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8932" w14:textId="3CE71E8F" w:rsidR="00113D12" w:rsidRPr="00892577" w:rsidRDefault="00B622E3" w:rsidP="00B622E3">
      <w:pPr>
        <w:pStyle w:val="titlep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3D12" w:rsidRPr="00892577">
        <w:rPr>
          <w:sz w:val="28"/>
          <w:szCs w:val="28"/>
        </w:rPr>
        <w:t>ПОЯСНИТЕЛЬНАЯ ЗАПИСКА</w:t>
      </w:r>
    </w:p>
    <w:p w14:paraId="2711512C" w14:textId="12E898DB" w:rsidR="00C24F82" w:rsidRPr="00C24F82" w:rsidRDefault="008A6113" w:rsidP="00B622E3">
      <w:pPr>
        <w:pStyle w:val="titlep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C24F82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Pr="00C24F8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</w:p>
    <w:p w14:paraId="16190E86" w14:textId="5B13E650" w:rsidR="00E207D3" w:rsidRPr="00892577" w:rsidRDefault="00C24F82" w:rsidP="00B622E3">
      <w:pPr>
        <w:pStyle w:val="titlep"/>
        <w:spacing w:before="0" w:after="0"/>
        <w:ind w:firstLine="720"/>
        <w:contextualSpacing/>
        <w:rPr>
          <w:sz w:val="28"/>
          <w:szCs w:val="28"/>
        </w:rPr>
      </w:pPr>
      <w:r w:rsidRPr="00C24F82">
        <w:rPr>
          <w:sz w:val="28"/>
          <w:szCs w:val="28"/>
        </w:rPr>
        <w:t>«</w:t>
      </w:r>
      <w:proofErr w:type="spellStart"/>
      <w:r w:rsidRPr="00C24F82">
        <w:rPr>
          <w:sz w:val="28"/>
          <w:szCs w:val="28"/>
        </w:rPr>
        <w:t>А</w:t>
      </w:r>
      <w:r w:rsidR="00B622E3">
        <w:rPr>
          <w:sz w:val="28"/>
          <w:szCs w:val="28"/>
        </w:rPr>
        <w:t>эрофотогеодези</w:t>
      </w:r>
      <w:r w:rsidR="00B04CC6">
        <w:rPr>
          <w:sz w:val="28"/>
          <w:szCs w:val="28"/>
        </w:rPr>
        <w:t>ст</w:t>
      </w:r>
      <w:proofErr w:type="spellEnd"/>
      <w:r w:rsidRPr="00C24F82">
        <w:rPr>
          <w:sz w:val="28"/>
          <w:szCs w:val="28"/>
        </w:rPr>
        <w:t>»</w:t>
      </w:r>
    </w:p>
    <w:p w14:paraId="0DCCCC32" w14:textId="691A4CA0" w:rsidR="00113D12" w:rsidRPr="00892577" w:rsidRDefault="00113D12" w:rsidP="00F87FD9">
      <w:pPr>
        <w:pStyle w:val="titlep"/>
        <w:spacing w:before="0" w:after="0"/>
        <w:ind w:firstLine="720"/>
        <w:contextualSpacing/>
        <w:rPr>
          <w:b w:val="0"/>
          <w:sz w:val="28"/>
          <w:szCs w:val="28"/>
        </w:rPr>
      </w:pPr>
    </w:p>
    <w:p w14:paraId="63A850F9" w14:textId="77777777" w:rsidR="00113D12" w:rsidRPr="00892577" w:rsidRDefault="00113D12" w:rsidP="005B1C5E">
      <w:pPr>
        <w:pStyle w:val="newncpi"/>
        <w:ind w:firstLine="720"/>
        <w:contextualSpacing/>
      </w:pPr>
      <w:r w:rsidRPr="00892577">
        <w:t> </w:t>
      </w:r>
    </w:p>
    <w:p w14:paraId="4B37428A" w14:textId="413B07A7" w:rsidR="00113D12" w:rsidRPr="00892577" w:rsidRDefault="00113D12" w:rsidP="00E34A62">
      <w:pPr>
        <w:pStyle w:val="newncpi0"/>
        <w:numPr>
          <w:ilvl w:val="0"/>
          <w:numId w:val="1"/>
        </w:numPr>
        <w:ind w:left="0" w:firstLine="680"/>
        <w:contextualSpacing/>
        <w:rPr>
          <w:b/>
          <w:bCs/>
          <w:sz w:val="28"/>
          <w:szCs w:val="28"/>
        </w:rPr>
      </w:pPr>
      <w:r w:rsidRPr="00892577">
        <w:rPr>
          <w:b/>
          <w:bCs/>
          <w:sz w:val="28"/>
          <w:szCs w:val="28"/>
        </w:rPr>
        <w:t>Основание для разработки</w:t>
      </w:r>
    </w:p>
    <w:p w14:paraId="43F0F629" w14:textId="76BDAAC7" w:rsidR="00AB22D9" w:rsidRDefault="00AB22D9" w:rsidP="001E0DB2">
      <w:pPr>
        <w:pStyle w:val="newncpi0"/>
        <w:ind w:firstLine="680"/>
        <w:rPr>
          <w:sz w:val="28"/>
          <w:szCs w:val="28"/>
        </w:rPr>
      </w:pPr>
      <w:r w:rsidRPr="004E70C5">
        <w:rPr>
          <w:sz w:val="28"/>
          <w:szCs w:val="28"/>
        </w:rPr>
        <w:t xml:space="preserve">План работы </w:t>
      </w:r>
      <w:r w:rsidR="00765169" w:rsidRPr="00F3016F">
        <w:rPr>
          <w:sz w:val="28"/>
          <w:szCs w:val="28"/>
        </w:rPr>
        <w:t>на 2024 – 2025 годы</w:t>
      </w:r>
      <w:r w:rsidR="00765169" w:rsidRPr="004E70C5">
        <w:rPr>
          <w:sz w:val="28"/>
          <w:szCs w:val="28"/>
        </w:rPr>
        <w:t xml:space="preserve"> </w:t>
      </w:r>
      <w:r w:rsidRPr="004E70C5">
        <w:rPr>
          <w:sz w:val="28"/>
          <w:szCs w:val="28"/>
        </w:rPr>
        <w:t>Секторального совета квалификаций при Государственном комитете по</w:t>
      </w:r>
      <w:r w:rsidR="00F3016F">
        <w:rPr>
          <w:sz w:val="28"/>
          <w:szCs w:val="28"/>
        </w:rPr>
        <w:t xml:space="preserve"> имуществу Республики Беларусь </w:t>
      </w:r>
      <w:r w:rsidRPr="004E70C5">
        <w:rPr>
          <w:sz w:val="28"/>
          <w:szCs w:val="28"/>
        </w:rPr>
        <w:t xml:space="preserve">(приложение к протоколу Секторального совета квалификаций при Государственном комитете по имуществу </w:t>
      </w:r>
      <w:r w:rsidR="00FE167C">
        <w:rPr>
          <w:sz w:val="28"/>
          <w:szCs w:val="28"/>
        </w:rPr>
        <w:t xml:space="preserve">Республики Беларусь </w:t>
      </w:r>
      <w:r w:rsidRPr="004E70C5">
        <w:rPr>
          <w:sz w:val="28"/>
          <w:szCs w:val="28"/>
        </w:rPr>
        <w:t>от 22 ноября 2023 г. № 1)</w:t>
      </w:r>
      <w:r w:rsidR="004350E6">
        <w:rPr>
          <w:sz w:val="28"/>
          <w:szCs w:val="28"/>
        </w:rPr>
        <w:t>.</w:t>
      </w:r>
    </w:p>
    <w:p w14:paraId="3B56EBCB" w14:textId="52C9A0F6" w:rsidR="004350E6" w:rsidRPr="004350E6" w:rsidRDefault="004350E6" w:rsidP="001E0DB2">
      <w:pPr>
        <w:pStyle w:val="newncpi0"/>
        <w:ind w:firstLine="680"/>
        <w:rPr>
          <w:sz w:val="28"/>
          <w:szCs w:val="28"/>
        </w:rPr>
      </w:pPr>
      <w:r w:rsidRPr="00F3016F">
        <w:rPr>
          <w:sz w:val="28"/>
          <w:szCs w:val="28"/>
        </w:rPr>
        <w:t xml:space="preserve">Техническое задание на разработку проекта профессионального стандарта </w:t>
      </w:r>
      <w:r w:rsidR="00775797">
        <w:rPr>
          <w:sz w:val="28"/>
          <w:szCs w:val="28"/>
        </w:rPr>
        <w:t>«</w:t>
      </w:r>
      <w:proofErr w:type="spellStart"/>
      <w:r w:rsidRPr="00F3016F">
        <w:rPr>
          <w:sz w:val="28"/>
          <w:szCs w:val="28"/>
        </w:rPr>
        <w:t>Аэрофот</w:t>
      </w:r>
      <w:r w:rsidR="00775797">
        <w:rPr>
          <w:sz w:val="28"/>
          <w:szCs w:val="28"/>
        </w:rPr>
        <w:t>огеодези</w:t>
      </w:r>
      <w:r w:rsidR="00B04CC6">
        <w:rPr>
          <w:sz w:val="28"/>
          <w:szCs w:val="28"/>
        </w:rPr>
        <w:t>ст</w:t>
      </w:r>
      <w:proofErr w:type="spellEnd"/>
      <w:r w:rsidR="00775797">
        <w:rPr>
          <w:sz w:val="28"/>
          <w:szCs w:val="28"/>
        </w:rPr>
        <w:t>»</w:t>
      </w:r>
      <w:r w:rsidRPr="00F3016F">
        <w:rPr>
          <w:sz w:val="28"/>
          <w:szCs w:val="28"/>
        </w:rPr>
        <w:t>, утвержденное Председателем Секторального совета квалификаций при Государственном комитете по имуществу Республики Беларусь, Председателем Государственного комитета по имуществу Республики Беларусь.</w:t>
      </w:r>
    </w:p>
    <w:p w14:paraId="2200900F" w14:textId="3C4FC740" w:rsidR="00113D12" w:rsidRPr="00892577" w:rsidRDefault="00113D12" w:rsidP="00E34A62">
      <w:pPr>
        <w:pStyle w:val="newncpi0"/>
        <w:numPr>
          <w:ilvl w:val="0"/>
          <w:numId w:val="1"/>
        </w:numPr>
        <w:ind w:left="0" w:firstLine="680"/>
        <w:rPr>
          <w:b/>
          <w:bCs/>
          <w:sz w:val="28"/>
          <w:szCs w:val="28"/>
        </w:rPr>
      </w:pPr>
      <w:r w:rsidRPr="00892577">
        <w:rPr>
          <w:b/>
          <w:bCs/>
          <w:sz w:val="28"/>
          <w:szCs w:val="28"/>
        </w:rPr>
        <w:t xml:space="preserve">Сроки </w:t>
      </w:r>
      <w:r w:rsidR="008744C5">
        <w:rPr>
          <w:b/>
          <w:bCs/>
          <w:sz w:val="28"/>
          <w:szCs w:val="28"/>
        </w:rPr>
        <w:t>представления</w:t>
      </w:r>
    </w:p>
    <w:p w14:paraId="1134CD3F" w14:textId="10584B0C" w:rsidR="00AB22D9" w:rsidRPr="004E70C5" w:rsidRDefault="00AB22D9" w:rsidP="00006099">
      <w:pPr>
        <w:ind w:firstLine="680"/>
        <w:jc w:val="both"/>
        <w:rPr>
          <w:sz w:val="28"/>
          <w:szCs w:val="28"/>
        </w:rPr>
      </w:pPr>
      <w:r w:rsidRPr="004E70C5">
        <w:rPr>
          <w:sz w:val="28"/>
          <w:szCs w:val="28"/>
        </w:rPr>
        <w:t>Срок предоставления в Госкомимущество проекта профессионального стандарта – сентябрь 2024 г.</w:t>
      </w:r>
    </w:p>
    <w:p w14:paraId="2643D53E" w14:textId="3841D58E" w:rsidR="00AB22D9" w:rsidRPr="00AB22D9" w:rsidRDefault="00AB22D9" w:rsidP="00AB22D9">
      <w:pPr>
        <w:pStyle w:val="newncpi0"/>
        <w:numPr>
          <w:ilvl w:val="0"/>
          <w:numId w:val="1"/>
        </w:numPr>
        <w:ind w:left="0" w:firstLine="680"/>
        <w:rPr>
          <w:b/>
          <w:bCs/>
          <w:sz w:val="28"/>
          <w:szCs w:val="28"/>
        </w:rPr>
      </w:pPr>
      <w:r w:rsidRPr="00AB22D9">
        <w:rPr>
          <w:b/>
          <w:bCs/>
          <w:sz w:val="28"/>
          <w:szCs w:val="28"/>
        </w:rPr>
        <w:t>Разработчик</w:t>
      </w:r>
    </w:p>
    <w:p w14:paraId="7C956F0F" w14:textId="1866C934" w:rsidR="00C37727" w:rsidRDefault="00AB22D9" w:rsidP="001E0DB2">
      <w:pPr>
        <w:ind w:firstLine="680"/>
        <w:jc w:val="both"/>
        <w:rPr>
          <w:sz w:val="28"/>
          <w:szCs w:val="28"/>
        </w:rPr>
      </w:pPr>
      <w:r w:rsidRPr="004E70C5">
        <w:rPr>
          <w:sz w:val="28"/>
          <w:szCs w:val="28"/>
        </w:rPr>
        <w:t>Рабочая группа № 4, созданная решением Секторального совета квалификаций при Государственном комитете по имуществу (протокол № 1 от</w:t>
      </w:r>
      <w:r w:rsidR="00C37727">
        <w:rPr>
          <w:sz w:val="28"/>
          <w:szCs w:val="28"/>
        </w:rPr>
        <w:t> </w:t>
      </w:r>
      <w:r w:rsidRPr="004E70C5">
        <w:rPr>
          <w:sz w:val="28"/>
          <w:szCs w:val="28"/>
        </w:rPr>
        <w:t>22 ноября 2023 г.</w:t>
      </w:r>
      <w:r w:rsidR="004E70C5" w:rsidRPr="004E70C5">
        <w:rPr>
          <w:sz w:val="28"/>
          <w:szCs w:val="28"/>
        </w:rPr>
        <w:t xml:space="preserve">) </w:t>
      </w:r>
      <w:r w:rsidRPr="004E70C5">
        <w:rPr>
          <w:sz w:val="28"/>
          <w:szCs w:val="28"/>
        </w:rPr>
        <w:t xml:space="preserve">на базе </w:t>
      </w:r>
      <w:r w:rsidR="00C37727">
        <w:rPr>
          <w:sz w:val="28"/>
          <w:szCs w:val="28"/>
        </w:rPr>
        <w:t>т</w:t>
      </w:r>
      <w:r w:rsidRPr="004E70C5">
        <w:rPr>
          <w:sz w:val="28"/>
          <w:szCs w:val="28"/>
        </w:rPr>
        <w:t xml:space="preserve">опографо-геодезического республиканского унитарного предприятия </w:t>
      </w:r>
      <w:r w:rsidR="00775797">
        <w:rPr>
          <w:sz w:val="28"/>
          <w:szCs w:val="28"/>
        </w:rPr>
        <w:t>«</w:t>
      </w:r>
      <w:proofErr w:type="spellStart"/>
      <w:r w:rsidRPr="004E70C5">
        <w:rPr>
          <w:sz w:val="28"/>
          <w:szCs w:val="28"/>
        </w:rPr>
        <w:t>Белгеодезия</w:t>
      </w:r>
      <w:proofErr w:type="spellEnd"/>
      <w:r w:rsidR="00775797">
        <w:rPr>
          <w:sz w:val="28"/>
          <w:szCs w:val="28"/>
        </w:rPr>
        <w:t>»</w:t>
      </w:r>
      <w:r w:rsidRPr="004E70C5">
        <w:rPr>
          <w:sz w:val="28"/>
          <w:szCs w:val="28"/>
        </w:rPr>
        <w:t xml:space="preserve"> (</w:t>
      </w:r>
      <w:r w:rsidR="00C37727">
        <w:rPr>
          <w:sz w:val="28"/>
          <w:szCs w:val="28"/>
        </w:rPr>
        <w:t xml:space="preserve">далее - </w:t>
      </w:r>
      <w:r w:rsidRPr="004E70C5">
        <w:rPr>
          <w:sz w:val="28"/>
          <w:szCs w:val="28"/>
        </w:rPr>
        <w:t xml:space="preserve">государственное </w:t>
      </w:r>
      <w:proofErr w:type="gramStart"/>
      <w:r w:rsidRPr="004E70C5">
        <w:rPr>
          <w:sz w:val="28"/>
          <w:szCs w:val="28"/>
        </w:rPr>
        <w:t>предприятие ”</w:t>
      </w:r>
      <w:proofErr w:type="spellStart"/>
      <w:r w:rsidRPr="004E70C5">
        <w:rPr>
          <w:sz w:val="28"/>
          <w:szCs w:val="28"/>
        </w:rPr>
        <w:t>Белгеодезия</w:t>
      </w:r>
      <w:proofErr w:type="spellEnd"/>
      <w:proofErr w:type="gramEnd"/>
      <w:r w:rsidRPr="004E70C5">
        <w:rPr>
          <w:sz w:val="28"/>
          <w:szCs w:val="28"/>
        </w:rPr>
        <w:t>”), координатор – Присяжнюк</w:t>
      </w:r>
      <w:r w:rsidR="00B77B15">
        <w:rPr>
          <w:sz w:val="28"/>
          <w:szCs w:val="28"/>
        </w:rPr>
        <w:t xml:space="preserve"> А.П.</w:t>
      </w:r>
      <w:r w:rsidRPr="004E70C5">
        <w:rPr>
          <w:sz w:val="28"/>
          <w:szCs w:val="28"/>
        </w:rPr>
        <w:t>, заместитель главного инженера по производству</w:t>
      </w:r>
      <w:r w:rsidR="00C37727">
        <w:rPr>
          <w:sz w:val="28"/>
          <w:szCs w:val="28"/>
        </w:rPr>
        <w:t xml:space="preserve"> </w:t>
      </w:r>
      <w:r w:rsidR="00C37727" w:rsidRPr="004E70C5">
        <w:rPr>
          <w:sz w:val="28"/>
          <w:szCs w:val="28"/>
        </w:rPr>
        <w:t>государственно</w:t>
      </w:r>
      <w:r w:rsidR="00C37727">
        <w:rPr>
          <w:sz w:val="28"/>
          <w:szCs w:val="28"/>
        </w:rPr>
        <w:t>го</w:t>
      </w:r>
      <w:r w:rsidR="00C37727" w:rsidRPr="004E70C5">
        <w:rPr>
          <w:sz w:val="28"/>
          <w:szCs w:val="28"/>
        </w:rPr>
        <w:t xml:space="preserve"> предприяти</w:t>
      </w:r>
      <w:r w:rsidR="00C37727">
        <w:rPr>
          <w:sz w:val="28"/>
          <w:szCs w:val="28"/>
        </w:rPr>
        <w:t>я</w:t>
      </w:r>
      <w:r w:rsidR="00C37727" w:rsidRPr="004E70C5">
        <w:rPr>
          <w:sz w:val="28"/>
          <w:szCs w:val="28"/>
        </w:rPr>
        <w:t xml:space="preserve"> </w:t>
      </w:r>
      <w:r w:rsidR="00775797">
        <w:rPr>
          <w:sz w:val="28"/>
          <w:szCs w:val="28"/>
        </w:rPr>
        <w:t>«</w:t>
      </w:r>
      <w:proofErr w:type="spellStart"/>
      <w:r w:rsidR="00C37727" w:rsidRPr="004E70C5">
        <w:rPr>
          <w:sz w:val="28"/>
          <w:szCs w:val="28"/>
        </w:rPr>
        <w:t>Белгеодезия</w:t>
      </w:r>
      <w:proofErr w:type="spellEnd"/>
      <w:r w:rsidR="00775797">
        <w:rPr>
          <w:sz w:val="28"/>
          <w:szCs w:val="28"/>
        </w:rPr>
        <w:t>»</w:t>
      </w:r>
      <w:r w:rsidRPr="004E70C5">
        <w:rPr>
          <w:sz w:val="28"/>
          <w:szCs w:val="28"/>
        </w:rPr>
        <w:t>.</w:t>
      </w:r>
      <w:r w:rsidR="004E70C5" w:rsidRPr="004E70C5">
        <w:rPr>
          <w:sz w:val="28"/>
          <w:szCs w:val="28"/>
        </w:rPr>
        <w:t xml:space="preserve"> </w:t>
      </w:r>
    </w:p>
    <w:p w14:paraId="180BE504" w14:textId="24DD0148" w:rsidR="00E207D3" w:rsidRPr="004E70C5" w:rsidRDefault="004E70C5" w:rsidP="001E0DB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группу по разработке </w:t>
      </w:r>
      <w:r w:rsidR="00B622E3" w:rsidRPr="00F3016F">
        <w:rPr>
          <w:sz w:val="28"/>
          <w:szCs w:val="28"/>
        </w:rPr>
        <w:t>проекта</w:t>
      </w:r>
      <w:r w:rsidR="00B6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стандарта </w:t>
      </w:r>
      <w:r w:rsidR="00775797">
        <w:rPr>
          <w:sz w:val="28"/>
          <w:szCs w:val="28"/>
        </w:rPr>
        <w:t>«</w:t>
      </w:r>
      <w:proofErr w:type="spellStart"/>
      <w:r w:rsidR="00AB22D9" w:rsidRPr="004E70C5">
        <w:rPr>
          <w:sz w:val="28"/>
          <w:szCs w:val="28"/>
        </w:rPr>
        <w:t>Аэрофотогеодези</w:t>
      </w:r>
      <w:r w:rsidR="00B04CC6">
        <w:rPr>
          <w:sz w:val="28"/>
          <w:szCs w:val="28"/>
        </w:rPr>
        <w:t>ст</w:t>
      </w:r>
      <w:proofErr w:type="spellEnd"/>
      <w:r w:rsidR="00B04CC6">
        <w:rPr>
          <w:sz w:val="28"/>
          <w:szCs w:val="28"/>
        </w:rPr>
        <w:t>»</w:t>
      </w:r>
      <w:r w:rsidR="00B622E3">
        <w:rPr>
          <w:sz w:val="28"/>
          <w:szCs w:val="28"/>
        </w:rPr>
        <w:t xml:space="preserve"> </w:t>
      </w:r>
      <w:r w:rsidR="00B622E3" w:rsidRPr="00F3016F">
        <w:rPr>
          <w:sz w:val="28"/>
          <w:szCs w:val="28"/>
        </w:rPr>
        <w:t>(далее – профессиональный стандарт)</w:t>
      </w:r>
      <w:r w:rsidR="00AB22D9" w:rsidRPr="004E70C5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включены:</w:t>
      </w:r>
      <w:r w:rsidR="00AB22D9" w:rsidRPr="004E70C5">
        <w:rPr>
          <w:sz w:val="28"/>
          <w:szCs w:val="28"/>
        </w:rPr>
        <w:t xml:space="preserve"> </w:t>
      </w:r>
      <w:proofErr w:type="spellStart"/>
      <w:r w:rsidR="00AB22D9" w:rsidRPr="004E70C5">
        <w:rPr>
          <w:sz w:val="28"/>
          <w:szCs w:val="28"/>
        </w:rPr>
        <w:t>Мицевич</w:t>
      </w:r>
      <w:proofErr w:type="spellEnd"/>
      <w:r w:rsidR="00AB22D9" w:rsidRPr="004E70C5">
        <w:rPr>
          <w:sz w:val="28"/>
          <w:szCs w:val="28"/>
        </w:rPr>
        <w:t xml:space="preserve"> Л.А. (отв</w:t>
      </w:r>
      <w:r w:rsidR="003023D4">
        <w:rPr>
          <w:sz w:val="28"/>
          <w:szCs w:val="28"/>
        </w:rPr>
        <w:t>етственная за разработку</w:t>
      </w:r>
      <w:r>
        <w:rPr>
          <w:sz w:val="28"/>
          <w:szCs w:val="28"/>
        </w:rPr>
        <w:t xml:space="preserve">, </w:t>
      </w:r>
      <w:r w:rsidR="00C37727">
        <w:rPr>
          <w:sz w:val="28"/>
          <w:szCs w:val="28"/>
        </w:rPr>
        <w:t xml:space="preserve">начальник отдела фотограмметрических работ </w:t>
      </w:r>
      <w:r w:rsidRPr="004E70C5">
        <w:rPr>
          <w:sz w:val="28"/>
          <w:szCs w:val="28"/>
        </w:rPr>
        <w:t>государственно</w:t>
      </w:r>
      <w:r w:rsidR="00C37727">
        <w:rPr>
          <w:sz w:val="28"/>
          <w:szCs w:val="28"/>
        </w:rPr>
        <w:t>го</w:t>
      </w:r>
      <w:r w:rsidRPr="004E70C5">
        <w:rPr>
          <w:sz w:val="28"/>
          <w:szCs w:val="28"/>
        </w:rPr>
        <w:t xml:space="preserve"> предприяти</w:t>
      </w:r>
      <w:r w:rsidR="00C37727">
        <w:rPr>
          <w:sz w:val="28"/>
          <w:szCs w:val="28"/>
        </w:rPr>
        <w:t>я</w:t>
      </w:r>
      <w:r w:rsidRPr="004E70C5">
        <w:rPr>
          <w:sz w:val="28"/>
          <w:szCs w:val="28"/>
        </w:rPr>
        <w:t xml:space="preserve"> </w:t>
      </w:r>
      <w:r w:rsidR="00775797">
        <w:rPr>
          <w:sz w:val="28"/>
          <w:szCs w:val="28"/>
        </w:rPr>
        <w:t>«</w:t>
      </w:r>
      <w:proofErr w:type="spellStart"/>
      <w:r w:rsidRPr="004E70C5">
        <w:rPr>
          <w:sz w:val="28"/>
          <w:szCs w:val="28"/>
        </w:rPr>
        <w:t>Белгеодезия</w:t>
      </w:r>
      <w:proofErr w:type="spellEnd"/>
      <w:r w:rsidR="00775797">
        <w:rPr>
          <w:sz w:val="28"/>
          <w:szCs w:val="28"/>
        </w:rPr>
        <w:t>»</w:t>
      </w:r>
      <w:r w:rsidR="00AB22D9" w:rsidRPr="004E70C5">
        <w:rPr>
          <w:sz w:val="28"/>
          <w:szCs w:val="28"/>
        </w:rPr>
        <w:t>), Головачев В.И. (прот</w:t>
      </w:r>
      <w:r w:rsidR="00C37727">
        <w:rPr>
          <w:sz w:val="28"/>
          <w:szCs w:val="28"/>
        </w:rPr>
        <w:t>окол </w:t>
      </w:r>
      <w:r w:rsidR="00AB22D9" w:rsidRPr="004E70C5">
        <w:rPr>
          <w:sz w:val="28"/>
          <w:szCs w:val="28"/>
        </w:rPr>
        <w:t>№1</w:t>
      </w:r>
      <w:r>
        <w:rPr>
          <w:sz w:val="28"/>
          <w:szCs w:val="28"/>
        </w:rPr>
        <w:t xml:space="preserve">, </w:t>
      </w:r>
      <w:r w:rsidR="00C37727">
        <w:rPr>
          <w:sz w:val="28"/>
          <w:szCs w:val="28"/>
        </w:rPr>
        <w:t xml:space="preserve">первый заместитель директора главный инженер </w:t>
      </w:r>
      <w:r>
        <w:rPr>
          <w:sz w:val="28"/>
          <w:szCs w:val="28"/>
        </w:rPr>
        <w:t>государственно</w:t>
      </w:r>
      <w:r w:rsidR="00C37727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</w:t>
      </w:r>
      <w:r w:rsidR="00C377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75797">
        <w:rPr>
          <w:sz w:val="28"/>
          <w:szCs w:val="28"/>
        </w:rPr>
        <w:t>«</w:t>
      </w:r>
      <w:proofErr w:type="spellStart"/>
      <w:r w:rsidRPr="004E70C5">
        <w:rPr>
          <w:sz w:val="28"/>
          <w:szCs w:val="28"/>
        </w:rPr>
        <w:t>Бел</w:t>
      </w:r>
      <w:r>
        <w:rPr>
          <w:sz w:val="28"/>
          <w:szCs w:val="28"/>
        </w:rPr>
        <w:t>ПСХАГИ</w:t>
      </w:r>
      <w:proofErr w:type="spellEnd"/>
      <w:r w:rsidR="00775797">
        <w:rPr>
          <w:sz w:val="28"/>
          <w:szCs w:val="28"/>
        </w:rPr>
        <w:t>»</w:t>
      </w:r>
      <w:r w:rsidR="00AB22D9" w:rsidRPr="004E70C5">
        <w:rPr>
          <w:sz w:val="28"/>
          <w:szCs w:val="28"/>
        </w:rPr>
        <w:t xml:space="preserve">), </w:t>
      </w:r>
      <w:proofErr w:type="spellStart"/>
      <w:r w:rsidR="00AB22D9" w:rsidRPr="004E70C5">
        <w:rPr>
          <w:sz w:val="28"/>
          <w:szCs w:val="28"/>
        </w:rPr>
        <w:t>Гуцаки</w:t>
      </w:r>
      <w:proofErr w:type="spellEnd"/>
      <w:r w:rsidR="00AB22D9" w:rsidRPr="004E70C5">
        <w:rPr>
          <w:sz w:val="28"/>
          <w:szCs w:val="28"/>
        </w:rPr>
        <w:t xml:space="preserve"> М.А. (</w:t>
      </w:r>
      <w:r w:rsidR="00C37727" w:rsidRPr="004E70C5">
        <w:rPr>
          <w:sz w:val="28"/>
          <w:szCs w:val="28"/>
        </w:rPr>
        <w:t>прот</w:t>
      </w:r>
      <w:r w:rsidR="00C37727">
        <w:rPr>
          <w:sz w:val="28"/>
          <w:szCs w:val="28"/>
        </w:rPr>
        <w:t>окол </w:t>
      </w:r>
      <w:r w:rsidR="00C37727" w:rsidRPr="004E70C5">
        <w:rPr>
          <w:sz w:val="28"/>
          <w:szCs w:val="28"/>
        </w:rPr>
        <w:t>№1</w:t>
      </w:r>
      <w:r>
        <w:rPr>
          <w:sz w:val="28"/>
          <w:szCs w:val="28"/>
        </w:rPr>
        <w:t>,</w:t>
      </w:r>
      <w:r w:rsidRPr="004E70C5">
        <w:rPr>
          <w:sz w:val="28"/>
          <w:szCs w:val="28"/>
        </w:rPr>
        <w:t xml:space="preserve"> </w:t>
      </w:r>
      <w:r w:rsidR="00C37727" w:rsidRPr="00C37727">
        <w:rPr>
          <w:sz w:val="28"/>
          <w:szCs w:val="28"/>
        </w:rPr>
        <w:t>начальник отдела геоинформационных сервисов и аналитики</w:t>
      </w:r>
      <w:r w:rsidR="00C3772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</w:t>
      </w:r>
      <w:r w:rsidR="00C37727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</w:t>
      </w:r>
      <w:r w:rsidR="00C377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75797">
        <w:rPr>
          <w:sz w:val="28"/>
          <w:szCs w:val="28"/>
        </w:rPr>
        <w:t>«</w:t>
      </w:r>
      <w:proofErr w:type="spellStart"/>
      <w:r w:rsidRPr="004E70C5">
        <w:rPr>
          <w:sz w:val="28"/>
          <w:szCs w:val="28"/>
        </w:rPr>
        <w:t>Бел</w:t>
      </w:r>
      <w:r>
        <w:rPr>
          <w:sz w:val="28"/>
          <w:szCs w:val="28"/>
        </w:rPr>
        <w:t>ПСХАГИ</w:t>
      </w:r>
      <w:proofErr w:type="spellEnd"/>
      <w:r w:rsidR="00775797">
        <w:rPr>
          <w:sz w:val="28"/>
          <w:szCs w:val="28"/>
        </w:rPr>
        <w:t>»</w:t>
      </w:r>
      <w:r w:rsidR="00AB22D9" w:rsidRPr="004E70C5">
        <w:rPr>
          <w:sz w:val="28"/>
          <w:szCs w:val="28"/>
        </w:rPr>
        <w:t>).</w:t>
      </w:r>
    </w:p>
    <w:p w14:paraId="0AA366D2" w14:textId="77DC0631" w:rsidR="00113D12" w:rsidRPr="00892577" w:rsidRDefault="00B622E3" w:rsidP="0013444F">
      <w:pPr>
        <w:pStyle w:val="newncpi0"/>
        <w:numPr>
          <w:ilvl w:val="0"/>
          <w:numId w:val="1"/>
        </w:numPr>
        <w:ind w:left="0"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Необходимость разработ</w:t>
      </w:r>
      <w:r w:rsidR="00113D12" w:rsidRPr="00892577">
        <w:rPr>
          <w:b/>
          <w:bCs/>
          <w:sz w:val="28"/>
          <w:szCs w:val="28"/>
        </w:rPr>
        <w:t>ки</w:t>
      </w:r>
      <w:r>
        <w:rPr>
          <w:b/>
          <w:bCs/>
          <w:sz w:val="28"/>
          <w:szCs w:val="28"/>
        </w:rPr>
        <w:t xml:space="preserve"> профессионального стандарта</w:t>
      </w:r>
    </w:p>
    <w:p w14:paraId="49FBFBF1" w14:textId="5ACCEE25" w:rsidR="0018413A" w:rsidRDefault="00B622E3" w:rsidP="0018413A">
      <w:pPr>
        <w:pStyle w:val="newncpi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Разработка профессионального стандарта вызвана необходимостью </w:t>
      </w:r>
      <w:r w:rsidR="00AB22D9" w:rsidRPr="00AB22D9">
        <w:rPr>
          <w:sz w:val="28"/>
          <w:szCs w:val="28"/>
        </w:rPr>
        <w:t xml:space="preserve">сформулировать трудовые функции, трудовые действия и </w:t>
      </w:r>
      <w:r w:rsidR="00B40AE0">
        <w:rPr>
          <w:sz w:val="28"/>
          <w:szCs w:val="28"/>
        </w:rPr>
        <w:t xml:space="preserve">должный </w:t>
      </w:r>
      <w:r w:rsidR="00AB22D9" w:rsidRPr="00AB22D9">
        <w:rPr>
          <w:sz w:val="28"/>
          <w:szCs w:val="28"/>
        </w:rPr>
        <w:t>уровень компетенций, полученный на основе необходимых уровней образования и производственного опыта, для решения научно-технических, производственных и управленческих задач в целях обеспечения геодезической и картографической деятельности пространственной основой и цифровыми моделями заданных параметров, созданными в результате фотограмметрической обработки по данным дистанционного зондирования Земли.</w:t>
      </w:r>
    </w:p>
    <w:p w14:paraId="1CB025A4" w14:textId="778CFEC4" w:rsidR="003023D4" w:rsidRPr="003023D4" w:rsidRDefault="003023D4" w:rsidP="0018413A">
      <w:pPr>
        <w:pStyle w:val="newncpi0"/>
        <w:ind w:firstLine="680"/>
        <w:rPr>
          <w:b/>
          <w:sz w:val="28"/>
          <w:szCs w:val="28"/>
        </w:rPr>
      </w:pPr>
      <w:r w:rsidRPr="003023D4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>Основные тенденции и задачи развития аэрофотогеодезической деятельности</w:t>
      </w:r>
    </w:p>
    <w:p w14:paraId="65954C6B" w14:textId="77169A9D" w:rsidR="005748EF" w:rsidRDefault="005748EF" w:rsidP="0018413A">
      <w:pPr>
        <w:pStyle w:val="newncpi0"/>
        <w:ind w:firstLine="680"/>
        <w:rPr>
          <w:sz w:val="28"/>
          <w:szCs w:val="28"/>
        </w:rPr>
      </w:pPr>
      <w:r w:rsidRPr="0018413A">
        <w:rPr>
          <w:sz w:val="28"/>
          <w:szCs w:val="28"/>
        </w:rPr>
        <w:t xml:space="preserve">Основными тенденциями и задачами развития </w:t>
      </w:r>
      <w:r w:rsidR="0018413A" w:rsidRPr="0018413A">
        <w:rPr>
          <w:sz w:val="28"/>
          <w:szCs w:val="28"/>
        </w:rPr>
        <w:t>аэрофотогеодезической деятельности</w:t>
      </w:r>
      <w:r w:rsidRPr="0018413A">
        <w:rPr>
          <w:sz w:val="28"/>
          <w:szCs w:val="28"/>
        </w:rPr>
        <w:t xml:space="preserve"> </w:t>
      </w:r>
      <w:r w:rsidR="0018413A" w:rsidRPr="0018413A">
        <w:rPr>
          <w:sz w:val="28"/>
          <w:szCs w:val="28"/>
        </w:rPr>
        <w:t>являются</w:t>
      </w:r>
      <w:r w:rsidRPr="0018413A">
        <w:rPr>
          <w:sz w:val="28"/>
          <w:szCs w:val="28"/>
        </w:rPr>
        <w:t xml:space="preserve"> совершенствование организации и автоматизации процессов, снижение трудоемкости и себестоимости продукции при выполнении аэрофотогеодезических работ на базе инновационных технологий и внедрения передового </w:t>
      </w:r>
      <w:r w:rsidR="0018413A">
        <w:rPr>
          <w:sz w:val="28"/>
          <w:szCs w:val="28"/>
        </w:rPr>
        <w:t xml:space="preserve">отечественного и мирового </w:t>
      </w:r>
      <w:r w:rsidRPr="0018413A">
        <w:rPr>
          <w:sz w:val="28"/>
          <w:szCs w:val="28"/>
        </w:rPr>
        <w:t>опыта</w:t>
      </w:r>
      <w:r w:rsidR="0018413A">
        <w:rPr>
          <w:sz w:val="28"/>
          <w:szCs w:val="28"/>
        </w:rPr>
        <w:t xml:space="preserve"> в области получения, обработки и применения материалов и данных дистанционного зондирования Земли.</w:t>
      </w:r>
    </w:p>
    <w:p w14:paraId="39AC31D3" w14:textId="5B63FA71" w:rsidR="00113D12" w:rsidRPr="00892577" w:rsidRDefault="00AB22D9" w:rsidP="00E85189">
      <w:pPr>
        <w:pStyle w:val="newncpi0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работ</w:t>
      </w:r>
    </w:p>
    <w:p w14:paraId="1AFE8209" w14:textId="790EF4FF" w:rsidR="00AB22D9" w:rsidRPr="00AB22D9" w:rsidRDefault="00964248" w:rsidP="001E0DB2">
      <w:pPr>
        <w:pStyle w:val="newncpi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B22D9" w:rsidRPr="00AB22D9">
        <w:rPr>
          <w:sz w:val="28"/>
          <w:szCs w:val="28"/>
        </w:rPr>
        <w:t xml:space="preserve">ри разработке проекта профессионального стандарта </w:t>
      </w:r>
      <w:r>
        <w:rPr>
          <w:sz w:val="28"/>
          <w:szCs w:val="28"/>
        </w:rPr>
        <w:t>выполнены следующие работы:</w:t>
      </w:r>
    </w:p>
    <w:p w14:paraId="53527FB1" w14:textId="77777777" w:rsidR="00652D1B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AB22D9">
        <w:rPr>
          <w:sz w:val="28"/>
          <w:szCs w:val="28"/>
        </w:rPr>
        <w:t xml:space="preserve">определен код области и </w:t>
      </w:r>
      <w:r w:rsidR="00AB22D9" w:rsidRPr="00A874D1">
        <w:rPr>
          <w:sz w:val="28"/>
          <w:szCs w:val="28"/>
        </w:rPr>
        <w:t>наименовани</w:t>
      </w:r>
      <w:r w:rsidR="00A874D1" w:rsidRPr="00A874D1">
        <w:rPr>
          <w:sz w:val="28"/>
          <w:szCs w:val="28"/>
        </w:rPr>
        <w:t>е профессион</w:t>
      </w:r>
      <w:r w:rsidR="00A874D1">
        <w:rPr>
          <w:sz w:val="28"/>
          <w:szCs w:val="28"/>
        </w:rPr>
        <w:t xml:space="preserve">альной деятельности </w:t>
      </w:r>
      <w:r w:rsidR="00A874D1" w:rsidRPr="00A874D1">
        <w:rPr>
          <w:sz w:val="28"/>
          <w:szCs w:val="28"/>
        </w:rPr>
        <w:t>в соответствии с Инструкцией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</w:t>
      </w:r>
      <w:r w:rsidR="00AB22D9" w:rsidRPr="00AB22D9">
        <w:rPr>
          <w:sz w:val="28"/>
          <w:szCs w:val="28"/>
        </w:rPr>
        <w:t>;</w:t>
      </w:r>
    </w:p>
    <w:p w14:paraId="1D945FA3" w14:textId="649BF416" w:rsidR="00AB22D9" w:rsidRPr="00AB22D9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AB22D9">
        <w:rPr>
          <w:sz w:val="28"/>
          <w:szCs w:val="28"/>
        </w:rPr>
        <w:t>составлен переч</w:t>
      </w:r>
      <w:r w:rsidR="003023D4">
        <w:rPr>
          <w:sz w:val="28"/>
          <w:szCs w:val="28"/>
        </w:rPr>
        <w:t>ень</w:t>
      </w:r>
      <w:r w:rsidR="00AB22D9" w:rsidRPr="00AB22D9">
        <w:rPr>
          <w:sz w:val="28"/>
          <w:szCs w:val="28"/>
        </w:rPr>
        <w:t xml:space="preserve"> обобщенных трудовых функций, трудовых функций и трудовых действий специалистов, осуществляющих аэрофотогеодезическую деятельность; </w:t>
      </w:r>
    </w:p>
    <w:p w14:paraId="60259F45" w14:textId="4DEFD37F" w:rsidR="00AB22D9" w:rsidRPr="00AB22D9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AB22D9">
        <w:rPr>
          <w:sz w:val="28"/>
          <w:szCs w:val="28"/>
        </w:rPr>
        <w:t>определен</w:t>
      </w:r>
      <w:r w:rsidR="003023D4">
        <w:rPr>
          <w:sz w:val="28"/>
          <w:szCs w:val="28"/>
        </w:rPr>
        <w:t>ы</w:t>
      </w:r>
      <w:r w:rsidR="00AB22D9" w:rsidRPr="00AB22D9">
        <w:rPr>
          <w:sz w:val="28"/>
          <w:szCs w:val="28"/>
        </w:rPr>
        <w:t xml:space="preserve"> наименовани</w:t>
      </w:r>
      <w:r w:rsidR="003023D4">
        <w:rPr>
          <w:sz w:val="28"/>
          <w:szCs w:val="28"/>
        </w:rPr>
        <w:t>я</w:t>
      </w:r>
      <w:r w:rsidR="00AB22D9" w:rsidRPr="00AB22D9">
        <w:rPr>
          <w:sz w:val="28"/>
          <w:szCs w:val="28"/>
        </w:rPr>
        <w:t xml:space="preserve"> профессий и должностей служащих, которые реализуют цели и задачи аэрофотогеодезической деятельности;</w:t>
      </w:r>
    </w:p>
    <w:p w14:paraId="318DFEEB" w14:textId="77777777" w:rsidR="00652D1B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AB22D9">
        <w:rPr>
          <w:sz w:val="28"/>
          <w:szCs w:val="28"/>
        </w:rPr>
        <w:t>определен</w:t>
      </w:r>
      <w:r w:rsidR="003023D4">
        <w:rPr>
          <w:sz w:val="28"/>
          <w:szCs w:val="28"/>
        </w:rPr>
        <w:t>ы</w:t>
      </w:r>
      <w:r w:rsidR="00AB22D9" w:rsidRPr="00AB22D9">
        <w:rPr>
          <w:sz w:val="28"/>
          <w:szCs w:val="28"/>
        </w:rPr>
        <w:t xml:space="preserve"> код</w:t>
      </w:r>
      <w:r w:rsidR="003023D4">
        <w:rPr>
          <w:sz w:val="28"/>
          <w:szCs w:val="28"/>
        </w:rPr>
        <w:t>ы</w:t>
      </w:r>
      <w:r w:rsidR="00AB22D9" w:rsidRPr="00AB22D9">
        <w:rPr>
          <w:sz w:val="28"/>
          <w:szCs w:val="28"/>
        </w:rPr>
        <w:t xml:space="preserve"> и наименования начальных групп занятий согласно </w:t>
      </w:r>
      <w:r w:rsidR="003A483C">
        <w:rPr>
          <w:sz w:val="28"/>
          <w:szCs w:val="28"/>
        </w:rPr>
        <w:t xml:space="preserve">общегосударственному классификатору Республики Беларусь </w:t>
      </w:r>
      <w:proofErr w:type="gramStart"/>
      <w:r w:rsidR="000455D3">
        <w:rPr>
          <w:sz w:val="28"/>
          <w:szCs w:val="28"/>
        </w:rPr>
        <w:t>ОКРБ  014</w:t>
      </w:r>
      <w:proofErr w:type="gramEnd"/>
      <w:r w:rsidR="000455D3">
        <w:rPr>
          <w:sz w:val="28"/>
          <w:szCs w:val="28"/>
        </w:rPr>
        <w:t xml:space="preserve">-2017 </w:t>
      </w:r>
      <w:r w:rsidR="00775797">
        <w:rPr>
          <w:sz w:val="28"/>
          <w:szCs w:val="28"/>
        </w:rPr>
        <w:t>«</w:t>
      </w:r>
      <w:r w:rsidR="003A483C">
        <w:rPr>
          <w:sz w:val="28"/>
          <w:szCs w:val="28"/>
        </w:rPr>
        <w:t>Занятия</w:t>
      </w:r>
      <w:r w:rsidR="00775797">
        <w:rPr>
          <w:sz w:val="28"/>
          <w:szCs w:val="28"/>
        </w:rPr>
        <w:t>»</w:t>
      </w:r>
      <w:r w:rsidR="00AB22D9" w:rsidRPr="00AB22D9">
        <w:rPr>
          <w:sz w:val="28"/>
          <w:szCs w:val="28"/>
        </w:rPr>
        <w:t xml:space="preserve">, в состав которых </w:t>
      </w:r>
      <w:r w:rsidR="003023D4">
        <w:rPr>
          <w:sz w:val="28"/>
          <w:szCs w:val="28"/>
        </w:rPr>
        <w:t>вошли</w:t>
      </w:r>
      <w:r w:rsidR="00AB22D9" w:rsidRPr="00AB22D9">
        <w:rPr>
          <w:sz w:val="28"/>
          <w:szCs w:val="28"/>
        </w:rPr>
        <w:t xml:space="preserve"> наименования профессий и должностей служащих, занятых в осуществлении аэрофотогеодезиче</w:t>
      </w:r>
      <w:r w:rsidR="003023D4">
        <w:rPr>
          <w:sz w:val="28"/>
          <w:szCs w:val="28"/>
        </w:rPr>
        <w:t>с</w:t>
      </w:r>
      <w:r w:rsidR="00AB22D9" w:rsidRPr="00AB22D9">
        <w:rPr>
          <w:sz w:val="28"/>
          <w:szCs w:val="28"/>
        </w:rPr>
        <w:t>кой деятельности;</w:t>
      </w:r>
    </w:p>
    <w:p w14:paraId="4910584C" w14:textId="5BDFF220" w:rsidR="00AB22D9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3D4">
        <w:rPr>
          <w:sz w:val="28"/>
          <w:szCs w:val="28"/>
        </w:rPr>
        <w:t xml:space="preserve">произведена </w:t>
      </w:r>
      <w:r w:rsidR="00AB22D9" w:rsidRPr="00AB22D9">
        <w:rPr>
          <w:sz w:val="28"/>
          <w:szCs w:val="28"/>
        </w:rPr>
        <w:t>подробная расшифровка трудовых функций и трудовых действий с указанием необходимого уровня квалификации: требования к знаниям и умениям;</w:t>
      </w:r>
    </w:p>
    <w:p w14:paraId="59F4E5B3" w14:textId="3958A1F9" w:rsidR="00BF55B0" w:rsidRPr="00AB22D9" w:rsidRDefault="00652D1B" w:rsidP="00652D1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55B0">
        <w:rPr>
          <w:sz w:val="28"/>
          <w:szCs w:val="28"/>
        </w:rPr>
        <w:t xml:space="preserve">проект профессионального стандарта </w:t>
      </w:r>
      <w:r w:rsidR="003023D4">
        <w:rPr>
          <w:sz w:val="28"/>
          <w:szCs w:val="28"/>
        </w:rPr>
        <w:t xml:space="preserve">разослан </w:t>
      </w:r>
      <w:r w:rsidR="00BF55B0">
        <w:rPr>
          <w:sz w:val="28"/>
          <w:szCs w:val="28"/>
        </w:rPr>
        <w:t xml:space="preserve">на согласование в заинтересованные организации, </w:t>
      </w:r>
      <w:r w:rsidR="00BD60E5">
        <w:rPr>
          <w:sz w:val="28"/>
          <w:szCs w:val="28"/>
        </w:rPr>
        <w:t xml:space="preserve">выполнена </w:t>
      </w:r>
      <w:r w:rsidR="00BF55B0">
        <w:rPr>
          <w:sz w:val="28"/>
          <w:szCs w:val="28"/>
        </w:rPr>
        <w:t xml:space="preserve">обработка </w:t>
      </w:r>
      <w:r w:rsidR="008744C5">
        <w:rPr>
          <w:sz w:val="28"/>
          <w:szCs w:val="28"/>
        </w:rPr>
        <w:t xml:space="preserve">их </w:t>
      </w:r>
      <w:r w:rsidR="00BF55B0">
        <w:rPr>
          <w:sz w:val="28"/>
          <w:szCs w:val="28"/>
        </w:rPr>
        <w:t>отзывов, внесен</w:t>
      </w:r>
      <w:r w:rsidR="00BD60E5">
        <w:rPr>
          <w:sz w:val="28"/>
          <w:szCs w:val="28"/>
        </w:rPr>
        <w:t>ы</w:t>
      </w:r>
      <w:r w:rsidR="00BF55B0">
        <w:rPr>
          <w:sz w:val="28"/>
          <w:szCs w:val="28"/>
        </w:rPr>
        <w:t xml:space="preserve"> </w:t>
      </w:r>
      <w:r w:rsidR="00BD60E5">
        <w:rPr>
          <w:sz w:val="28"/>
          <w:szCs w:val="28"/>
        </w:rPr>
        <w:t xml:space="preserve">необходимые </w:t>
      </w:r>
      <w:r w:rsidR="00BF55B0">
        <w:rPr>
          <w:sz w:val="28"/>
          <w:szCs w:val="28"/>
        </w:rPr>
        <w:t>дополнен</w:t>
      </w:r>
      <w:r w:rsidR="00BD60E5">
        <w:rPr>
          <w:sz w:val="28"/>
          <w:szCs w:val="28"/>
        </w:rPr>
        <w:t>ия и изменения</w:t>
      </w:r>
      <w:r w:rsidR="00BF55B0">
        <w:rPr>
          <w:sz w:val="28"/>
          <w:szCs w:val="28"/>
        </w:rPr>
        <w:t>;</w:t>
      </w:r>
    </w:p>
    <w:p w14:paraId="452374C2" w14:textId="184A99F6" w:rsidR="000E7189" w:rsidRPr="00892577" w:rsidRDefault="00652D1B" w:rsidP="00652D1B">
      <w:pPr>
        <w:pStyle w:val="newncpi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AB22D9">
        <w:rPr>
          <w:sz w:val="28"/>
          <w:szCs w:val="28"/>
        </w:rPr>
        <w:t>составлен</w:t>
      </w:r>
      <w:r w:rsidR="00BD60E5">
        <w:rPr>
          <w:sz w:val="28"/>
          <w:szCs w:val="28"/>
        </w:rPr>
        <w:t>а</w:t>
      </w:r>
      <w:r w:rsidR="00AB22D9" w:rsidRPr="00AB22D9">
        <w:rPr>
          <w:sz w:val="28"/>
          <w:szCs w:val="28"/>
        </w:rPr>
        <w:t xml:space="preserve"> </w:t>
      </w:r>
      <w:r w:rsidR="0018413A">
        <w:rPr>
          <w:sz w:val="28"/>
          <w:szCs w:val="28"/>
        </w:rPr>
        <w:t>настоящ</w:t>
      </w:r>
      <w:r w:rsidR="00BD60E5">
        <w:rPr>
          <w:sz w:val="28"/>
          <w:szCs w:val="28"/>
        </w:rPr>
        <w:t>ая</w:t>
      </w:r>
      <w:r w:rsidR="0018413A">
        <w:rPr>
          <w:sz w:val="28"/>
          <w:szCs w:val="28"/>
        </w:rPr>
        <w:t xml:space="preserve"> </w:t>
      </w:r>
      <w:r w:rsidR="00AB22D9" w:rsidRPr="00AB22D9">
        <w:rPr>
          <w:sz w:val="28"/>
          <w:szCs w:val="28"/>
        </w:rPr>
        <w:t>пояснительн</w:t>
      </w:r>
      <w:r w:rsidR="00BD60E5">
        <w:rPr>
          <w:sz w:val="28"/>
          <w:szCs w:val="28"/>
        </w:rPr>
        <w:t>ая</w:t>
      </w:r>
      <w:r w:rsidR="00AB22D9" w:rsidRPr="00AB22D9">
        <w:rPr>
          <w:sz w:val="28"/>
          <w:szCs w:val="28"/>
        </w:rPr>
        <w:t xml:space="preserve"> записк</w:t>
      </w:r>
      <w:r w:rsidR="00BD60E5">
        <w:rPr>
          <w:sz w:val="28"/>
          <w:szCs w:val="28"/>
        </w:rPr>
        <w:t>а</w:t>
      </w:r>
      <w:r w:rsidR="00AB22D9" w:rsidRPr="00AB22D9">
        <w:rPr>
          <w:sz w:val="28"/>
          <w:szCs w:val="28"/>
        </w:rPr>
        <w:t>.</w:t>
      </w:r>
    </w:p>
    <w:p w14:paraId="64EB9A76" w14:textId="3D9184AC" w:rsidR="00964248" w:rsidRPr="001E0DB2" w:rsidRDefault="00964248" w:rsidP="00E85189">
      <w:pPr>
        <w:pStyle w:val="newncpi0"/>
        <w:numPr>
          <w:ilvl w:val="0"/>
          <w:numId w:val="13"/>
        </w:numPr>
        <w:rPr>
          <w:b/>
          <w:bCs/>
          <w:sz w:val="28"/>
          <w:szCs w:val="28"/>
        </w:rPr>
      </w:pPr>
      <w:r w:rsidRPr="001E0DB2">
        <w:rPr>
          <w:b/>
          <w:bCs/>
          <w:sz w:val="28"/>
          <w:szCs w:val="28"/>
        </w:rPr>
        <w:t xml:space="preserve">Основные требования к выполнению </w:t>
      </w:r>
    </w:p>
    <w:p w14:paraId="766441FF" w14:textId="2D98F371" w:rsidR="00964248" w:rsidRPr="00AD18F8" w:rsidRDefault="00964248" w:rsidP="00E85189">
      <w:pPr>
        <w:pStyle w:val="newncpi0"/>
        <w:ind w:firstLine="709"/>
        <w:rPr>
          <w:sz w:val="28"/>
          <w:szCs w:val="28"/>
        </w:rPr>
      </w:pPr>
      <w:r w:rsidRPr="00AD18F8">
        <w:rPr>
          <w:sz w:val="28"/>
          <w:szCs w:val="28"/>
        </w:rPr>
        <w:t xml:space="preserve">При разработке проекта профессионального стандарта рабочая группа руководствовалась </w:t>
      </w:r>
      <w:r w:rsidR="00C0270D" w:rsidRPr="00AD18F8">
        <w:rPr>
          <w:sz w:val="28"/>
          <w:szCs w:val="28"/>
        </w:rPr>
        <w:t>следующи</w:t>
      </w:r>
      <w:r w:rsidR="00BD60E5">
        <w:rPr>
          <w:sz w:val="28"/>
          <w:szCs w:val="28"/>
        </w:rPr>
        <w:t>ми основными нормативными правовыми актами</w:t>
      </w:r>
      <w:r w:rsidRPr="00AD18F8">
        <w:rPr>
          <w:sz w:val="28"/>
          <w:szCs w:val="28"/>
        </w:rPr>
        <w:t xml:space="preserve">: </w:t>
      </w:r>
    </w:p>
    <w:p w14:paraId="7F44C0A7" w14:textId="5A119E73" w:rsidR="00964248" w:rsidRPr="00AD18F8" w:rsidRDefault="00E91240" w:rsidP="003A483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248" w:rsidRPr="00AD18F8">
        <w:rPr>
          <w:sz w:val="28"/>
          <w:szCs w:val="28"/>
        </w:rPr>
        <w:t>Инструкци</w:t>
      </w:r>
      <w:r w:rsidR="00BD60E5">
        <w:rPr>
          <w:sz w:val="28"/>
          <w:szCs w:val="28"/>
        </w:rPr>
        <w:t>ей</w:t>
      </w:r>
      <w:r w:rsidR="00964248" w:rsidRPr="00AD18F8">
        <w:rPr>
          <w:sz w:val="28"/>
          <w:szCs w:val="28"/>
        </w:rPr>
        <w:t xml:space="preserve"> о порядке разработки проектов профессиональных стандартов, утвержденн</w:t>
      </w:r>
      <w:r w:rsidR="00BD60E5">
        <w:rPr>
          <w:sz w:val="28"/>
          <w:szCs w:val="28"/>
        </w:rPr>
        <w:t>ой</w:t>
      </w:r>
      <w:r w:rsidR="00964248" w:rsidRPr="00AD18F8">
        <w:rPr>
          <w:sz w:val="28"/>
          <w:szCs w:val="28"/>
        </w:rPr>
        <w:t xml:space="preserve"> постановлением Министерства труда и социальной защиты Республики Беларусь от 8</w:t>
      </w:r>
      <w:r w:rsidR="000455D3">
        <w:rPr>
          <w:sz w:val="28"/>
          <w:szCs w:val="28"/>
        </w:rPr>
        <w:t xml:space="preserve"> ноября </w:t>
      </w:r>
      <w:r w:rsidR="00964248" w:rsidRPr="00AD18F8">
        <w:rPr>
          <w:sz w:val="28"/>
          <w:szCs w:val="28"/>
        </w:rPr>
        <w:t>2021 г. № 78;</w:t>
      </w:r>
    </w:p>
    <w:p w14:paraId="0D46979F" w14:textId="12780721" w:rsidR="00964248" w:rsidRPr="00AD18F8" w:rsidRDefault="00E91240" w:rsidP="003A483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248" w:rsidRPr="00AD18F8">
        <w:rPr>
          <w:sz w:val="28"/>
          <w:szCs w:val="28"/>
        </w:rPr>
        <w:t>Общегосударственны</w:t>
      </w:r>
      <w:r w:rsidR="00BD60E5">
        <w:rPr>
          <w:sz w:val="28"/>
          <w:szCs w:val="28"/>
        </w:rPr>
        <w:t>м</w:t>
      </w:r>
      <w:r w:rsidR="00964248" w:rsidRPr="00AD18F8">
        <w:rPr>
          <w:sz w:val="28"/>
          <w:szCs w:val="28"/>
        </w:rPr>
        <w:t xml:space="preserve"> классификатор</w:t>
      </w:r>
      <w:r w:rsidR="00BD60E5">
        <w:rPr>
          <w:sz w:val="28"/>
          <w:szCs w:val="28"/>
        </w:rPr>
        <w:t>ом</w:t>
      </w:r>
      <w:r w:rsidR="00964248" w:rsidRPr="00AD18F8">
        <w:rPr>
          <w:sz w:val="28"/>
          <w:szCs w:val="28"/>
        </w:rPr>
        <w:t xml:space="preserve"> Республики Беларусь ОКРБ 014-2017 </w:t>
      </w:r>
      <w:r w:rsidR="00775797">
        <w:rPr>
          <w:sz w:val="28"/>
          <w:szCs w:val="28"/>
        </w:rPr>
        <w:t>«</w:t>
      </w:r>
      <w:r w:rsidR="00964248" w:rsidRPr="00AD18F8">
        <w:rPr>
          <w:sz w:val="28"/>
          <w:szCs w:val="28"/>
        </w:rPr>
        <w:t>Занятия</w:t>
      </w:r>
      <w:r w:rsidR="00775797">
        <w:rPr>
          <w:sz w:val="28"/>
          <w:szCs w:val="28"/>
        </w:rPr>
        <w:t>»</w:t>
      </w:r>
      <w:r w:rsidR="00964248" w:rsidRPr="00AD18F8">
        <w:rPr>
          <w:sz w:val="28"/>
          <w:szCs w:val="28"/>
        </w:rPr>
        <w:t>, утвержденны</w:t>
      </w:r>
      <w:r w:rsidR="00BD60E5">
        <w:rPr>
          <w:sz w:val="28"/>
          <w:szCs w:val="28"/>
        </w:rPr>
        <w:t>м</w:t>
      </w:r>
      <w:r w:rsidR="00964248" w:rsidRPr="00AD18F8">
        <w:rPr>
          <w:sz w:val="28"/>
          <w:szCs w:val="28"/>
        </w:rPr>
        <w:t xml:space="preserve"> постановлением Министерства труда и социальной защиты Республики Беларусь от 24</w:t>
      </w:r>
      <w:r w:rsidR="000455D3">
        <w:rPr>
          <w:sz w:val="28"/>
          <w:szCs w:val="28"/>
        </w:rPr>
        <w:t xml:space="preserve"> июля </w:t>
      </w:r>
      <w:r w:rsidR="00964248" w:rsidRPr="00AD18F8">
        <w:rPr>
          <w:sz w:val="28"/>
          <w:szCs w:val="28"/>
        </w:rPr>
        <w:t>2017 г. № 33;</w:t>
      </w:r>
    </w:p>
    <w:p w14:paraId="68336CA6" w14:textId="63ECE83B" w:rsidR="00964248" w:rsidRPr="00AD18F8" w:rsidRDefault="00E91240" w:rsidP="003A483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4248" w:rsidRPr="00AD18F8">
        <w:rPr>
          <w:sz w:val="28"/>
          <w:szCs w:val="28"/>
        </w:rPr>
        <w:t>Выпуск</w:t>
      </w:r>
      <w:r w:rsidR="003A483C">
        <w:rPr>
          <w:sz w:val="28"/>
          <w:szCs w:val="28"/>
        </w:rPr>
        <w:t>ом</w:t>
      </w:r>
      <w:r w:rsidR="00964248" w:rsidRPr="00AD18F8">
        <w:rPr>
          <w:sz w:val="28"/>
          <w:szCs w:val="28"/>
        </w:rPr>
        <w:t xml:space="preserve"> 21 Единого квалификационного справочника должностей служащих </w:t>
      </w:r>
      <w:r w:rsidR="00775797">
        <w:rPr>
          <w:sz w:val="28"/>
          <w:szCs w:val="28"/>
        </w:rPr>
        <w:t>«</w:t>
      </w:r>
      <w:r w:rsidR="00964248" w:rsidRPr="00AD18F8">
        <w:rPr>
          <w:sz w:val="28"/>
          <w:szCs w:val="28"/>
        </w:rPr>
        <w:t>Должности служащих, занятых геодезией и картографией</w:t>
      </w:r>
      <w:r w:rsidR="00775797">
        <w:rPr>
          <w:sz w:val="28"/>
          <w:szCs w:val="28"/>
        </w:rPr>
        <w:t>»</w:t>
      </w:r>
      <w:r w:rsidR="00964248" w:rsidRPr="00AD18F8">
        <w:rPr>
          <w:sz w:val="28"/>
          <w:szCs w:val="28"/>
        </w:rPr>
        <w:t xml:space="preserve">, </w:t>
      </w:r>
      <w:r w:rsidR="00964248" w:rsidRPr="00AD18F8">
        <w:rPr>
          <w:sz w:val="28"/>
          <w:szCs w:val="28"/>
        </w:rPr>
        <w:lastRenderedPageBreak/>
        <w:t>утвержденного постановлением Министерства труда и социальной защиты Республики Беларусь от 30</w:t>
      </w:r>
      <w:r w:rsidR="000455D3">
        <w:rPr>
          <w:sz w:val="28"/>
          <w:szCs w:val="28"/>
        </w:rPr>
        <w:t xml:space="preserve"> декабря </w:t>
      </w:r>
      <w:r w:rsidR="00964248" w:rsidRPr="00AD18F8">
        <w:rPr>
          <w:sz w:val="28"/>
          <w:szCs w:val="28"/>
        </w:rPr>
        <w:t>1999 г. № 159</w:t>
      </w:r>
      <w:r w:rsidR="000455D3">
        <w:rPr>
          <w:sz w:val="28"/>
          <w:szCs w:val="28"/>
        </w:rPr>
        <w:t>.</w:t>
      </w:r>
    </w:p>
    <w:p w14:paraId="0B9C799E" w14:textId="4F9DB07E" w:rsidR="001E0DB2" w:rsidRPr="00E85189" w:rsidRDefault="00A43122" w:rsidP="00E85189">
      <w:pPr>
        <w:pStyle w:val="newncpi0"/>
        <w:numPr>
          <w:ilvl w:val="0"/>
          <w:numId w:val="13"/>
        </w:numPr>
        <w:rPr>
          <w:b/>
          <w:bCs/>
          <w:sz w:val="28"/>
          <w:szCs w:val="28"/>
        </w:rPr>
      </w:pPr>
      <w:r w:rsidRPr="00E85189">
        <w:rPr>
          <w:b/>
          <w:bCs/>
          <w:sz w:val="28"/>
          <w:szCs w:val="28"/>
        </w:rPr>
        <w:t>Сведения о рассылке на согласование проекта профессионального стандарта в организации</w:t>
      </w:r>
    </w:p>
    <w:p w14:paraId="285D0B78" w14:textId="3B143A33" w:rsidR="000152A1" w:rsidRDefault="003A483C" w:rsidP="001E0DB2">
      <w:pPr>
        <w:pStyle w:val="newncpi0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105A8D">
        <w:rPr>
          <w:sz w:val="28"/>
          <w:szCs w:val="28"/>
        </w:rPr>
        <w:t>роект профессионального стандарта</w:t>
      </w:r>
      <w:r w:rsidR="001B6174" w:rsidRPr="00892577">
        <w:rPr>
          <w:sz w:val="28"/>
          <w:szCs w:val="28"/>
        </w:rPr>
        <w:t xml:space="preserve"> </w:t>
      </w:r>
      <w:r w:rsidR="0078301F">
        <w:rPr>
          <w:sz w:val="28"/>
          <w:szCs w:val="28"/>
        </w:rPr>
        <w:t>был</w:t>
      </w:r>
      <w:r w:rsidR="001B6174" w:rsidRPr="00892577">
        <w:rPr>
          <w:sz w:val="28"/>
          <w:szCs w:val="28"/>
        </w:rPr>
        <w:t xml:space="preserve"> направлен на рассмотрение</w:t>
      </w:r>
      <w:r w:rsidR="00336996" w:rsidRPr="00892577">
        <w:rPr>
          <w:sz w:val="28"/>
          <w:szCs w:val="28"/>
        </w:rPr>
        <w:t xml:space="preserve"> в следующие организации</w:t>
      </w:r>
      <w:r w:rsidR="001B6174" w:rsidRPr="00892577">
        <w:rPr>
          <w:sz w:val="28"/>
          <w:szCs w:val="28"/>
        </w:rPr>
        <w:t>:</w:t>
      </w:r>
    </w:p>
    <w:tbl>
      <w:tblPr>
        <w:tblW w:w="5179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9"/>
        <w:gridCol w:w="4141"/>
      </w:tblGrid>
      <w:tr w:rsidR="00C20B4F" w:rsidRPr="00892577" w14:paraId="0944D9AA" w14:textId="77777777" w:rsidTr="00AA16E0">
        <w:trPr>
          <w:trHeight w:val="518"/>
          <w:tblHeader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94CA1" w14:textId="77777777" w:rsidR="00C20B4F" w:rsidRPr="00892577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92577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D7882" w14:textId="77777777" w:rsidR="00C20B4F" w:rsidRPr="00892577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92577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C20B4F" w:rsidRPr="00892577" w14:paraId="435C38FA" w14:textId="77777777" w:rsidTr="00AA16E0">
        <w:trPr>
          <w:trHeight w:val="1078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F858" w14:textId="2E65AFE6" w:rsidR="00C20B4F" w:rsidRPr="00C20B4F" w:rsidRDefault="00C20B4F" w:rsidP="00775797">
            <w:pPr>
              <w:ind w:left="-33" w:firstLine="33"/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</w:t>
            </w:r>
            <w:r w:rsidR="00775797">
              <w:rPr>
                <w:sz w:val="28"/>
                <w:szCs w:val="28"/>
              </w:rPr>
              <w:t>иканское унитарное предприятие «</w:t>
            </w:r>
            <w:r w:rsidRPr="00C20B4F">
              <w:rPr>
                <w:sz w:val="28"/>
                <w:szCs w:val="28"/>
              </w:rPr>
              <w:t xml:space="preserve">Проектный институт </w:t>
            </w:r>
            <w:proofErr w:type="spellStart"/>
            <w:r w:rsidRPr="00C20B4F">
              <w:rPr>
                <w:sz w:val="28"/>
                <w:szCs w:val="28"/>
              </w:rPr>
              <w:t>Белгипрозем</w:t>
            </w:r>
            <w:proofErr w:type="spellEnd"/>
            <w:r w:rsidR="00775797">
              <w:rPr>
                <w:sz w:val="28"/>
                <w:szCs w:val="28"/>
              </w:rPr>
              <w:t>»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CC01" w14:textId="149BEACA" w:rsidR="00C20B4F" w:rsidRPr="00C20B4F" w:rsidRDefault="00C20B4F" w:rsidP="007A2C3D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220108, 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 ул.</w:t>
            </w:r>
            <w:r w:rsidR="00EF0E68">
              <w:rPr>
                <w:sz w:val="28"/>
                <w:szCs w:val="28"/>
              </w:rPr>
              <w:t> </w:t>
            </w:r>
            <w:proofErr w:type="spellStart"/>
            <w:r w:rsidRPr="00C20B4F">
              <w:rPr>
                <w:sz w:val="28"/>
                <w:szCs w:val="28"/>
              </w:rPr>
              <w:t>Казинца</w:t>
            </w:r>
            <w:proofErr w:type="spellEnd"/>
            <w:r w:rsidRPr="00C20B4F">
              <w:rPr>
                <w:sz w:val="28"/>
                <w:szCs w:val="28"/>
              </w:rPr>
              <w:t>, д.86, корп.3</w:t>
            </w:r>
            <w:r w:rsidR="007A2C3D">
              <w:rPr>
                <w:sz w:val="28"/>
                <w:szCs w:val="28"/>
              </w:rPr>
              <w:t xml:space="preserve">    </w:t>
            </w:r>
            <w:hyperlink r:id="rId8" w:history="1">
              <w:r w:rsidRPr="00C20B4F">
                <w:rPr>
                  <w:rStyle w:val="ab"/>
                  <w:sz w:val="28"/>
                  <w:szCs w:val="28"/>
                </w:rPr>
                <w:t>minsk@belgiprozem.by</w:t>
              </w:r>
            </w:hyperlink>
          </w:p>
        </w:tc>
      </w:tr>
      <w:tr w:rsidR="00C20B4F" w:rsidRPr="00892577" w14:paraId="22EF9F0D" w14:textId="77777777" w:rsidTr="00AA16E0">
        <w:trPr>
          <w:trHeight w:val="1167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6FA" w14:textId="77777777" w:rsidR="00C20B4F" w:rsidRPr="00C20B4F" w:rsidRDefault="00C20B4F" w:rsidP="00C20B4F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Навигационно-топографическое управление Генерального штаба Вооруженных Сил Республики Беларусь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CB97" w14:textId="77777777" w:rsidR="00C20B4F" w:rsidRPr="00C20B4F" w:rsidRDefault="00C20B4F" w:rsidP="00C20B4F">
            <w:pPr>
              <w:ind w:right="135"/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220034,</w:t>
            </w:r>
          </w:p>
          <w:p w14:paraId="2C9D205F" w14:textId="3CB45FA5" w:rsidR="00C20B4F" w:rsidRPr="00C20B4F" w:rsidRDefault="00C20B4F" w:rsidP="00C20B4F">
            <w:pPr>
              <w:ind w:right="135"/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 ул.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Коммунистическая, 1</w:t>
            </w:r>
          </w:p>
        </w:tc>
      </w:tr>
      <w:tr w:rsidR="00C20B4F" w:rsidRPr="00892577" w14:paraId="495DA1CB" w14:textId="77777777" w:rsidTr="00AA16E0">
        <w:trPr>
          <w:trHeight w:val="24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06A" w14:textId="77C4BA6D" w:rsidR="00C20B4F" w:rsidRPr="00C20B4F" w:rsidRDefault="00C20B4F" w:rsidP="00775797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 xml:space="preserve">Лесоустроительное республиканское унитарное предприятие </w:t>
            </w:r>
            <w:r w:rsidR="00775797">
              <w:rPr>
                <w:sz w:val="28"/>
                <w:szCs w:val="28"/>
              </w:rPr>
              <w:t>«</w:t>
            </w:r>
            <w:proofErr w:type="spellStart"/>
            <w:r w:rsidRPr="00C20B4F">
              <w:rPr>
                <w:sz w:val="28"/>
                <w:szCs w:val="28"/>
              </w:rPr>
              <w:t>Белгослес</w:t>
            </w:r>
            <w:proofErr w:type="spellEnd"/>
            <w:r w:rsidR="00775797">
              <w:rPr>
                <w:sz w:val="28"/>
                <w:szCs w:val="28"/>
              </w:rPr>
              <w:t>»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B594" w14:textId="1D687338" w:rsidR="00C20B4F" w:rsidRPr="00C20B4F" w:rsidRDefault="00C20B4F" w:rsidP="007A2C3D">
            <w:pPr>
              <w:ind w:right="135"/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220089, 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 ул.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Железнодорожная, 27к1</w:t>
            </w:r>
            <w:r w:rsidR="007A2C3D">
              <w:rPr>
                <w:sz w:val="28"/>
                <w:szCs w:val="28"/>
              </w:rPr>
              <w:t xml:space="preserve">    </w:t>
            </w:r>
            <w:hyperlink r:id="rId9" w:history="1">
              <w:r w:rsidRPr="00C20B4F">
                <w:rPr>
                  <w:rStyle w:val="ab"/>
                  <w:sz w:val="28"/>
                  <w:szCs w:val="28"/>
                </w:rPr>
                <w:t>info@belgosles.com</w:t>
              </w:r>
            </w:hyperlink>
          </w:p>
        </w:tc>
      </w:tr>
      <w:tr w:rsidR="00C20B4F" w:rsidRPr="00892577" w14:paraId="5DEF1F0A" w14:textId="77777777" w:rsidTr="00AA16E0">
        <w:trPr>
          <w:trHeight w:val="1111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6F9" w14:textId="77777777" w:rsidR="00C20B4F" w:rsidRPr="00C20B4F" w:rsidRDefault="00C20B4F" w:rsidP="00C20B4F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 xml:space="preserve">Белорусский государственный университет, факультет географии и </w:t>
            </w:r>
            <w:proofErr w:type="spellStart"/>
            <w:r w:rsidRPr="00C20B4F">
              <w:rPr>
                <w:sz w:val="28"/>
                <w:szCs w:val="28"/>
              </w:rPr>
              <w:t>геоинформатики</w:t>
            </w:r>
            <w:proofErr w:type="spellEnd"/>
            <w:r w:rsidRPr="00C20B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3A36" w14:textId="2E64DE03" w:rsidR="00C20B4F" w:rsidRPr="00C20B4F" w:rsidRDefault="00C20B4F" w:rsidP="00C20B4F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220030, 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</w:t>
            </w:r>
            <w:r w:rsidRPr="00C20B4F">
              <w:t xml:space="preserve"> </w:t>
            </w:r>
            <w:r w:rsidRPr="00C20B4F">
              <w:rPr>
                <w:sz w:val="28"/>
                <w:szCs w:val="28"/>
              </w:rPr>
              <w:t>ул.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Ленинградская, 16</w:t>
            </w:r>
          </w:p>
          <w:p w14:paraId="4107A91A" w14:textId="09431E95" w:rsidR="00C20B4F" w:rsidRPr="00C20B4F" w:rsidRDefault="00B04CC6" w:rsidP="00C20B4F">
            <w:pPr>
              <w:rPr>
                <w:sz w:val="28"/>
                <w:szCs w:val="28"/>
              </w:rPr>
            </w:pPr>
            <w:hyperlink r:id="rId10" w:history="1">
              <w:r w:rsidR="00C20B4F" w:rsidRPr="00C20B4F">
                <w:rPr>
                  <w:rStyle w:val="ab"/>
                  <w:sz w:val="28"/>
                  <w:szCs w:val="28"/>
                </w:rPr>
                <w:t>geo@bsu.by</w:t>
              </w:r>
            </w:hyperlink>
          </w:p>
        </w:tc>
      </w:tr>
      <w:tr w:rsidR="00C20B4F" w:rsidRPr="00892577" w14:paraId="59139CF3" w14:textId="77777777" w:rsidTr="00AA16E0">
        <w:trPr>
          <w:trHeight w:val="1111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9F3F" w14:textId="20291A85" w:rsidR="00C20B4F" w:rsidRPr="00C20B4F" w:rsidRDefault="00C20B4F" w:rsidP="00775797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Белорусский национальный те</w:t>
            </w:r>
            <w:r w:rsidR="00775797">
              <w:rPr>
                <w:sz w:val="28"/>
                <w:szCs w:val="28"/>
              </w:rPr>
              <w:t>хнический университет, кафедра «</w:t>
            </w:r>
            <w:r w:rsidRPr="00C20B4F">
              <w:rPr>
                <w:sz w:val="28"/>
                <w:szCs w:val="28"/>
              </w:rPr>
              <w:t xml:space="preserve">Геодезия и аэрокосмические </w:t>
            </w:r>
            <w:proofErr w:type="spellStart"/>
            <w:r w:rsidRPr="00C20B4F">
              <w:rPr>
                <w:sz w:val="28"/>
                <w:szCs w:val="28"/>
              </w:rPr>
              <w:t>геотехнологии</w:t>
            </w:r>
            <w:proofErr w:type="spellEnd"/>
            <w:r w:rsidR="00775797">
              <w:rPr>
                <w:sz w:val="28"/>
                <w:szCs w:val="28"/>
              </w:rPr>
              <w:t>»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AD7" w14:textId="00727AB3" w:rsidR="00C20B4F" w:rsidRPr="00C20B4F" w:rsidRDefault="00C20B4F" w:rsidP="00C20B4F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220114, 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 ул.</w:t>
            </w:r>
            <w:r w:rsidR="00EF0E68">
              <w:rPr>
                <w:sz w:val="28"/>
                <w:szCs w:val="28"/>
              </w:rPr>
              <w:t> </w:t>
            </w:r>
            <w:proofErr w:type="spellStart"/>
            <w:r w:rsidRPr="00C20B4F">
              <w:rPr>
                <w:sz w:val="28"/>
                <w:szCs w:val="28"/>
              </w:rPr>
              <w:t>Ф.Скорины</w:t>
            </w:r>
            <w:proofErr w:type="spellEnd"/>
            <w:r w:rsidRPr="00C20B4F">
              <w:rPr>
                <w:sz w:val="28"/>
                <w:szCs w:val="28"/>
              </w:rPr>
              <w:t>, 25/1, учебный корпус 16, к. 510</w:t>
            </w:r>
          </w:p>
          <w:p w14:paraId="3DCF699E" w14:textId="6EF8FEE9" w:rsidR="00C20B4F" w:rsidRPr="00C20B4F" w:rsidRDefault="00B04CC6" w:rsidP="00C20B4F">
            <w:pPr>
              <w:rPr>
                <w:rFonts w:ascii="Segoe UI" w:hAnsi="Segoe UI" w:cs="Segoe UI"/>
                <w:color w:val="333333"/>
                <w:shd w:val="clear" w:color="auto" w:fill="F8F8F8"/>
              </w:rPr>
            </w:pPr>
            <w:hyperlink r:id="rId11" w:history="1">
              <w:r w:rsidR="00C20B4F" w:rsidRPr="001939DF">
                <w:rPr>
                  <w:rStyle w:val="ab"/>
                  <w:sz w:val="28"/>
                  <w:szCs w:val="28"/>
                </w:rPr>
                <w:t>ftk@bntu.by</w:t>
              </w:r>
            </w:hyperlink>
          </w:p>
        </w:tc>
      </w:tr>
      <w:tr w:rsidR="00C20B4F" w:rsidRPr="00892577" w14:paraId="5DD84AB1" w14:textId="77777777" w:rsidTr="00AA16E0">
        <w:trPr>
          <w:trHeight w:val="1580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C36" w14:textId="761A5BC2" w:rsidR="00C20B4F" w:rsidRPr="00C20B4F" w:rsidRDefault="00C20B4F" w:rsidP="00775797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Научно-инженерное республ</w:t>
            </w:r>
            <w:r w:rsidR="00775797">
              <w:rPr>
                <w:sz w:val="28"/>
                <w:szCs w:val="28"/>
              </w:rPr>
              <w:t>иканское унитарное предприятие «</w:t>
            </w:r>
            <w:r w:rsidRPr="00C20B4F">
              <w:rPr>
                <w:sz w:val="28"/>
                <w:szCs w:val="28"/>
              </w:rPr>
              <w:t>Геоинформационные системы</w:t>
            </w:r>
            <w:r w:rsidR="00775797">
              <w:rPr>
                <w:sz w:val="28"/>
                <w:szCs w:val="28"/>
              </w:rPr>
              <w:t>»</w:t>
            </w:r>
            <w:r w:rsidRPr="00C20B4F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</w:t>
            </w:r>
            <w:r w:rsidRPr="00C20B4F">
              <w:rPr>
                <w:sz w:val="28"/>
                <w:szCs w:val="28"/>
              </w:rPr>
              <w:t>циональной академии наук Республики Беларус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76E" w14:textId="65287172" w:rsidR="00C20B4F" w:rsidRPr="00C20B4F" w:rsidRDefault="00C20B4F" w:rsidP="00C20B4F">
            <w:pPr>
              <w:rPr>
                <w:sz w:val="28"/>
                <w:szCs w:val="28"/>
              </w:rPr>
            </w:pPr>
            <w:r w:rsidRPr="00C20B4F">
              <w:rPr>
                <w:sz w:val="28"/>
                <w:szCs w:val="28"/>
              </w:rPr>
              <w:t>Республика Беларусь, 220012, г.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Минск, ул.</w:t>
            </w:r>
            <w:r w:rsidR="00EF0E68">
              <w:rPr>
                <w:sz w:val="28"/>
                <w:szCs w:val="28"/>
              </w:rPr>
              <w:t> </w:t>
            </w:r>
            <w:r w:rsidRPr="00C20B4F">
              <w:rPr>
                <w:sz w:val="28"/>
                <w:szCs w:val="28"/>
              </w:rPr>
              <w:t>Сурганова, 6</w:t>
            </w:r>
          </w:p>
          <w:p w14:paraId="2407E491" w14:textId="3C8B1562" w:rsidR="00C20B4F" w:rsidRPr="00EF0E68" w:rsidRDefault="00B04CC6" w:rsidP="00AA16E0">
            <w:pPr>
              <w:rPr>
                <w:sz w:val="28"/>
                <w:szCs w:val="28"/>
              </w:rPr>
            </w:pPr>
            <w:hyperlink r:id="rId12" w:history="1">
              <w:r w:rsidR="00C20B4F" w:rsidRPr="00A522E0">
                <w:rPr>
                  <w:rStyle w:val="ab"/>
                  <w:sz w:val="28"/>
                  <w:szCs w:val="28"/>
                </w:rPr>
                <w:t>gis@gis.by</w:t>
              </w:r>
            </w:hyperlink>
          </w:p>
        </w:tc>
      </w:tr>
    </w:tbl>
    <w:p w14:paraId="37F1B8B2" w14:textId="536E65CF" w:rsidR="00213EAB" w:rsidRPr="00ED0D5F" w:rsidRDefault="00213EAB" w:rsidP="00ED0D5F">
      <w:pPr>
        <w:pStyle w:val="newncpi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3BB109" w14:textId="490F8E8F" w:rsidR="00ED0D5F" w:rsidRPr="00E85189" w:rsidRDefault="00ED0D5F" w:rsidP="00E85189">
      <w:pPr>
        <w:pStyle w:val="newncpi0"/>
        <w:numPr>
          <w:ilvl w:val="0"/>
          <w:numId w:val="13"/>
        </w:numPr>
        <w:rPr>
          <w:b/>
          <w:bCs/>
          <w:sz w:val="28"/>
          <w:szCs w:val="28"/>
        </w:rPr>
      </w:pPr>
      <w:r w:rsidRPr="00E85189">
        <w:rPr>
          <w:b/>
          <w:bCs/>
          <w:sz w:val="28"/>
          <w:szCs w:val="28"/>
        </w:rPr>
        <w:t xml:space="preserve">Обоснование необходимости изменений и дополнений профессионального стандарта </w:t>
      </w:r>
    </w:p>
    <w:p w14:paraId="06FDA770" w14:textId="4058938F" w:rsidR="00F41900" w:rsidRDefault="00FC6DE5" w:rsidP="00EF0E68">
      <w:pPr>
        <w:pStyle w:val="newncpi0"/>
        <w:ind w:firstLine="720"/>
        <w:rPr>
          <w:sz w:val="28"/>
          <w:szCs w:val="28"/>
        </w:rPr>
      </w:pPr>
      <w:r w:rsidRPr="00FC6DE5">
        <w:rPr>
          <w:sz w:val="28"/>
          <w:szCs w:val="28"/>
        </w:rPr>
        <w:t>В связи с тем, что</w:t>
      </w:r>
      <w:r>
        <w:rPr>
          <w:sz w:val="28"/>
          <w:szCs w:val="28"/>
        </w:rPr>
        <w:t xml:space="preserve"> </w:t>
      </w:r>
      <w:r w:rsidR="00C25E6D">
        <w:rPr>
          <w:sz w:val="28"/>
          <w:szCs w:val="28"/>
        </w:rPr>
        <w:t>для выполнения</w:t>
      </w:r>
      <w:r>
        <w:rPr>
          <w:sz w:val="28"/>
          <w:szCs w:val="28"/>
        </w:rPr>
        <w:t xml:space="preserve"> трудовых функций</w:t>
      </w:r>
      <w:r w:rsidR="00C25E6D" w:rsidRPr="00C25E6D">
        <w:rPr>
          <w:sz w:val="28"/>
          <w:szCs w:val="28"/>
        </w:rPr>
        <w:t xml:space="preserve"> в данном виде трудовой деятельности </w:t>
      </w:r>
      <w:r w:rsidR="00C25E6D">
        <w:rPr>
          <w:sz w:val="28"/>
          <w:szCs w:val="28"/>
        </w:rPr>
        <w:t>необходимы специальные знания в областях</w:t>
      </w:r>
      <w:r w:rsidR="004B6720">
        <w:rPr>
          <w:sz w:val="28"/>
          <w:szCs w:val="28"/>
        </w:rPr>
        <w:t xml:space="preserve">: </w:t>
      </w:r>
      <w:r w:rsidR="00C25E6D">
        <w:rPr>
          <w:sz w:val="28"/>
          <w:szCs w:val="28"/>
        </w:rPr>
        <w:t>дистанционное зондирование Земли</w:t>
      </w:r>
      <w:r w:rsidR="004B6720">
        <w:rPr>
          <w:sz w:val="28"/>
          <w:szCs w:val="28"/>
        </w:rPr>
        <w:t xml:space="preserve"> (</w:t>
      </w:r>
      <w:r w:rsidR="00EF0E68">
        <w:rPr>
          <w:sz w:val="28"/>
          <w:szCs w:val="28"/>
        </w:rPr>
        <w:t xml:space="preserve">далее – </w:t>
      </w:r>
      <w:r w:rsidR="004B6720">
        <w:rPr>
          <w:sz w:val="28"/>
          <w:szCs w:val="28"/>
        </w:rPr>
        <w:t>ДЗЗ)</w:t>
      </w:r>
      <w:r w:rsidR="00C25E6D">
        <w:rPr>
          <w:sz w:val="28"/>
          <w:szCs w:val="28"/>
        </w:rPr>
        <w:t>, аэросъемка</w:t>
      </w:r>
      <w:r w:rsidR="004B6720">
        <w:rPr>
          <w:sz w:val="28"/>
          <w:szCs w:val="28"/>
        </w:rPr>
        <w:t>, воздушное и наземное лазерное сканирование</w:t>
      </w:r>
      <w:r w:rsidR="00C25E6D">
        <w:rPr>
          <w:sz w:val="28"/>
          <w:szCs w:val="28"/>
        </w:rPr>
        <w:t xml:space="preserve">, технологии и методы фотограмметрической обработки материалов </w:t>
      </w:r>
      <w:r w:rsidR="004B6720">
        <w:rPr>
          <w:sz w:val="28"/>
          <w:szCs w:val="28"/>
        </w:rPr>
        <w:t>ДЗЗ</w:t>
      </w:r>
      <w:r w:rsidR="00C25E6D">
        <w:rPr>
          <w:sz w:val="28"/>
          <w:szCs w:val="28"/>
        </w:rPr>
        <w:t xml:space="preserve"> </w:t>
      </w:r>
      <w:r w:rsidR="00F41900">
        <w:rPr>
          <w:sz w:val="28"/>
          <w:szCs w:val="28"/>
        </w:rPr>
        <w:t xml:space="preserve">возникает необходимость внесения в </w:t>
      </w:r>
      <w:r w:rsidR="004B6720">
        <w:rPr>
          <w:sz w:val="28"/>
          <w:szCs w:val="28"/>
        </w:rPr>
        <w:t xml:space="preserve">Общегосударственный классификатор Республики Беларусь ОКРБ 011-2022 </w:t>
      </w:r>
      <w:r w:rsidR="004B6720" w:rsidRPr="00ED24AD">
        <w:rPr>
          <w:sz w:val="28"/>
          <w:szCs w:val="28"/>
        </w:rPr>
        <w:t>”</w:t>
      </w:r>
      <w:r w:rsidR="004B6720">
        <w:rPr>
          <w:sz w:val="28"/>
          <w:szCs w:val="28"/>
        </w:rPr>
        <w:t>Специальности и квалификации</w:t>
      </w:r>
      <w:r w:rsidR="004B6720" w:rsidRPr="00ED24AD">
        <w:rPr>
          <w:sz w:val="28"/>
          <w:szCs w:val="28"/>
        </w:rPr>
        <w:t>“</w:t>
      </w:r>
      <w:r w:rsidR="00F41900">
        <w:rPr>
          <w:sz w:val="28"/>
          <w:szCs w:val="28"/>
        </w:rPr>
        <w:t xml:space="preserve"> специальностей </w:t>
      </w:r>
      <w:r w:rsidR="00F41900" w:rsidRPr="00ED24AD">
        <w:rPr>
          <w:sz w:val="28"/>
          <w:szCs w:val="28"/>
        </w:rPr>
        <w:t>”</w:t>
      </w:r>
      <w:proofErr w:type="spellStart"/>
      <w:r w:rsidR="00F41900">
        <w:rPr>
          <w:sz w:val="28"/>
          <w:szCs w:val="28"/>
        </w:rPr>
        <w:t>Аэрофотогеодезия</w:t>
      </w:r>
      <w:proofErr w:type="spellEnd"/>
      <w:r w:rsidR="00F41900" w:rsidRPr="00ED24AD">
        <w:rPr>
          <w:sz w:val="28"/>
          <w:szCs w:val="28"/>
        </w:rPr>
        <w:t>“</w:t>
      </w:r>
      <w:r w:rsidR="004B6720">
        <w:rPr>
          <w:sz w:val="28"/>
          <w:szCs w:val="28"/>
        </w:rPr>
        <w:t xml:space="preserve">, </w:t>
      </w:r>
      <w:r w:rsidR="00F41900" w:rsidRPr="00ED24AD">
        <w:rPr>
          <w:sz w:val="28"/>
          <w:szCs w:val="28"/>
        </w:rPr>
        <w:t>”</w:t>
      </w:r>
      <w:r w:rsidR="00F41900">
        <w:rPr>
          <w:sz w:val="28"/>
          <w:szCs w:val="28"/>
        </w:rPr>
        <w:t>Фотограмметрия и дистанционное зондирование Земли</w:t>
      </w:r>
      <w:r w:rsidR="00F41900" w:rsidRPr="00ED24AD">
        <w:rPr>
          <w:sz w:val="28"/>
          <w:szCs w:val="28"/>
        </w:rPr>
        <w:t>“</w:t>
      </w:r>
      <w:r w:rsidR="00C25E6D">
        <w:rPr>
          <w:sz w:val="28"/>
          <w:szCs w:val="28"/>
        </w:rPr>
        <w:t>.</w:t>
      </w:r>
    </w:p>
    <w:p w14:paraId="4211A266" w14:textId="7AF3A745" w:rsidR="00113D12" w:rsidRDefault="009A0219" w:rsidP="00F41900">
      <w:pPr>
        <w:pStyle w:val="newncpi0"/>
        <w:ind w:firstLine="720"/>
        <w:rPr>
          <w:sz w:val="28"/>
          <w:szCs w:val="28"/>
        </w:rPr>
      </w:pPr>
      <w:r w:rsidRPr="00ED24AD">
        <w:rPr>
          <w:sz w:val="28"/>
          <w:szCs w:val="28"/>
        </w:rPr>
        <w:lastRenderedPageBreak/>
        <w:t>Ответственный за разработку</w:t>
      </w:r>
      <w:r w:rsidR="00996674" w:rsidRPr="00ED24AD"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 xml:space="preserve">проекта </w:t>
      </w:r>
      <w:r w:rsidR="00105A8D" w:rsidRPr="00ED24AD">
        <w:rPr>
          <w:sz w:val="28"/>
          <w:szCs w:val="28"/>
        </w:rPr>
        <w:t>профессионального стандарта</w:t>
      </w:r>
      <w:r w:rsidRPr="00ED24AD">
        <w:rPr>
          <w:sz w:val="28"/>
          <w:szCs w:val="28"/>
        </w:rPr>
        <w:t xml:space="preserve"> </w:t>
      </w:r>
      <w:r w:rsidR="00775797">
        <w:rPr>
          <w:sz w:val="28"/>
          <w:szCs w:val="28"/>
        </w:rPr>
        <w:t>«</w:t>
      </w:r>
      <w:proofErr w:type="spellStart"/>
      <w:r w:rsidRPr="00ED24AD">
        <w:rPr>
          <w:sz w:val="28"/>
          <w:szCs w:val="28"/>
        </w:rPr>
        <w:t>Аэр</w:t>
      </w:r>
      <w:r w:rsidR="00775797">
        <w:rPr>
          <w:sz w:val="28"/>
          <w:szCs w:val="28"/>
        </w:rPr>
        <w:t>офотогеодези</w:t>
      </w:r>
      <w:r w:rsidR="00B04CC6">
        <w:rPr>
          <w:sz w:val="28"/>
          <w:szCs w:val="28"/>
        </w:rPr>
        <w:t>ст</w:t>
      </w:r>
      <w:proofErr w:type="spellEnd"/>
      <w:r w:rsidR="00775797">
        <w:rPr>
          <w:sz w:val="28"/>
          <w:szCs w:val="28"/>
        </w:rPr>
        <w:t>»</w:t>
      </w:r>
      <w:r w:rsidR="007A2C3D">
        <w:rPr>
          <w:sz w:val="28"/>
          <w:szCs w:val="28"/>
        </w:rPr>
        <w:t>, начальник отдела фотограмметрических работ</w:t>
      </w:r>
    </w:p>
    <w:p w14:paraId="7064F18F" w14:textId="77777777" w:rsidR="00B04CC6" w:rsidRDefault="00B04CC6" w:rsidP="00F41900">
      <w:pPr>
        <w:pStyle w:val="newncpi0"/>
        <w:ind w:firstLine="720"/>
        <w:rPr>
          <w:sz w:val="28"/>
          <w:szCs w:val="28"/>
        </w:rPr>
      </w:pPr>
    </w:p>
    <w:p w14:paraId="6B93DF93" w14:textId="77777777" w:rsidR="00B04CC6" w:rsidRPr="00ED24AD" w:rsidRDefault="00B04CC6" w:rsidP="00F41900">
      <w:pPr>
        <w:pStyle w:val="newncpi0"/>
        <w:ind w:firstLine="720"/>
        <w:rPr>
          <w:sz w:val="28"/>
          <w:szCs w:val="28"/>
        </w:rPr>
      </w:pPr>
      <w:bookmarkStart w:id="0" w:name="_GoBack"/>
      <w:bookmarkEnd w:id="0"/>
    </w:p>
    <w:tbl>
      <w:tblPr>
        <w:tblW w:w="49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018"/>
        <w:gridCol w:w="2028"/>
        <w:gridCol w:w="203"/>
        <w:gridCol w:w="2024"/>
      </w:tblGrid>
      <w:tr w:rsidR="0071208E" w:rsidRPr="00ED24AD" w14:paraId="437BC061" w14:textId="77777777" w:rsidTr="007A2C3D">
        <w:trPr>
          <w:trHeight w:val="240"/>
          <w:jc w:val="center"/>
        </w:trPr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6FEB0" w14:textId="3AAD7D5C" w:rsidR="0071208E" w:rsidRPr="007A2C3D" w:rsidRDefault="0071208E">
            <w:pPr>
              <w:pStyle w:val="newncpi0"/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pct"/>
          </w:tcPr>
          <w:p w14:paraId="32656BEC" w14:textId="77777777" w:rsidR="0071208E" w:rsidRPr="007A2C3D" w:rsidRDefault="0071208E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A093C" w14:textId="77777777" w:rsidR="0071208E" w:rsidRPr="007A2C3D" w:rsidRDefault="0071208E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09" w:type="pct"/>
          </w:tcPr>
          <w:p w14:paraId="68712E18" w14:textId="77777777" w:rsidR="0071208E" w:rsidRPr="007A2C3D" w:rsidRDefault="0071208E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22CC1" w14:textId="77777777" w:rsidR="0071208E" w:rsidRPr="007A2C3D" w:rsidRDefault="0071208E">
            <w:pPr>
              <w:pStyle w:val="newncpi0"/>
              <w:jc w:val="center"/>
              <w:rPr>
                <w:sz w:val="28"/>
                <w:szCs w:val="28"/>
              </w:rPr>
            </w:pPr>
            <w:proofErr w:type="spellStart"/>
            <w:r w:rsidRPr="007A2C3D">
              <w:rPr>
                <w:sz w:val="28"/>
                <w:szCs w:val="28"/>
              </w:rPr>
              <w:t>Л.А.Мицевич</w:t>
            </w:r>
            <w:proofErr w:type="spellEnd"/>
          </w:p>
        </w:tc>
      </w:tr>
      <w:tr w:rsidR="0071208E" w:rsidRPr="00545C75" w14:paraId="6B8F75D4" w14:textId="77777777" w:rsidTr="007A2C3D">
        <w:trPr>
          <w:trHeight w:val="240"/>
          <w:jc w:val="center"/>
        </w:trPr>
        <w:tc>
          <w:tcPr>
            <w:tcW w:w="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2206" w14:textId="2238686E" w:rsidR="0071208E" w:rsidRPr="00ED24AD" w:rsidRDefault="0071208E" w:rsidP="007A2C3D">
            <w:pPr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2700" w:type="pct"/>
          </w:tcPr>
          <w:p w14:paraId="1D7649C0" w14:textId="77777777" w:rsidR="0071208E" w:rsidRPr="00ED24AD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111B" w14:textId="77777777" w:rsidR="0071208E" w:rsidRPr="00ED24AD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ED24AD">
              <w:rPr>
                <w:sz w:val="30"/>
                <w:szCs w:val="30"/>
                <w:vertAlign w:val="superscript"/>
              </w:rPr>
              <w:t>(подпись)</w:t>
            </w:r>
          </w:p>
        </w:tc>
        <w:tc>
          <w:tcPr>
            <w:tcW w:w="109" w:type="pct"/>
          </w:tcPr>
          <w:p w14:paraId="10B52828" w14:textId="77777777" w:rsidR="0071208E" w:rsidRPr="00ED24AD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D236DD" w14:textId="77777777" w:rsidR="0071208E" w:rsidRPr="00ED24AD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ED24AD">
              <w:rPr>
                <w:sz w:val="30"/>
                <w:szCs w:val="30"/>
                <w:vertAlign w:val="superscript"/>
              </w:rPr>
              <w:t>(фамилия, инициалы)</w:t>
            </w:r>
          </w:p>
        </w:tc>
      </w:tr>
    </w:tbl>
    <w:p w14:paraId="61F5CD35" w14:textId="0F7A4F50" w:rsidR="006F6D24" w:rsidRDefault="006F6D24" w:rsidP="00E34A62">
      <w:pPr>
        <w:pStyle w:val="newncpi0"/>
        <w:jc w:val="center"/>
      </w:pPr>
    </w:p>
    <w:sectPr w:rsidR="006F6D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3C1AF" w14:textId="77777777" w:rsidR="00E35D5C" w:rsidRDefault="00E35D5C" w:rsidP="00AF206A">
      <w:r>
        <w:separator/>
      </w:r>
    </w:p>
  </w:endnote>
  <w:endnote w:type="continuationSeparator" w:id="0">
    <w:p w14:paraId="627EE4F4" w14:textId="77777777" w:rsidR="00E35D5C" w:rsidRDefault="00E35D5C" w:rsidP="00AF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9D5C" w14:textId="77777777" w:rsidR="00AF206A" w:rsidRDefault="00AF20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591474"/>
      <w:docPartObj>
        <w:docPartGallery w:val="Page Numbers (Bottom of Page)"/>
        <w:docPartUnique/>
      </w:docPartObj>
    </w:sdtPr>
    <w:sdtEndPr/>
    <w:sdtContent>
      <w:p w14:paraId="044FE07F" w14:textId="58C4F749" w:rsidR="00AF206A" w:rsidRDefault="00AF20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C6">
          <w:rPr>
            <w:noProof/>
          </w:rPr>
          <w:t>4</w:t>
        </w:r>
        <w:r>
          <w:fldChar w:fldCharType="end"/>
        </w:r>
      </w:p>
    </w:sdtContent>
  </w:sdt>
  <w:p w14:paraId="02D3604B" w14:textId="77777777" w:rsidR="00AF206A" w:rsidRDefault="00AF20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95CE" w14:textId="77777777" w:rsidR="00AF206A" w:rsidRDefault="00AF20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4E575" w14:textId="77777777" w:rsidR="00E35D5C" w:rsidRDefault="00E35D5C" w:rsidP="00AF206A">
      <w:r>
        <w:separator/>
      </w:r>
    </w:p>
  </w:footnote>
  <w:footnote w:type="continuationSeparator" w:id="0">
    <w:p w14:paraId="4A929232" w14:textId="77777777" w:rsidR="00E35D5C" w:rsidRDefault="00E35D5C" w:rsidP="00AF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D009" w14:textId="77777777" w:rsidR="00AF206A" w:rsidRDefault="00AF20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63A4" w14:textId="77777777" w:rsidR="00AF206A" w:rsidRDefault="00AF20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FAEE" w14:textId="77777777" w:rsidR="00AF206A" w:rsidRDefault="00AF2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9B0"/>
    <w:multiLevelType w:val="hybridMultilevel"/>
    <w:tmpl w:val="4D341B78"/>
    <w:lvl w:ilvl="0" w:tplc="CA50DBF2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3B63AA"/>
    <w:multiLevelType w:val="hybridMultilevel"/>
    <w:tmpl w:val="7B468B58"/>
    <w:lvl w:ilvl="0" w:tplc="53BCA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4A1"/>
    <w:multiLevelType w:val="hybridMultilevel"/>
    <w:tmpl w:val="137491B2"/>
    <w:lvl w:ilvl="0" w:tplc="B51A5736">
      <w:start w:val="1"/>
      <w:numFmt w:val="decimal"/>
      <w:lvlText w:val="%1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63161"/>
    <w:multiLevelType w:val="hybridMultilevel"/>
    <w:tmpl w:val="7EC4C0BE"/>
    <w:lvl w:ilvl="0" w:tplc="82DE27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D02033"/>
    <w:multiLevelType w:val="multilevel"/>
    <w:tmpl w:val="5D5ACB0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1A090E04"/>
    <w:multiLevelType w:val="hybridMultilevel"/>
    <w:tmpl w:val="350EB66A"/>
    <w:lvl w:ilvl="0" w:tplc="C130063A">
      <w:start w:val="6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2EB4E77"/>
    <w:multiLevelType w:val="hybridMultilevel"/>
    <w:tmpl w:val="A7502C9E"/>
    <w:lvl w:ilvl="0" w:tplc="2EBEB2A0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238AB"/>
    <w:multiLevelType w:val="hybridMultilevel"/>
    <w:tmpl w:val="46F2104E"/>
    <w:lvl w:ilvl="0" w:tplc="B3B83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01D6"/>
    <w:multiLevelType w:val="hybridMultilevel"/>
    <w:tmpl w:val="34D8A95C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B81"/>
    <w:multiLevelType w:val="multilevel"/>
    <w:tmpl w:val="94C84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1767AE7"/>
    <w:multiLevelType w:val="hybridMultilevel"/>
    <w:tmpl w:val="1F50B1A8"/>
    <w:lvl w:ilvl="0" w:tplc="075EF1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733513D9"/>
    <w:multiLevelType w:val="hybridMultilevel"/>
    <w:tmpl w:val="1DC6AEB8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F168A"/>
    <w:multiLevelType w:val="hybridMultilevel"/>
    <w:tmpl w:val="CEF07A80"/>
    <w:lvl w:ilvl="0" w:tplc="33D49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ED"/>
    <w:rsid w:val="00006099"/>
    <w:rsid w:val="0001052E"/>
    <w:rsid w:val="000152A1"/>
    <w:rsid w:val="00031A95"/>
    <w:rsid w:val="000455D3"/>
    <w:rsid w:val="00070972"/>
    <w:rsid w:val="000776A0"/>
    <w:rsid w:val="0008045A"/>
    <w:rsid w:val="000950DE"/>
    <w:rsid w:val="000A1D77"/>
    <w:rsid w:val="000E7189"/>
    <w:rsid w:val="00105A8D"/>
    <w:rsid w:val="00113D12"/>
    <w:rsid w:val="00121201"/>
    <w:rsid w:val="001222CC"/>
    <w:rsid w:val="001243AF"/>
    <w:rsid w:val="001261BE"/>
    <w:rsid w:val="00130909"/>
    <w:rsid w:val="0013444F"/>
    <w:rsid w:val="00134CCA"/>
    <w:rsid w:val="0014359D"/>
    <w:rsid w:val="0014762B"/>
    <w:rsid w:val="0017683A"/>
    <w:rsid w:val="0018413A"/>
    <w:rsid w:val="001939DF"/>
    <w:rsid w:val="001940DA"/>
    <w:rsid w:val="001B37DA"/>
    <w:rsid w:val="001B6174"/>
    <w:rsid w:val="001C5C9B"/>
    <w:rsid w:val="001E0DB2"/>
    <w:rsid w:val="001F7DDF"/>
    <w:rsid w:val="00213EAB"/>
    <w:rsid w:val="00251F26"/>
    <w:rsid w:val="00270365"/>
    <w:rsid w:val="0027138E"/>
    <w:rsid w:val="00275D6B"/>
    <w:rsid w:val="003023D4"/>
    <w:rsid w:val="00303F3A"/>
    <w:rsid w:val="0031354F"/>
    <w:rsid w:val="0033063B"/>
    <w:rsid w:val="00336996"/>
    <w:rsid w:val="003413BF"/>
    <w:rsid w:val="00377945"/>
    <w:rsid w:val="003A483C"/>
    <w:rsid w:val="003B6278"/>
    <w:rsid w:val="003C4926"/>
    <w:rsid w:val="003E0C7E"/>
    <w:rsid w:val="00410041"/>
    <w:rsid w:val="004350E6"/>
    <w:rsid w:val="00436B9C"/>
    <w:rsid w:val="00440F88"/>
    <w:rsid w:val="00443E8A"/>
    <w:rsid w:val="004511C6"/>
    <w:rsid w:val="00495878"/>
    <w:rsid w:val="004A5585"/>
    <w:rsid w:val="004B0E28"/>
    <w:rsid w:val="004B6720"/>
    <w:rsid w:val="004C08BE"/>
    <w:rsid w:val="004D539B"/>
    <w:rsid w:val="004E70C5"/>
    <w:rsid w:val="00545C75"/>
    <w:rsid w:val="00562A4D"/>
    <w:rsid w:val="005748EF"/>
    <w:rsid w:val="00576E43"/>
    <w:rsid w:val="005953B2"/>
    <w:rsid w:val="005B1C5E"/>
    <w:rsid w:val="00627FB3"/>
    <w:rsid w:val="00637061"/>
    <w:rsid w:val="006418EB"/>
    <w:rsid w:val="00651E53"/>
    <w:rsid w:val="00652D1B"/>
    <w:rsid w:val="006559AC"/>
    <w:rsid w:val="00661B91"/>
    <w:rsid w:val="006709B6"/>
    <w:rsid w:val="006A23D5"/>
    <w:rsid w:val="006F6D24"/>
    <w:rsid w:val="0071208E"/>
    <w:rsid w:val="00720EB8"/>
    <w:rsid w:val="00725639"/>
    <w:rsid w:val="00741952"/>
    <w:rsid w:val="007618DC"/>
    <w:rsid w:val="00765169"/>
    <w:rsid w:val="00765D63"/>
    <w:rsid w:val="00775797"/>
    <w:rsid w:val="00782C60"/>
    <w:rsid w:val="0078301F"/>
    <w:rsid w:val="00786CF5"/>
    <w:rsid w:val="00791762"/>
    <w:rsid w:val="007A2C3D"/>
    <w:rsid w:val="007F7E46"/>
    <w:rsid w:val="008070D3"/>
    <w:rsid w:val="008154BA"/>
    <w:rsid w:val="00821578"/>
    <w:rsid w:val="008744C5"/>
    <w:rsid w:val="00874ED7"/>
    <w:rsid w:val="008815A2"/>
    <w:rsid w:val="00892577"/>
    <w:rsid w:val="008A6113"/>
    <w:rsid w:val="008C2074"/>
    <w:rsid w:val="008D2983"/>
    <w:rsid w:val="008E11F5"/>
    <w:rsid w:val="0093384C"/>
    <w:rsid w:val="009411D0"/>
    <w:rsid w:val="009551F4"/>
    <w:rsid w:val="00964248"/>
    <w:rsid w:val="00972F0D"/>
    <w:rsid w:val="00986411"/>
    <w:rsid w:val="00996674"/>
    <w:rsid w:val="009A0219"/>
    <w:rsid w:val="009B4612"/>
    <w:rsid w:val="009E2ADB"/>
    <w:rsid w:val="00A074D9"/>
    <w:rsid w:val="00A41019"/>
    <w:rsid w:val="00A42A3A"/>
    <w:rsid w:val="00A43122"/>
    <w:rsid w:val="00A44620"/>
    <w:rsid w:val="00A53F89"/>
    <w:rsid w:val="00A55DE3"/>
    <w:rsid w:val="00A728B3"/>
    <w:rsid w:val="00A874D1"/>
    <w:rsid w:val="00AB22D9"/>
    <w:rsid w:val="00AB3CD2"/>
    <w:rsid w:val="00AC4F36"/>
    <w:rsid w:val="00AD18F8"/>
    <w:rsid w:val="00AF206A"/>
    <w:rsid w:val="00AF2A2F"/>
    <w:rsid w:val="00B04AE5"/>
    <w:rsid w:val="00B04CC6"/>
    <w:rsid w:val="00B11CA0"/>
    <w:rsid w:val="00B20711"/>
    <w:rsid w:val="00B329B3"/>
    <w:rsid w:val="00B40AE0"/>
    <w:rsid w:val="00B41F8B"/>
    <w:rsid w:val="00B52E38"/>
    <w:rsid w:val="00B622E3"/>
    <w:rsid w:val="00B6292D"/>
    <w:rsid w:val="00B77B15"/>
    <w:rsid w:val="00BA4091"/>
    <w:rsid w:val="00BA4498"/>
    <w:rsid w:val="00BD60E5"/>
    <w:rsid w:val="00BE0AEB"/>
    <w:rsid w:val="00BF55B0"/>
    <w:rsid w:val="00C0270D"/>
    <w:rsid w:val="00C051F2"/>
    <w:rsid w:val="00C17C61"/>
    <w:rsid w:val="00C20AE0"/>
    <w:rsid w:val="00C20B4F"/>
    <w:rsid w:val="00C24F82"/>
    <w:rsid w:val="00C25E6D"/>
    <w:rsid w:val="00C37727"/>
    <w:rsid w:val="00C4345A"/>
    <w:rsid w:val="00C66533"/>
    <w:rsid w:val="00C91763"/>
    <w:rsid w:val="00CD5014"/>
    <w:rsid w:val="00CD5EED"/>
    <w:rsid w:val="00CE49F2"/>
    <w:rsid w:val="00D048D1"/>
    <w:rsid w:val="00D06409"/>
    <w:rsid w:val="00D27534"/>
    <w:rsid w:val="00D742D5"/>
    <w:rsid w:val="00D8384A"/>
    <w:rsid w:val="00D8463E"/>
    <w:rsid w:val="00DB1855"/>
    <w:rsid w:val="00DB285E"/>
    <w:rsid w:val="00DB3EB9"/>
    <w:rsid w:val="00E207D3"/>
    <w:rsid w:val="00E312D7"/>
    <w:rsid w:val="00E34A62"/>
    <w:rsid w:val="00E35D5C"/>
    <w:rsid w:val="00E66F5A"/>
    <w:rsid w:val="00E7488A"/>
    <w:rsid w:val="00E82CF0"/>
    <w:rsid w:val="00E85189"/>
    <w:rsid w:val="00E87D6E"/>
    <w:rsid w:val="00E91240"/>
    <w:rsid w:val="00EA6CDA"/>
    <w:rsid w:val="00EB2F94"/>
    <w:rsid w:val="00ED0D5F"/>
    <w:rsid w:val="00ED24AD"/>
    <w:rsid w:val="00EE42AF"/>
    <w:rsid w:val="00EF0E68"/>
    <w:rsid w:val="00F12CB9"/>
    <w:rsid w:val="00F179C3"/>
    <w:rsid w:val="00F3016F"/>
    <w:rsid w:val="00F41900"/>
    <w:rsid w:val="00F560B4"/>
    <w:rsid w:val="00F57F90"/>
    <w:rsid w:val="00F778E7"/>
    <w:rsid w:val="00F80CE7"/>
    <w:rsid w:val="00F87FD9"/>
    <w:rsid w:val="00FC6DE5"/>
    <w:rsid w:val="00FE167C"/>
    <w:rsid w:val="00FE608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E93"/>
  <w15:chartTrackingRefBased/>
  <w15:docId w15:val="{89F47BF9-5CA7-4A6B-A2FC-B29F311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13D12"/>
    <w:pPr>
      <w:jc w:val="both"/>
    </w:pPr>
  </w:style>
  <w:style w:type="paragraph" w:customStyle="1" w:styleId="newncpi">
    <w:name w:val="newncpi"/>
    <w:basedOn w:val="a"/>
    <w:rsid w:val="00113D12"/>
    <w:pPr>
      <w:ind w:firstLine="567"/>
      <w:jc w:val="both"/>
    </w:pPr>
  </w:style>
  <w:style w:type="paragraph" w:customStyle="1" w:styleId="undline">
    <w:name w:val="undline"/>
    <w:basedOn w:val="a"/>
    <w:rsid w:val="00113D12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13D12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113D12"/>
    <w:pPr>
      <w:ind w:firstLine="709"/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1261BE"/>
    <w:pPr>
      <w:ind w:left="720"/>
      <w:contextualSpacing/>
    </w:pPr>
  </w:style>
  <w:style w:type="paragraph" w:styleId="3">
    <w:name w:val="Body Text Indent 3"/>
    <w:basedOn w:val="a"/>
    <w:link w:val="30"/>
    <w:rsid w:val="00627FB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F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table10">
    <w:name w:val="table10"/>
    <w:basedOn w:val="a"/>
    <w:rsid w:val="00627FB3"/>
    <w:rPr>
      <w:sz w:val="20"/>
      <w:szCs w:val="20"/>
    </w:rPr>
  </w:style>
  <w:style w:type="paragraph" w:styleId="a4">
    <w:name w:val="Body Text Indent"/>
    <w:basedOn w:val="a"/>
    <w:link w:val="a5"/>
    <w:rsid w:val="00576E4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76E43"/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35"/>
    <w:unhideWhenUsed/>
    <w:qFormat/>
    <w:rsid w:val="000152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1">
    <w:name w:val="Текст ГКНП_11"/>
    <w:basedOn w:val="a"/>
    <w:link w:val="110"/>
    <w:qFormat/>
    <w:rsid w:val="00A074D9"/>
    <w:pPr>
      <w:ind w:firstLine="567"/>
      <w:jc w:val="both"/>
    </w:pPr>
    <w:rPr>
      <w:sz w:val="22"/>
      <w:szCs w:val="22"/>
    </w:rPr>
  </w:style>
  <w:style w:type="character" w:customStyle="1" w:styleId="110">
    <w:name w:val="Текст ГКНП_11 Знак"/>
    <w:link w:val="11"/>
    <w:rsid w:val="00A074D9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61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1B9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830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0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erpoint">
    <w:name w:val="underpoint"/>
    <w:basedOn w:val="a"/>
    <w:rsid w:val="00964248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@belgiprozem.b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s@gis.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tk@bntu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o@bsu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elgosles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C483-5CFE-4341-9342-130CAF3E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Владимир Степанович</dc:creator>
  <cp:keywords/>
  <dc:description/>
  <cp:lastModifiedBy>Присяжнюк Анатолий Петрович</cp:lastModifiedBy>
  <cp:revision>3</cp:revision>
  <cp:lastPrinted>2024-09-24T11:37:00Z</cp:lastPrinted>
  <dcterms:created xsi:type="dcterms:W3CDTF">2025-03-03T05:23:00Z</dcterms:created>
  <dcterms:modified xsi:type="dcterms:W3CDTF">2025-03-18T10:49:00Z</dcterms:modified>
</cp:coreProperties>
</file>