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8B" w:rsidRDefault="0085568B">
      <w:pPr>
        <w:pStyle w:val="newncpi0"/>
        <w:jc w:val="center"/>
      </w:pPr>
      <w:r>
        <w:rPr>
          <w:rStyle w:val="name"/>
        </w:rPr>
        <w:t>ПОСТАНОВЛЕНИЕ </w:t>
      </w:r>
      <w:r>
        <w:rPr>
          <w:rStyle w:val="promulgator"/>
        </w:rPr>
        <w:t>ГОСУДАРСТВЕННОГО КОМИТЕТА ПО ИМУЩЕСТВУ РЕСПУБЛИКИ БЕЛАРУСЬ</w:t>
      </w:r>
    </w:p>
    <w:p w:rsidR="0085568B" w:rsidRDefault="0085568B">
      <w:pPr>
        <w:pStyle w:val="newncpi"/>
        <w:ind w:firstLine="0"/>
        <w:jc w:val="center"/>
      </w:pPr>
      <w:r>
        <w:rPr>
          <w:rStyle w:val="datepr"/>
        </w:rPr>
        <w:t>4 февраля 2011 г.</w:t>
      </w:r>
      <w:r>
        <w:rPr>
          <w:rStyle w:val="number"/>
        </w:rPr>
        <w:t xml:space="preserve"> № 18</w:t>
      </w:r>
    </w:p>
    <w:p w:rsidR="0085568B" w:rsidRDefault="0085568B">
      <w:pPr>
        <w:pStyle w:val="title"/>
      </w:pPr>
      <w:r>
        <w:t>Об установлении Примерной формы проекта преобразования республиканского унитарного предприятия в открытое акционерное общество</w:t>
      </w:r>
    </w:p>
    <w:p w:rsidR="0085568B" w:rsidRDefault="0085568B">
      <w:pPr>
        <w:pStyle w:val="changei"/>
      </w:pPr>
      <w:r>
        <w:t>Изменения и дополнения:</w:t>
      </w:r>
    </w:p>
    <w:p w:rsidR="0085568B" w:rsidRDefault="0085568B">
      <w:pPr>
        <w:pStyle w:val="changeadd"/>
      </w:pPr>
      <w:r>
        <w:t>Постановление Государственного комитета по имуществу Республики Беларусь от 29 августа 2012 г. № 38 &lt;U212e0314&gt;;</w:t>
      </w:r>
    </w:p>
    <w:p w:rsidR="0085568B" w:rsidRDefault="0085568B">
      <w:pPr>
        <w:pStyle w:val="changeadd"/>
      </w:pPr>
      <w:r>
        <w:t>Постановление Государственного комитета по имуществу Республики Беларусь от 22 октября 2012 г. № 52 &lt;U212e0470&gt;;</w:t>
      </w:r>
    </w:p>
    <w:p w:rsidR="0085568B" w:rsidRDefault="0085568B">
      <w:pPr>
        <w:pStyle w:val="changeadd"/>
      </w:pPr>
      <w:r>
        <w:t>Постановление Государственного комитета по имуществу Республики Беларусь от 31 мая 2013 г. № 22 &lt;U213e0811&gt;;</w:t>
      </w:r>
    </w:p>
    <w:p w:rsidR="0085568B" w:rsidRDefault="0085568B">
      <w:pPr>
        <w:pStyle w:val="changeadd"/>
      </w:pPr>
      <w:r>
        <w:t>Постановление Государственного комитета по имуществу Республики Беларусь от 19 сентября 2013 г. № 45 &lt;U213e0897&gt;;</w:t>
      </w:r>
    </w:p>
    <w:p w:rsidR="0085568B" w:rsidRDefault="0085568B">
      <w:pPr>
        <w:pStyle w:val="changeadd"/>
      </w:pPr>
      <w:r>
        <w:t>Постановление Государственного комитета по имуществу Республики Беларусь от 21 ноября 2013 г. № 56 &lt;U213e1191&gt;;</w:t>
      </w:r>
    </w:p>
    <w:p w:rsidR="0085568B" w:rsidRDefault="0085568B">
      <w:pPr>
        <w:pStyle w:val="changeadd"/>
      </w:pPr>
      <w:r>
        <w:t>Постановление Государственного комитета по имуществу Республики Беларусь от 12 июня 2015 г. № 20 &lt;U215e1698&gt;;</w:t>
      </w:r>
    </w:p>
    <w:p w:rsidR="0085568B" w:rsidRDefault="0085568B">
      <w:pPr>
        <w:pStyle w:val="changeadd"/>
      </w:pPr>
      <w:r>
        <w:t>Постановление Государственного комитета по имуществу Республики Беларусь от 29 декабря 2015 г. № 49 &lt;U215e2239&gt;;</w:t>
      </w:r>
    </w:p>
    <w:p w:rsidR="0085568B" w:rsidRDefault="0085568B">
      <w:pPr>
        <w:pStyle w:val="changeadd"/>
      </w:pPr>
      <w:r>
        <w:t>Постановление Государственного комитета по имуществу Республики Беларусь от 7 октября 2016 г. № 20 &lt;U216e1781&gt;;</w:t>
      </w:r>
    </w:p>
    <w:p w:rsidR="0085568B" w:rsidRDefault="0085568B">
      <w:pPr>
        <w:pStyle w:val="changeadd"/>
      </w:pPr>
      <w:r>
        <w:t>Постановление Государственного комитета по имуществу Республики Беларусь от 30 марта 2018 г. № 10 &lt;U218e1265&gt;</w:t>
      </w:r>
    </w:p>
    <w:p w:rsidR="0085568B" w:rsidRDefault="0085568B">
      <w:pPr>
        <w:pStyle w:val="newncpi"/>
      </w:pPr>
      <w:r>
        <w:t> </w:t>
      </w:r>
    </w:p>
    <w:p w:rsidR="0085568B" w:rsidRDefault="0085568B">
      <w:pPr>
        <w:pStyle w:val="preamble"/>
      </w:pPr>
      <w:r>
        <w:t>На основании подпункта 4.67</w:t>
      </w:r>
      <w:r>
        <w:rPr>
          <w:vertAlign w:val="superscript"/>
        </w:rPr>
        <w:t>3</w:t>
      </w:r>
      <w:r>
        <w:t xml:space="preserve">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«Вопросы Государственного комитета по имуществу Республики Беларусь», Государственный комитет по имуществу Республики Беларусь ПОСТАНОВЛЯЕТ:</w:t>
      </w:r>
    </w:p>
    <w:p w:rsidR="0085568B" w:rsidRDefault="0085568B">
      <w:pPr>
        <w:pStyle w:val="point"/>
      </w:pPr>
      <w:r>
        <w:t>1. Установить прилагаемую Примерную форму проекта преобразования республиканского унитарного предприятия в открытое акционерное общество.</w:t>
      </w:r>
    </w:p>
    <w:p w:rsidR="0085568B" w:rsidRDefault="0085568B">
      <w:pPr>
        <w:pStyle w:val="point"/>
      </w:pPr>
      <w:r>
        <w:t>2. Включить настоящее постановление в эталонный банк данных правовой информации Республики Беларусь.</w:t>
      </w:r>
    </w:p>
    <w:p w:rsidR="0085568B" w:rsidRDefault="0085568B">
      <w:pPr>
        <w:pStyle w:val="point"/>
      </w:pPr>
      <w:r>
        <w:t>3. Настоящее постановление вступает в силу с даты его принятия.</w:t>
      </w:r>
    </w:p>
    <w:p w:rsidR="0085568B" w:rsidRDefault="0085568B">
      <w:pPr>
        <w:pStyle w:val="newncpi"/>
      </w:pPr>
      <w:r>
        <w:t> </w:t>
      </w:r>
    </w:p>
    <w:tbl>
      <w:tblPr>
        <w:tblStyle w:val="tablencpi"/>
        <w:tblW w:w="5000" w:type="pct"/>
        <w:tblLook w:val="04A0" w:firstRow="1" w:lastRow="0" w:firstColumn="1" w:lastColumn="0" w:noHBand="0" w:noVBand="1"/>
      </w:tblPr>
      <w:tblGrid>
        <w:gridCol w:w="4699"/>
        <w:gridCol w:w="4699"/>
      </w:tblGrid>
      <w:tr w:rsidR="0085568B">
        <w:tc>
          <w:tcPr>
            <w:tcW w:w="2500" w:type="pct"/>
            <w:tcMar>
              <w:top w:w="0" w:type="dxa"/>
              <w:left w:w="6" w:type="dxa"/>
              <w:bottom w:w="0" w:type="dxa"/>
              <w:right w:w="6" w:type="dxa"/>
            </w:tcMar>
            <w:vAlign w:val="bottom"/>
            <w:hideMark/>
          </w:tcPr>
          <w:p w:rsidR="0085568B" w:rsidRDefault="0085568B">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85568B" w:rsidRDefault="0085568B">
            <w:pPr>
              <w:pStyle w:val="newncpi0"/>
              <w:jc w:val="right"/>
            </w:pPr>
            <w:r>
              <w:rPr>
                <w:rStyle w:val="pers"/>
              </w:rPr>
              <w:t>Г.И.Кузнецов</w:t>
            </w:r>
          </w:p>
        </w:tc>
      </w:tr>
    </w:tbl>
    <w:p w:rsidR="0085568B" w:rsidRDefault="0085568B">
      <w:pPr>
        <w:pStyle w:val="newncpi"/>
      </w:pPr>
      <w:r>
        <w:t> </w:t>
      </w:r>
    </w:p>
    <w:tbl>
      <w:tblPr>
        <w:tblW w:w="5000" w:type="pct"/>
        <w:tblCellMar>
          <w:left w:w="0" w:type="dxa"/>
          <w:right w:w="0" w:type="dxa"/>
        </w:tblCellMar>
        <w:tblLook w:val="04A0" w:firstRow="1" w:lastRow="0" w:firstColumn="1" w:lastColumn="0" w:noHBand="0" w:noVBand="1"/>
      </w:tblPr>
      <w:tblGrid>
        <w:gridCol w:w="6836"/>
        <w:gridCol w:w="2562"/>
      </w:tblGrid>
      <w:tr w:rsidR="0085568B">
        <w:tc>
          <w:tcPr>
            <w:tcW w:w="3637" w:type="pct"/>
            <w:tcMar>
              <w:top w:w="0" w:type="dxa"/>
              <w:left w:w="6" w:type="dxa"/>
              <w:bottom w:w="0" w:type="dxa"/>
              <w:right w:w="6" w:type="dxa"/>
            </w:tcMar>
            <w:hideMark/>
          </w:tcPr>
          <w:p w:rsidR="0085568B" w:rsidRDefault="0085568B">
            <w:pPr>
              <w:pStyle w:val="newncpi"/>
            </w:pPr>
            <w:r>
              <w:t> </w:t>
            </w:r>
          </w:p>
        </w:tc>
        <w:tc>
          <w:tcPr>
            <w:tcW w:w="1363" w:type="pct"/>
            <w:tcMar>
              <w:top w:w="0" w:type="dxa"/>
              <w:left w:w="6" w:type="dxa"/>
              <w:bottom w:w="0" w:type="dxa"/>
              <w:right w:w="6" w:type="dxa"/>
            </w:tcMar>
            <w:hideMark/>
          </w:tcPr>
          <w:p w:rsidR="0085568B" w:rsidRDefault="0085568B">
            <w:pPr>
              <w:pStyle w:val="append1"/>
            </w:pPr>
            <w:r>
              <w:t>Приложение</w:t>
            </w:r>
          </w:p>
          <w:p w:rsidR="0085568B" w:rsidRDefault="0085568B">
            <w:pPr>
              <w:pStyle w:val="append"/>
            </w:pPr>
            <w:r>
              <w:t>к постановлению</w:t>
            </w:r>
            <w:r>
              <w:br/>
              <w:t>Государственного</w:t>
            </w:r>
            <w:r>
              <w:br/>
              <w:t>комитета по имуществу</w:t>
            </w:r>
            <w:r>
              <w:br/>
              <w:t>Республики Беларусь</w:t>
            </w:r>
          </w:p>
          <w:p w:rsidR="0085568B" w:rsidRDefault="0085568B">
            <w:pPr>
              <w:pStyle w:val="append"/>
            </w:pPr>
            <w:r>
              <w:t>04.02.2011 № 18</w:t>
            </w:r>
          </w:p>
        </w:tc>
      </w:tr>
    </w:tbl>
    <w:p w:rsidR="0085568B" w:rsidRDefault="0085568B">
      <w:pPr>
        <w:pStyle w:val="newncpi"/>
      </w:pPr>
      <w:r>
        <w:t> </w:t>
      </w:r>
    </w:p>
    <w:p w:rsidR="0085568B" w:rsidRDefault="0085568B">
      <w:pPr>
        <w:pStyle w:val="newncpi"/>
      </w:pPr>
    </w:p>
    <w:p w:rsidR="0085568B" w:rsidRDefault="0085568B">
      <w:pPr>
        <w:pStyle w:val="newncpi"/>
      </w:pPr>
    </w:p>
    <w:p w:rsidR="0085568B" w:rsidRDefault="0085568B">
      <w:pPr>
        <w:pStyle w:val="newncpi"/>
      </w:pPr>
    </w:p>
    <w:p w:rsidR="0085568B" w:rsidRDefault="0085568B">
      <w:pPr>
        <w:pStyle w:val="newncpi"/>
      </w:pPr>
    </w:p>
    <w:p w:rsidR="0085568B" w:rsidRDefault="0085568B">
      <w:pPr>
        <w:pStyle w:val="newncpi"/>
      </w:pPr>
      <w:bookmarkStart w:id="0" w:name="_GoBack"/>
      <w:bookmarkEnd w:id="0"/>
    </w:p>
    <w:p w:rsidR="0085568B" w:rsidRDefault="0085568B">
      <w:pPr>
        <w:pStyle w:val="onestring"/>
      </w:pPr>
      <w:r>
        <w:lastRenderedPageBreak/>
        <w:t>Примерная форма</w:t>
      </w:r>
    </w:p>
    <w:p w:rsidR="0085568B" w:rsidRDefault="0085568B">
      <w:pPr>
        <w:pStyle w:val="titleu"/>
      </w:pPr>
      <w:r>
        <w:t>Проект преобразования республиканского унитарного предприятия в открытое акционерное общество состоит из двух томов проекта преобразования</w:t>
      </w:r>
    </w:p>
    <w:p w:rsidR="0085568B" w:rsidRDefault="0085568B">
      <w:pPr>
        <w:pStyle w:val="newncpi"/>
      </w:pPr>
      <w:r>
        <w:t>Том 1 включает следующие документы:</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
        <w:gridCol w:w="5599"/>
        <w:gridCol w:w="3432"/>
      </w:tblGrid>
      <w:tr w:rsidR="0085568B">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29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Заголовок документа</w:t>
            </w:r>
          </w:p>
        </w:tc>
        <w:tc>
          <w:tcPr>
            <w:tcW w:w="1826"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Примечание</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Обложка тома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Внутренняя опись документов тома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2</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Сведения о преобразовании в открытое акционерное общество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3</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Протокол о результатах конкурса (прямых переговоров) по выбору другого, кроме государства, учредителя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 создании ОАО с участием другого, кроме государства, учредителя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Устав республиканского унитарного предприятия</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Ксерокопия заверяется органом управления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Уставы дочерних унитарных предприятий (в случае преобразования в ОАО совместно с дочерними унитарными предприятиями)</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7</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Бухгалтерский баланс республиканского унитарного предприятия на 1 января текущего года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Достоверность баланса подтверждается органом управления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8</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Бухгалтерские балансы на 1 января текущего года дочерних унитарных предприятий</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Достоверность баланса подтверждается органом управления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9</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Консолидированный (сводный) бухгалтерский баланс на 1 января текущего года</w:t>
            </w:r>
            <w:r>
              <w:br/>
              <w:t>(в случае преобразования в ОАО совместно с дочерними унитарными предприятиями)</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Достоверность баланса подтверждается органом управления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10</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Исключен</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Заключение(я) областного, Минского городского управления Министерства по чрезвычайным ситуациям о наличии или отсутствии в составе имущества республиканского(их) унитарного(ых) предприятия(й) имущества объектов гражданской обороны</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12</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Заключение(я) мобилизационного подразделения органа управления о наличии мобзапасов, мобрезервов, планов мобилизационной подготовки</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Выписка из перечня объектов республиканской собственности, находящихся только в собственности государства, утвержденного республиканским органом государственного управления, иной государственной организацией, подчиненной Правительству Республики Беларусь, Национальным банком Республики Беларусь, Администрацией Президента Республики Беларусь, Управлением делами Президента Республики Беларусь, другим государственным органом и иной государственной организацией, подчиненной Президенту Республики Беларусь, Национальной академией наук Беларуси (далее – орган государственного управления, иная государственная организация)</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14</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Исключен</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14</w:t>
            </w:r>
            <w:r>
              <w:rPr>
                <w:vertAlign w:val="superscript"/>
              </w:rPr>
              <w:t>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Письмо областного (Минского городского) исполнительного и распорядительного органа об условиях дальнейшего использования, находящихся в хозяйственном ведении республиканского(их) унитарного(ых) предприятия(й) объектов недвижимости, которым в соответствии с законодательством придан статус историко-культурной ценности</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15</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Исключен</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16</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Акт результатов инвентаризации активов и обязательств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4</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16</w:t>
            </w:r>
            <w:r>
              <w:rPr>
                <w:vertAlign w:val="superscript"/>
              </w:rPr>
              <w:t>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Акт инвентаризационной комиссии о выделении из стоимости здания стоимости встроенного объекта гражданской обороны</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17</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Акт(ы) (справка(и) проверки финансово-хозяйственной </w:t>
            </w:r>
            <w:r>
              <w:lastRenderedPageBreak/>
              <w:t>деятельности республиканского(их) унитарного(ых) предприятия(й) либо аудиторское(ие) заключение(я) на 1 января текущего года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lastRenderedPageBreak/>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lastRenderedPageBreak/>
              <w:t>18</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Акт определения стоимости финансовых вложений республиканского унитарного предприятия</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5</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19</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Акт определения стоимости долгосрочных и краткосрочных кредитов и займов</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6</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20</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Акт определения стоимости краткосрочных активов</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7</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Заключение(я) департамента ценовой политики Министерства экономики либо управления (отдела) ценовой политики областного исполнительного комитета (Минского городского исполнительного комитета) по условиям преобразования республиканского(их) унитарного(ых) предприятия(й)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Для республиканских унитарных предприятий, включенных в Государственный реестр хозяйствующих субъектов, занимающих доминирующее положение на товарном рынке</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Акт определения размера уставного фонда открытого акционерного общества, создаваемого в процессе преобразования республиканского унитарного предприятия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8</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23</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Передаточный акт при преобразовании республиканского унитарного предприятия в открытое акционерное общество</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9</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24</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Сведения о земельных участках, предоставленных республиканскому(им) унитарному(ым) предприятию(ям)</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10</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25</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Бизнес-план инвестиционного проекта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 создании ОАО с участием другого, кроме государства, учредителя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26</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Заключение отраслевой комиссии по проекту преобразования республиканского унитарного предприятия в открытое акционерное общество</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11</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27</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Заключение о правильности определения размера уставного фонда открытого акционерного общества, создаваемого в процессе преобразования республиканского унитарного предприятия</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12</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28</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Выписка из протокола решения коллегии о создании открытого акционерного общества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29</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Выписка из протокола решения коллегии о передаче государственного имущества в уставный фонд открытого акционерного общества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 создании ОАО с участием другого, кроме государства, учредителя</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30</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Договор о создании открытого акционерного общества с участием другого, кроме государства, учредителя и исполнении обязательств в его отношении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13</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31</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Протокол учредительного собрания открытого акционерного общества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14</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32</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Приказ о передаче в безвозмездное пользование жилых помещений</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 наличии у республиканского унитарного предприятия жилых помещений</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33</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Приказ о создании открытого акционерного общества в процессе преобразования республиканского унитарного предприятия</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15</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34</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Приказ о передаче государственного имущества республиканского унитарного предприятия в уставный фонд открытого акционерного общества, создаваемого с участием другого, кроме государства, учредителя</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16</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35</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Устав открытого акционерного общества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17</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36</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Договор безвозмездного пользования имуществом, находящимся в собственности Республики Беларусь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37</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Решение о выпуске акций открытого акционерного общества</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18</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38</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Копия поручения о перечислении открытым акционерным обществом в республиканский бюджет денежных средств в иностранной валюте, заблокированных во Внешэкономбанке СССР по состоянию на 01.01.1992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 наличии средств в иностранной валюте, заблокированных во Внешэкономбанке СССР по состоянию на 01.01.1992</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39</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Информация открытого акционерного общества «Белвнешэкономбанк» о закрытии открытым акционерным обществом счета по учету заблокированных средств с приложением выписки из лицевого счета </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 наличии средств в иностранной валюте, заблокированных во Внешэкономбанке СССР по состоянию на 01.01.1992</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40</w:t>
            </w:r>
          </w:p>
        </w:tc>
        <w:tc>
          <w:tcPr>
            <w:tcW w:w="2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Иные документы</w:t>
            </w:r>
          </w:p>
        </w:tc>
        <w:tc>
          <w:tcPr>
            <w:tcW w:w="182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На основании актов законодательства</w:t>
            </w:r>
          </w:p>
        </w:tc>
      </w:tr>
      <w:tr w:rsidR="0085568B">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lastRenderedPageBreak/>
              <w:t>41</w:t>
            </w:r>
          </w:p>
        </w:tc>
        <w:tc>
          <w:tcPr>
            <w:tcW w:w="2979"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Лист – заверитель тома № </w:t>
            </w:r>
          </w:p>
        </w:tc>
        <w:tc>
          <w:tcPr>
            <w:tcW w:w="1826"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Приложение 19</w:t>
            </w:r>
          </w:p>
        </w:tc>
      </w:tr>
    </w:tbl>
    <w:p w:rsidR="0085568B" w:rsidRDefault="0085568B">
      <w:pPr>
        <w:pStyle w:val="newncpi"/>
      </w:pPr>
      <w:r>
        <w:t> </w:t>
      </w:r>
    </w:p>
    <w:p w:rsidR="0085568B" w:rsidRDefault="0085568B">
      <w:pPr>
        <w:pStyle w:val="newncpi"/>
      </w:pPr>
      <w:r>
        <w:t>Том 2 включает следующие документы:</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404"/>
        <w:gridCol w:w="1628"/>
      </w:tblGrid>
      <w:tr w:rsidR="0085568B">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39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Заголовок документа</w:t>
            </w:r>
          </w:p>
        </w:tc>
        <w:tc>
          <w:tcPr>
            <w:tcW w:w="866"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Примечание</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Обложка дела </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1</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Внутренняя опись документов дела</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Приложение 2</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Ведомости инвентаризации и оценки стоимости основных средств, инвентаризации и оценки стоимости незавершенных капитальных строений, инвентаризации и оценки стоимости оборудования к установке, доходных вложений в материальные активы, сводная ведомость</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w:t>
            </w:r>
            <w:r>
              <w:rPr>
                <w:vertAlign w:val="superscript"/>
              </w:rPr>
              <w:t>1</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Уставы юридических лиц, в уставных фондах которых республиканское унитарное предприятие имеет долгосрочные финансовые вложения. Выписки со счета «депо» о количестве акций, принадлежащих республиканскому унитарному предприятию</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Протоколы заседаний комиссии по преобразованию, отраслевой комиссии </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Исключен</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w:t>
            </w:r>
          </w:p>
        </w:tc>
        <w:tc>
          <w:tcPr>
            <w:tcW w:w="3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Иные документы, отражающие ход работы по преобразованию республиканского унитарного предприятия в ОАО</w:t>
            </w:r>
          </w:p>
        </w:tc>
        <w:tc>
          <w:tcPr>
            <w:tcW w:w="866"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7</w:t>
            </w:r>
          </w:p>
        </w:tc>
        <w:tc>
          <w:tcPr>
            <w:tcW w:w="3939"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Лист – заверитель тома № </w:t>
            </w:r>
          </w:p>
        </w:tc>
        <w:tc>
          <w:tcPr>
            <w:tcW w:w="866"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Приложение 19</w:t>
            </w:r>
          </w:p>
        </w:tc>
      </w:tr>
    </w:tbl>
    <w:p w:rsidR="0085568B" w:rsidRDefault="0085568B">
      <w:pPr>
        <w:pStyle w:val="newncpi"/>
      </w:pPr>
      <w:r>
        <w:t> </w:t>
      </w:r>
    </w:p>
    <w:p w:rsidR="0085568B" w:rsidRDefault="0085568B">
      <w:pPr>
        <w:rPr>
          <w:rFonts w:eastAsia="Times New Roman"/>
        </w:rPr>
        <w:sectPr w:rsidR="0085568B" w:rsidSect="0085568B">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85568B" w:rsidRDefault="0085568B">
      <w:pPr>
        <w:pStyle w:val="newncpi"/>
      </w:pPr>
      <w:r>
        <w:lastRenderedPageBreak/>
        <w:t> </w:t>
      </w:r>
    </w:p>
    <w:tbl>
      <w:tblPr>
        <w:tblStyle w:val="tablencpi"/>
        <w:tblW w:w="5000" w:type="pct"/>
        <w:tblLook w:val="04A0" w:firstRow="1" w:lastRow="0" w:firstColumn="1" w:lastColumn="0" w:noHBand="0" w:noVBand="1"/>
      </w:tblPr>
      <w:tblGrid>
        <w:gridCol w:w="6128"/>
        <w:gridCol w:w="3253"/>
      </w:tblGrid>
      <w:tr w:rsidR="0085568B">
        <w:tc>
          <w:tcPr>
            <w:tcW w:w="3266" w:type="pct"/>
            <w:tcMar>
              <w:top w:w="0" w:type="dxa"/>
              <w:left w:w="6" w:type="dxa"/>
              <w:bottom w:w="0" w:type="dxa"/>
              <w:right w:w="6" w:type="dxa"/>
            </w:tcMar>
            <w:hideMark/>
          </w:tcPr>
          <w:p w:rsidR="0085568B" w:rsidRDefault="0085568B">
            <w:pPr>
              <w:pStyle w:val="newncpi"/>
            </w:pPr>
            <w:r>
              <w:t> </w:t>
            </w:r>
          </w:p>
        </w:tc>
        <w:tc>
          <w:tcPr>
            <w:tcW w:w="1734" w:type="pct"/>
            <w:tcMar>
              <w:top w:w="0" w:type="dxa"/>
              <w:left w:w="6" w:type="dxa"/>
              <w:bottom w:w="0" w:type="dxa"/>
              <w:right w:w="6" w:type="dxa"/>
            </w:tcMar>
            <w:hideMark/>
          </w:tcPr>
          <w:p w:rsidR="0085568B" w:rsidRDefault="0085568B">
            <w:pPr>
              <w:pStyle w:val="append1"/>
            </w:pPr>
            <w:r>
              <w:t>Приложение 1</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p w:rsidR="0085568B" w:rsidRDefault="0085568B">
      <w:pPr>
        <w:pStyle w:val="newncpi0"/>
      </w:pPr>
      <w:r>
        <w:t>______________________________________________________________________________</w:t>
      </w:r>
    </w:p>
    <w:p w:rsidR="0085568B" w:rsidRDefault="0085568B">
      <w:pPr>
        <w:pStyle w:val="undline"/>
        <w:jc w:val="center"/>
      </w:pPr>
      <w:r>
        <w:t>(орган государственного управления, иная государственная организация, Государственный комитет по имуществу Республики Беларусь, областной, Минский городской территориальный фонд государственного имущества, – в архив которого передается том на хранение)</w:t>
      </w:r>
    </w:p>
    <w:p w:rsidR="0085568B" w:rsidRDefault="0085568B">
      <w:pPr>
        <w:pStyle w:val="newncpi0"/>
      </w:pPr>
      <w:r>
        <w:t>______________________________________________________________________________</w:t>
      </w:r>
    </w:p>
    <w:p w:rsidR="0085568B" w:rsidRDefault="0085568B">
      <w:pPr>
        <w:pStyle w:val="undline"/>
        <w:jc w:val="center"/>
      </w:pPr>
      <w:r>
        <w:t>(наименование структурного подразделения органа государственного управления, иной государственной организации)</w:t>
      </w:r>
    </w:p>
    <w:p w:rsidR="0085568B" w:rsidRDefault="0085568B">
      <w:pPr>
        <w:pStyle w:val="newncpi"/>
      </w:pPr>
      <w:r>
        <w:t> </w:t>
      </w:r>
    </w:p>
    <w:p w:rsidR="0085568B" w:rsidRDefault="0085568B">
      <w:pPr>
        <w:pStyle w:val="newncpi0"/>
        <w:jc w:val="center"/>
      </w:pPr>
      <w:r>
        <w:t>Дело № ______________ Том № ____________</w:t>
      </w:r>
    </w:p>
    <w:p w:rsidR="0085568B" w:rsidRDefault="0085568B">
      <w:pPr>
        <w:pStyle w:val="titlep"/>
        <w:spacing w:after="0"/>
      </w:pPr>
      <w:r>
        <w:t>ПРОЕКТ</w:t>
      </w:r>
      <w:r>
        <w:br/>
        <w:t>создания открытого акционерного общества в процессе преобразования объекта республиканской собственности</w:t>
      </w:r>
    </w:p>
    <w:p w:rsidR="0085568B" w:rsidRDefault="0085568B">
      <w:pPr>
        <w:pStyle w:val="newncpi0"/>
        <w:jc w:val="center"/>
      </w:pPr>
      <w:r>
        <w:t>_______________________________________________________________</w:t>
      </w:r>
    </w:p>
    <w:p w:rsidR="0085568B" w:rsidRDefault="0085568B">
      <w:pPr>
        <w:pStyle w:val="undline"/>
        <w:jc w:val="center"/>
      </w:pPr>
      <w:r>
        <w:t>(наименование республиканского унитарного предприятия, его местонахождение)</w:t>
      </w:r>
    </w:p>
    <w:p w:rsidR="0085568B" w:rsidRDefault="0085568B">
      <w:pPr>
        <w:pStyle w:val="newncpi0"/>
        <w:jc w:val="center"/>
      </w:pPr>
      <w:r>
        <w:t>_______________________________________________________________</w:t>
      </w:r>
    </w:p>
    <w:p w:rsidR="0085568B" w:rsidRDefault="0085568B">
      <w:pPr>
        <w:pStyle w:val="undline"/>
        <w:jc w:val="center"/>
      </w:pPr>
      <w:r>
        <w:t>(орган государственного управления, иная государственная организация –</w:t>
      </w:r>
      <w:r>
        <w:br/>
        <w:t>для тома, который представляется в Государственный комитет по имуществу</w:t>
      </w:r>
      <w:r>
        <w:br/>
        <w:t>Республики Беларусь или областной, Минский городской территориальный</w:t>
      </w:r>
      <w:r>
        <w:br/>
        <w:t>фонд государственного имущества)</w:t>
      </w:r>
    </w:p>
    <w:p w:rsidR="0085568B" w:rsidRDefault="0085568B">
      <w:pPr>
        <w:pStyle w:val="newncpi"/>
      </w:pPr>
      <w:r>
        <w:t> </w:t>
      </w:r>
    </w:p>
    <w:tbl>
      <w:tblPr>
        <w:tblStyle w:val="tablencpi"/>
        <w:tblW w:w="5000" w:type="pct"/>
        <w:tblLook w:val="04A0" w:firstRow="1" w:lastRow="0" w:firstColumn="1" w:lastColumn="0" w:noHBand="0" w:noVBand="1"/>
      </w:tblPr>
      <w:tblGrid>
        <w:gridCol w:w="7028"/>
        <w:gridCol w:w="2353"/>
      </w:tblGrid>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newncpi0"/>
            </w:pPr>
            <w:r>
              <w:t>дата (крайние даты)</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newncpi0"/>
            </w:pPr>
            <w:r>
              <w:t>___________________</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undline"/>
              <w:jc w:val="center"/>
            </w:pPr>
            <w:r>
              <w:t>(дата начала тома)</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newncpi0"/>
            </w:pPr>
            <w:r>
              <w:t>___________________</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undline"/>
              <w:jc w:val="center"/>
            </w:pPr>
            <w:r>
              <w:t>(дата окончания тома)</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newncpi0"/>
            </w:pPr>
            <w:r>
              <w:t> </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newncpi0"/>
            </w:pPr>
            <w:r>
              <w:t>На ________ листах</w:t>
            </w:r>
          </w:p>
        </w:tc>
      </w:tr>
      <w:tr w:rsidR="0085568B">
        <w:tc>
          <w:tcPr>
            <w:tcW w:w="3746" w:type="pct"/>
            <w:tcMar>
              <w:top w:w="0" w:type="dxa"/>
              <w:left w:w="6" w:type="dxa"/>
              <w:bottom w:w="0" w:type="dxa"/>
              <w:right w:w="6" w:type="dxa"/>
            </w:tcMar>
            <w:hideMark/>
          </w:tcPr>
          <w:p w:rsidR="0085568B" w:rsidRDefault="0085568B">
            <w:pPr>
              <w:pStyle w:val="newncpi0"/>
            </w:pPr>
            <w:r>
              <w:t> </w:t>
            </w:r>
          </w:p>
        </w:tc>
        <w:tc>
          <w:tcPr>
            <w:tcW w:w="1254" w:type="pct"/>
            <w:tcMar>
              <w:top w:w="0" w:type="dxa"/>
              <w:left w:w="6" w:type="dxa"/>
              <w:bottom w:w="0" w:type="dxa"/>
              <w:right w:w="6" w:type="dxa"/>
            </w:tcMar>
            <w:hideMark/>
          </w:tcPr>
          <w:p w:rsidR="0085568B" w:rsidRDefault="0085568B">
            <w:pPr>
              <w:pStyle w:val="newncpi0"/>
            </w:pPr>
            <w:r>
              <w:t>Хранить постоянно</w:t>
            </w:r>
          </w:p>
        </w:tc>
      </w:tr>
    </w:tbl>
    <w:p w:rsidR="0085568B" w:rsidRDefault="0085568B">
      <w:pPr>
        <w:pStyle w:val="newncpi"/>
      </w:pPr>
      <w:r>
        <w:t> </w:t>
      </w:r>
    </w:p>
    <w:p w:rsidR="0085568B" w:rsidRDefault="0085568B">
      <w:pPr>
        <w:pStyle w:val="newncpi0"/>
        <w:jc w:val="center"/>
      </w:pPr>
      <w:r>
        <w:t>Год</w:t>
      </w:r>
    </w:p>
    <w:p w:rsidR="0085568B" w:rsidRDefault="0085568B">
      <w:pPr>
        <w:pStyle w:val="endform"/>
      </w:pPr>
      <w:r>
        <w:t> </w:t>
      </w:r>
    </w:p>
    <w:p w:rsidR="0085568B" w:rsidRDefault="0085568B">
      <w:pPr>
        <w:pStyle w:val="newncpi"/>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2</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pPr>
      <w:r>
        <w:t>Внутренняя опись документов тома № _______</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67"/>
        <w:gridCol w:w="1620"/>
        <w:gridCol w:w="1953"/>
        <w:gridCol w:w="2190"/>
        <w:gridCol w:w="2178"/>
        <w:gridCol w:w="1073"/>
      </w:tblGrid>
      <w:tr w:rsidR="0085568B">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8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Дата документа</w:t>
            </w:r>
          </w:p>
        </w:tc>
        <w:tc>
          <w:tcPr>
            <w:tcW w:w="10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Индекс документа</w:t>
            </w:r>
          </w:p>
        </w:tc>
        <w:tc>
          <w:tcPr>
            <w:tcW w:w="11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Заголовок документа</w:t>
            </w:r>
          </w:p>
        </w:tc>
        <w:tc>
          <w:tcPr>
            <w:tcW w:w="11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Номера листов тома</w:t>
            </w:r>
          </w:p>
        </w:tc>
        <w:tc>
          <w:tcPr>
            <w:tcW w:w="572"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Примечание</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10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1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11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6</w:t>
            </w:r>
          </w:p>
        </w:tc>
      </w:tr>
      <w:tr w:rsidR="0085568B">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041"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6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61"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572"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newncpi0"/>
      </w:pPr>
      <w:r>
        <w:t>Итого ___________________________________________________________ документов.</w:t>
      </w:r>
    </w:p>
    <w:p w:rsidR="0085568B" w:rsidRDefault="0085568B">
      <w:pPr>
        <w:pStyle w:val="undline"/>
        <w:ind w:firstLine="3062"/>
      </w:pPr>
      <w:r>
        <w:t>(цифрами и прописью)</w:t>
      </w:r>
    </w:p>
    <w:p w:rsidR="0085568B" w:rsidRDefault="0085568B">
      <w:pPr>
        <w:pStyle w:val="newncpi0"/>
      </w:pPr>
      <w:r>
        <w:lastRenderedPageBreak/>
        <w:t>Количество листов внутренней описи ____________________________________________</w:t>
      </w:r>
    </w:p>
    <w:p w:rsidR="0085568B" w:rsidRDefault="0085568B">
      <w:pPr>
        <w:pStyle w:val="undline"/>
        <w:ind w:firstLine="5579"/>
      </w:pPr>
      <w:r>
        <w:t>(цифрами и прописью)</w:t>
      </w:r>
    </w:p>
    <w:p w:rsidR="0085568B" w:rsidRDefault="0085568B">
      <w:pPr>
        <w:pStyle w:val="newncpi"/>
      </w:pPr>
      <w:r>
        <w:t> </w:t>
      </w:r>
    </w:p>
    <w:tbl>
      <w:tblPr>
        <w:tblStyle w:val="tablencpi"/>
        <w:tblW w:w="5000" w:type="pct"/>
        <w:tblLook w:val="04A0" w:firstRow="1" w:lastRow="0" w:firstColumn="1" w:lastColumn="0" w:noHBand="0" w:noVBand="1"/>
      </w:tblPr>
      <w:tblGrid>
        <w:gridCol w:w="6488"/>
        <w:gridCol w:w="2893"/>
      </w:tblGrid>
      <w:tr w:rsidR="0085568B">
        <w:tc>
          <w:tcPr>
            <w:tcW w:w="3458" w:type="pct"/>
            <w:tcMar>
              <w:top w:w="0" w:type="dxa"/>
              <w:left w:w="6" w:type="dxa"/>
              <w:bottom w:w="0" w:type="dxa"/>
              <w:right w:w="6" w:type="dxa"/>
            </w:tcMar>
            <w:hideMark/>
          </w:tcPr>
          <w:p w:rsidR="0085568B" w:rsidRDefault="0085568B">
            <w:pPr>
              <w:pStyle w:val="newncpi0"/>
            </w:pPr>
            <w:r>
              <w:t>Наименование должности лица,</w:t>
            </w:r>
          </w:p>
        </w:tc>
        <w:tc>
          <w:tcPr>
            <w:tcW w:w="1542" w:type="pct"/>
            <w:tcMar>
              <w:top w:w="0" w:type="dxa"/>
              <w:left w:w="6" w:type="dxa"/>
              <w:bottom w:w="0" w:type="dxa"/>
              <w:right w:w="6" w:type="dxa"/>
            </w:tcMar>
            <w:hideMark/>
          </w:tcPr>
          <w:p w:rsidR="0085568B" w:rsidRDefault="0085568B">
            <w:pPr>
              <w:pStyle w:val="newncpi0"/>
            </w:pPr>
            <w:r>
              <w:t> </w:t>
            </w:r>
          </w:p>
        </w:tc>
      </w:tr>
      <w:tr w:rsidR="0085568B">
        <w:tc>
          <w:tcPr>
            <w:tcW w:w="3458" w:type="pct"/>
            <w:tcMar>
              <w:top w:w="0" w:type="dxa"/>
              <w:left w:w="6" w:type="dxa"/>
              <w:bottom w:w="0" w:type="dxa"/>
              <w:right w:w="6" w:type="dxa"/>
            </w:tcMar>
            <w:hideMark/>
          </w:tcPr>
          <w:p w:rsidR="0085568B" w:rsidRDefault="0085568B">
            <w:pPr>
              <w:pStyle w:val="newncpi0"/>
            </w:pPr>
            <w:r>
              <w:t>составившего внутреннюю опись</w:t>
            </w:r>
          </w:p>
        </w:tc>
        <w:tc>
          <w:tcPr>
            <w:tcW w:w="1542" w:type="pct"/>
            <w:tcMar>
              <w:top w:w="0" w:type="dxa"/>
              <w:left w:w="6" w:type="dxa"/>
              <w:bottom w:w="0" w:type="dxa"/>
              <w:right w:w="6" w:type="dxa"/>
            </w:tcMar>
            <w:hideMark/>
          </w:tcPr>
          <w:p w:rsidR="0085568B" w:rsidRDefault="0085568B">
            <w:pPr>
              <w:pStyle w:val="newncpi0"/>
            </w:pPr>
            <w:r>
              <w:t> </w:t>
            </w:r>
          </w:p>
        </w:tc>
      </w:tr>
      <w:tr w:rsidR="0085568B">
        <w:tc>
          <w:tcPr>
            <w:tcW w:w="3458" w:type="pct"/>
            <w:tcMar>
              <w:top w:w="0" w:type="dxa"/>
              <w:left w:w="6" w:type="dxa"/>
              <w:bottom w:w="0" w:type="dxa"/>
              <w:right w:w="6" w:type="dxa"/>
            </w:tcMar>
            <w:hideMark/>
          </w:tcPr>
          <w:p w:rsidR="0085568B" w:rsidRDefault="0085568B">
            <w:pPr>
              <w:pStyle w:val="newncpi0"/>
            </w:pPr>
            <w:r>
              <w:t>документов тома ________________</w:t>
            </w:r>
          </w:p>
        </w:tc>
        <w:tc>
          <w:tcPr>
            <w:tcW w:w="1542" w:type="pct"/>
            <w:tcMar>
              <w:top w:w="0" w:type="dxa"/>
              <w:left w:w="6" w:type="dxa"/>
              <w:bottom w:w="0" w:type="dxa"/>
              <w:right w:w="6" w:type="dxa"/>
            </w:tcMar>
            <w:hideMark/>
          </w:tcPr>
          <w:p w:rsidR="0085568B" w:rsidRDefault="0085568B">
            <w:pPr>
              <w:pStyle w:val="newncpi0"/>
            </w:pPr>
            <w:r>
              <w:t>_______________________</w:t>
            </w:r>
          </w:p>
        </w:tc>
      </w:tr>
      <w:tr w:rsidR="0085568B">
        <w:tc>
          <w:tcPr>
            <w:tcW w:w="3458" w:type="pct"/>
            <w:tcMar>
              <w:top w:w="0" w:type="dxa"/>
              <w:left w:w="6" w:type="dxa"/>
              <w:bottom w:w="0" w:type="dxa"/>
              <w:right w:w="6" w:type="dxa"/>
            </w:tcMar>
            <w:hideMark/>
          </w:tcPr>
          <w:p w:rsidR="0085568B" w:rsidRDefault="0085568B">
            <w:pPr>
              <w:pStyle w:val="undline"/>
              <w:ind w:firstLine="2342"/>
            </w:pPr>
            <w:r>
              <w:t>(подпись)</w:t>
            </w:r>
          </w:p>
        </w:tc>
        <w:tc>
          <w:tcPr>
            <w:tcW w:w="1542" w:type="pct"/>
            <w:tcMar>
              <w:top w:w="0" w:type="dxa"/>
              <w:left w:w="6" w:type="dxa"/>
              <w:bottom w:w="0" w:type="dxa"/>
              <w:right w:w="6" w:type="dxa"/>
            </w:tcMar>
            <w:hideMark/>
          </w:tcPr>
          <w:p w:rsidR="0085568B" w:rsidRDefault="0085568B">
            <w:pPr>
              <w:pStyle w:val="undline"/>
              <w:jc w:val="center"/>
            </w:pPr>
            <w:r>
              <w:t>(расшифровка подписи)</w:t>
            </w:r>
          </w:p>
        </w:tc>
      </w:tr>
      <w:tr w:rsidR="0085568B">
        <w:tc>
          <w:tcPr>
            <w:tcW w:w="3458" w:type="pct"/>
            <w:tcMar>
              <w:top w:w="0" w:type="dxa"/>
              <w:left w:w="6" w:type="dxa"/>
              <w:bottom w:w="0" w:type="dxa"/>
              <w:right w:w="6" w:type="dxa"/>
            </w:tcMar>
            <w:hideMark/>
          </w:tcPr>
          <w:p w:rsidR="0085568B" w:rsidRDefault="0085568B">
            <w:pPr>
              <w:pStyle w:val="newncpi0"/>
            </w:pPr>
            <w:r>
              <w:t>___________________</w:t>
            </w:r>
          </w:p>
        </w:tc>
        <w:tc>
          <w:tcPr>
            <w:tcW w:w="1542" w:type="pct"/>
            <w:tcMar>
              <w:top w:w="0" w:type="dxa"/>
              <w:left w:w="6" w:type="dxa"/>
              <w:bottom w:w="0" w:type="dxa"/>
              <w:right w:w="6" w:type="dxa"/>
            </w:tcMar>
            <w:hideMark/>
          </w:tcPr>
          <w:p w:rsidR="0085568B" w:rsidRDefault="0085568B">
            <w:pPr>
              <w:pStyle w:val="newncpi0"/>
            </w:pPr>
            <w:r>
              <w:t> </w:t>
            </w:r>
          </w:p>
        </w:tc>
      </w:tr>
      <w:tr w:rsidR="0085568B">
        <w:tc>
          <w:tcPr>
            <w:tcW w:w="3458" w:type="pct"/>
            <w:tcMar>
              <w:top w:w="0" w:type="dxa"/>
              <w:left w:w="6" w:type="dxa"/>
              <w:bottom w:w="0" w:type="dxa"/>
              <w:right w:w="6" w:type="dxa"/>
            </w:tcMar>
            <w:hideMark/>
          </w:tcPr>
          <w:p w:rsidR="0085568B" w:rsidRDefault="0085568B">
            <w:pPr>
              <w:pStyle w:val="undline"/>
              <w:ind w:firstLine="902"/>
            </w:pPr>
            <w:r>
              <w:t>(дата)</w:t>
            </w:r>
          </w:p>
        </w:tc>
        <w:tc>
          <w:tcPr>
            <w:tcW w:w="1542" w:type="pct"/>
            <w:tcMar>
              <w:top w:w="0" w:type="dxa"/>
              <w:left w:w="6" w:type="dxa"/>
              <w:bottom w:w="0" w:type="dxa"/>
              <w:right w:w="6" w:type="dxa"/>
            </w:tcMar>
            <w:hideMark/>
          </w:tcPr>
          <w:p w:rsidR="0085568B" w:rsidRDefault="0085568B">
            <w:pPr>
              <w:pStyle w:val="newncpi0"/>
            </w:pPr>
            <w:r>
              <w:t> </w:t>
            </w:r>
          </w:p>
        </w:tc>
      </w:tr>
    </w:tbl>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3</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tbl>
      <w:tblPr>
        <w:tblStyle w:val="tablencpi"/>
        <w:tblW w:w="5000" w:type="pct"/>
        <w:tblLook w:val="04A0" w:firstRow="1" w:lastRow="0" w:firstColumn="1" w:lastColumn="0" w:noHBand="0" w:noVBand="1"/>
      </w:tblPr>
      <w:tblGrid>
        <w:gridCol w:w="4812"/>
        <w:gridCol w:w="4569"/>
      </w:tblGrid>
      <w:tr w:rsidR="0085568B">
        <w:tc>
          <w:tcPr>
            <w:tcW w:w="2562" w:type="pct"/>
            <w:tcMar>
              <w:top w:w="0" w:type="dxa"/>
              <w:left w:w="6" w:type="dxa"/>
              <w:bottom w:w="0" w:type="dxa"/>
              <w:right w:w="6" w:type="dxa"/>
            </w:tcMar>
            <w:hideMark/>
          </w:tcPr>
          <w:p w:rsidR="0085568B" w:rsidRDefault="0085568B">
            <w:pPr>
              <w:pStyle w:val="newncpi0"/>
            </w:pPr>
            <w:r>
              <w:t>СОГЛАСОВАНО</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newncpi0"/>
            </w:pPr>
            <w:r>
              <w:t>________________________________________</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undline"/>
              <w:jc w:val="center"/>
            </w:pPr>
            <w:r>
              <w:t>(наименование органа государственного управления)</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newncpi0"/>
            </w:pPr>
            <w:r>
              <w:t>________________________________________</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undline"/>
              <w:jc w:val="center"/>
            </w:pPr>
            <w:r>
              <w:t>(должность руководителя органа управления)</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newncpi0"/>
            </w:pPr>
            <w:r>
              <w:t>________________________________________</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undline"/>
              <w:jc w:val="center"/>
            </w:pPr>
            <w:r>
              <w:t>(подпись, И.О.Фамилия)</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newncpi0"/>
              <w:ind w:firstLine="1440"/>
            </w:pPr>
            <w:r>
              <w:t>М.П.</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newncpi0"/>
            </w:pPr>
            <w:r>
              <w:t>____________________</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undline"/>
              <w:ind w:firstLine="902"/>
            </w:pPr>
            <w:r>
              <w:t>(дата)</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newncpi0"/>
            </w:pPr>
            <w:r>
              <w:t>Рег. № _________________________________</w:t>
            </w:r>
          </w:p>
        </w:tc>
        <w:tc>
          <w:tcPr>
            <w:tcW w:w="2438" w:type="pct"/>
            <w:tcMar>
              <w:top w:w="0" w:type="dxa"/>
              <w:left w:w="6" w:type="dxa"/>
              <w:bottom w:w="0" w:type="dxa"/>
              <w:right w:w="6" w:type="dxa"/>
            </w:tcMar>
            <w:hideMark/>
          </w:tcPr>
          <w:p w:rsidR="0085568B" w:rsidRDefault="0085568B">
            <w:pPr>
              <w:pStyle w:val="newncpi0"/>
            </w:pPr>
            <w:r>
              <w:t> </w:t>
            </w:r>
          </w:p>
        </w:tc>
      </w:tr>
      <w:tr w:rsidR="0085568B">
        <w:tc>
          <w:tcPr>
            <w:tcW w:w="2562" w:type="pct"/>
            <w:tcMar>
              <w:top w:w="0" w:type="dxa"/>
              <w:left w:w="6" w:type="dxa"/>
              <w:bottom w:w="0" w:type="dxa"/>
              <w:right w:w="6" w:type="dxa"/>
            </w:tcMar>
            <w:hideMark/>
          </w:tcPr>
          <w:p w:rsidR="0085568B" w:rsidRDefault="0085568B">
            <w:pPr>
              <w:pStyle w:val="undline"/>
              <w:jc w:val="center"/>
            </w:pPr>
            <w:r>
              <w:t>(Государственный комитет по имуществу, областной, Минский городской территориальный фонд государственного имущества)</w:t>
            </w:r>
          </w:p>
        </w:tc>
        <w:tc>
          <w:tcPr>
            <w:tcW w:w="2438" w:type="pct"/>
            <w:tcMar>
              <w:top w:w="0" w:type="dxa"/>
              <w:left w:w="6" w:type="dxa"/>
              <w:bottom w:w="0" w:type="dxa"/>
              <w:right w:w="6" w:type="dxa"/>
            </w:tcMar>
            <w:hideMark/>
          </w:tcPr>
          <w:p w:rsidR="0085568B" w:rsidRDefault="0085568B">
            <w:pPr>
              <w:pStyle w:val="newncpi0"/>
            </w:pPr>
            <w:r>
              <w:t> </w:t>
            </w:r>
          </w:p>
        </w:tc>
      </w:tr>
    </w:tbl>
    <w:p w:rsidR="0085568B" w:rsidRDefault="0085568B">
      <w:pPr>
        <w:pStyle w:val="titlep"/>
        <w:spacing w:after="0"/>
      </w:pPr>
      <w:r>
        <w:t>Сведения о преобразовании</w:t>
      </w:r>
    </w:p>
    <w:p w:rsidR="0085568B" w:rsidRDefault="0085568B">
      <w:pPr>
        <w:pStyle w:val="newncpi0"/>
        <w:jc w:val="center"/>
      </w:pPr>
      <w:r>
        <w:t>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0"/>
        <w:jc w:val="center"/>
      </w:pPr>
      <w:r>
        <w:rPr>
          <w:b/>
          <w:bCs/>
        </w:rPr>
        <w:t>в открытое акционерное общество</w:t>
      </w:r>
    </w:p>
    <w:p w:rsidR="0085568B" w:rsidRDefault="0085568B">
      <w:pPr>
        <w:pStyle w:val="newncpi0"/>
        <w:jc w:val="center"/>
      </w:pPr>
      <w:r>
        <w:t>________________________________________________________</w:t>
      </w:r>
    </w:p>
    <w:p w:rsidR="0085568B" w:rsidRDefault="0085568B">
      <w:pPr>
        <w:pStyle w:val="undline"/>
        <w:jc w:val="center"/>
      </w:pPr>
      <w:r>
        <w:t>(наименование открытого акционерного общества)</w:t>
      </w:r>
    </w:p>
    <w:p w:rsidR="0085568B" w:rsidRDefault="0085568B">
      <w:pPr>
        <w:pStyle w:val="zagrazdel"/>
      </w:pPr>
      <w:r>
        <w:t>РАЗДЕЛ I</w:t>
      </w:r>
      <w:r>
        <w:br/>
        <w:t>СВЕДЕНИЯ О РЕСПУБЛИКАНСКОМ УНИТАРНОМ ПРЕДПРИЯТИИ</w:t>
      </w:r>
    </w:p>
    <w:p w:rsidR="0085568B" w:rsidRDefault="0085568B">
      <w:pPr>
        <w:pStyle w:val="point"/>
      </w:pPr>
      <w:r>
        <w:t>1. Полное наименование республиканского унитарного предприятия – ____________</w:t>
      </w:r>
    </w:p>
    <w:p w:rsidR="0085568B" w:rsidRDefault="0085568B">
      <w:pPr>
        <w:pStyle w:val="newncpi0"/>
      </w:pPr>
      <w:r>
        <w:t>______________________________________________________________________________</w:t>
      </w:r>
    </w:p>
    <w:p w:rsidR="0085568B" w:rsidRDefault="0085568B">
      <w:pPr>
        <w:pStyle w:val="newncpi"/>
      </w:pPr>
      <w:r>
        <w:t>Сокращенное наименование – ______________________________________________</w:t>
      </w:r>
    </w:p>
    <w:p w:rsidR="0085568B" w:rsidRDefault="0085568B">
      <w:pPr>
        <w:pStyle w:val="newncpi"/>
      </w:pPr>
      <w:r>
        <w:t>Код основного вида деятельности по ОКЭД ___________, код ОКОПФ ____________</w:t>
      </w:r>
    </w:p>
    <w:p w:rsidR="0085568B" w:rsidRDefault="0085568B">
      <w:pPr>
        <w:pStyle w:val="point"/>
      </w:pPr>
      <w:r>
        <w:t>2. Юридический адрес: ____________________________________________________</w:t>
      </w:r>
    </w:p>
    <w:p w:rsidR="0085568B" w:rsidRDefault="0085568B">
      <w:pPr>
        <w:pStyle w:val="newncpi"/>
      </w:pPr>
      <w:r>
        <w:t>Почтовый адрес: индекс ___________ область _________________________________</w:t>
      </w:r>
    </w:p>
    <w:p w:rsidR="0085568B" w:rsidRDefault="0085568B">
      <w:pPr>
        <w:pStyle w:val="newncpi"/>
      </w:pPr>
      <w:r>
        <w:t>Район _________________ город ____________________________________________</w:t>
      </w:r>
    </w:p>
    <w:p w:rsidR="0085568B" w:rsidRDefault="0085568B">
      <w:pPr>
        <w:pStyle w:val="newncpi"/>
      </w:pPr>
      <w:r>
        <w:t>улица _____________________________ дом __________________________________</w:t>
      </w:r>
    </w:p>
    <w:p w:rsidR="0085568B" w:rsidRDefault="0085568B">
      <w:pPr>
        <w:pStyle w:val="newncpi"/>
      </w:pPr>
      <w:r>
        <w:t>Телефон (код) ____________ № ____________ факс ____________________________</w:t>
      </w:r>
    </w:p>
    <w:p w:rsidR="0085568B" w:rsidRDefault="0085568B">
      <w:pPr>
        <w:pStyle w:val="newncpi"/>
      </w:pPr>
      <w:r>
        <w:t>Расчетный счет № _____________ в _________________________________________</w:t>
      </w:r>
    </w:p>
    <w:p w:rsidR="0085568B" w:rsidRDefault="0085568B">
      <w:pPr>
        <w:pStyle w:val="newncpi"/>
      </w:pPr>
      <w:r>
        <w:t>МФО _____________________ (код) _________________________________________</w:t>
      </w:r>
    </w:p>
    <w:p w:rsidR="0085568B" w:rsidRDefault="0085568B">
      <w:pPr>
        <w:pStyle w:val="point"/>
      </w:pPr>
      <w:r>
        <w:t>3. Наименование республиканского органа государственного управления, иной государственной организации, подчиненной Правительству Республики Беларусь, в подчинении (составе) которого находится республиканское унитарное предприятие – ______________________________________________________________________________</w:t>
      </w:r>
    </w:p>
    <w:p w:rsidR="0085568B" w:rsidRDefault="0085568B">
      <w:pPr>
        <w:pStyle w:val="point"/>
      </w:pPr>
      <w:r>
        <w:lastRenderedPageBreak/>
        <w:t>4. Орган управления, утвердивший устав республиканского унитарного предприятия – _________________________________________________________________</w:t>
      </w:r>
    </w:p>
    <w:p w:rsidR="0085568B" w:rsidRDefault="0085568B">
      <w:pPr>
        <w:pStyle w:val="newncpi"/>
      </w:pPr>
      <w:r>
        <w:t>«__» ______________ ____ г.</w:t>
      </w:r>
    </w:p>
    <w:p w:rsidR="0085568B" w:rsidRDefault="0085568B">
      <w:pPr>
        <w:pStyle w:val="newncpi"/>
      </w:pPr>
      <w:r>
        <w:t>Государственная регистрация республиканского унитарного предприятия:</w:t>
      </w:r>
    </w:p>
    <w:p w:rsidR="0085568B" w:rsidRDefault="0085568B">
      <w:pPr>
        <w:pStyle w:val="newncpi"/>
      </w:pPr>
      <w:r>
        <w:t>регистрирующий орган – ___________________________________________________</w:t>
      </w:r>
    </w:p>
    <w:p w:rsidR="0085568B" w:rsidRDefault="0085568B">
      <w:pPr>
        <w:pStyle w:val="newncpi"/>
      </w:pPr>
      <w:r>
        <w:t>номер ЕГР _______________________________________________________________</w:t>
      </w:r>
    </w:p>
    <w:p w:rsidR="0085568B" w:rsidRDefault="0085568B">
      <w:pPr>
        <w:pStyle w:val="point"/>
      </w:pPr>
      <w:r>
        <w:t>5. Основные виды деятельности в соответствии с уставом:</w:t>
      </w:r>
    </w:p>
    <w:p w:rsidR="0085568B" w:rsidRDefault="0085568B">
      <w:pPr>
        <w:pStyle w:val="newncpi0"/>
      </w:pPr>
      <w:r>
        <w:t>______________________________________________________________________________</w:t>
      </w:r>
    </w:p>
    <w:p w:rsidR="0085568B" w:rsidRDefault="0085568B">
      <w:pPr>
        <w:pStyle w:val="point"/>
      </w:pPr>
      <w:r>
        <w:t>6. Дата постановки на учет в налоговой инспекции – ___________________________</w:t>
      </w:r>
    </w:p>
    <w:p w:rsidR="0085568B" w:rsidRDefault="0085568B">
      <w:pPr>
        <w:pStyle w:val="newncpi"/>
      </w:pPr>
      <w:r>
        <w:t>Учетный номер плательщика – ______________________________________________</w:t>
      </w:r>
    </w:p>
    <w:p w:rsidR="0085568B" w:rsidRDefault="0085568B">
      <w:pPr>
        <w:pStyle w:val="point"/>
      </w:pPr>
      <w:r>
        <w:t>7. Исключен.</w:t>
      </w:r>
    </w:p>
    <w:p w:rsidR="0085568B" w:rsidRDefault="0085568B">
      <w:pPr>
        <w:pStyle w:val="point"/>
      </w:pPr>
      <w:r>
        <w:t>8. Основные экономические показатели республиканского унитарного предприятия:</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5"/>
        <w:gridCol w:w="1081"/>
        <w:gridCol w:w="1079"/>
        <w:gridCol w:w="1276"/>
      </w:tblGrid>
      <w:tr w:rsidR="0085568B">
        <w:trPr>
          <w:trHeight w:val="240"/>
        </w:trPr>
        <w:tc>
          <w:tcPr>
            <w:tcW w:w="3169" w:type="pct"/>
            <w:tcBorders>
              <w:bottom w:val="single" w:sz="4" w:space="0" w:color="auto"/>
              <w:right w:val="single" w:sz="4" w:space="0" w:color="auto"/>
            </w:tcBorders>
            <w:tcMar>
              <w:top w:w="0" w:type="dxa"/>
              <w:left w:w="6" w:type="dxa"/>
              <w:bottom w:w="0" w:type="dxa"/>
              <w:right w:w="6" w:type="dxa"/>
            </w:tcMar>
            <w:vAlign w:val="bottom"/>
            <w:hideMark/>
          </w:tcPr>
          <w:p w:rsidR="0085568B" w:rsidRDefault="0085568B">
            <w:pPr>
              <w:pStyle w:val="table10"/>
              <w:jc w:val="center"/>
            </w:pPr>
            <w:r>
              <w:t> </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85568B" w:rsidRDefault="0085568B">
            <w:pPr>
              <w:pStyle w:val="table10"/>
              <w:jc w:val="center"/>
            </w:pPr>
            <w:r>
              <w:t>«Единица измерения</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85568B" w:rsidRDefault="0085568B">
            <w:pPr>
              <w:pStyle w:val="table10"/>
              <w:jc w:val="center"/>
            </w:pPr>
            <w:r>
              <w:t>Код строки баланса</w:t>
            </w:r>
          </w:p>
        </w:tc>
        <w:tc>
          <w:tcPr>
            <w:tcW w:w="680" w:type="pct"/>
            <w:tcBorders>
              <w:left w:val="single" w:sz="4" w:space="0" w:color="auto"/>
              <w:bottom w:val="single" w:sz="4" w:space="0" w:color="auto"/>
            </w:tcBorders>
            <w:tcMar>
              <w:top w:w="0" w:type="dxa"/>
              <w:left w:w="6" w:type="dxa"/>
              <w:bottom w:w="0" w:type="dxa"/>
              <w:right w:w="6" w:type="dxa"/>
            </w:tcMar>
            <w:vAlign w:val="bottom"/>
            <w:hideMark/>
          </w:tcPr>
          <w:p w:rsidR="0085568B" w:rsidRDefault="0085568B">
            <w:pPr>
              <w:pStyle w:val="table10"/>
              <w:jc w:val="center"/>
            </w:pPr>
            <w:r>
              <w:t>По балансу на 1 января текущего года</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vAlign w:val="bottom"/>
            <w:hideMark/>
          </w:tcPr>
          <w:p w:rsidR="0085568B" w:rsidRDefault="0085568B">
            <w:pPr>
              <w:pStyle w:val="table10"/>
              <w:jc w:val="center"/>
            </w:pPr>
            <w:r>
              <w:t>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85568B" w:rsidRDefault="0085568B">
            <w:pPr>
              <w:pStyle w:val="table10"/>
              <w:jc w:val="center"/>
            </w:pPr>
            <w:r>
              <w:t>2</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85568B" w:rsidRDefault="0085568B">
            <w:pPr>
              <w:pStyle w:val="table10"/>
              <w:jc w:val="center"/>
            </w:pPr>
            <w:r>
              <w:t>3</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85568B" w:rsidRDefault="0085568B">
            <w:pPr>
              <w:pStyle w:val="table10"/>
              <w:jc w:val="center"/>
            </w:pPr>
            <w:r>
              <w:t>4</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1. Среднесписочная численность работающих</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чел.</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2. Нераспределенная прибыль (непокрытый убыток)</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руб.</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460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3. Чистая прибыль (убыток) отчетного периода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470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4. Активы по балансу – всего</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300</w:t>
            </w:r>
          </w:p>
        </w:tc>
        <w:tc>
          <w:tcPr>
            <w:tcW w:w="680"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из них:</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680"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Основные средства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финансовые вложения – всего</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150</w:t>
            </w:r>
          </w:p>
        </w:tc>
        <w:tc>
          <w:tcPr>
            <w:tcW w:w="680"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 том числе в акции банков</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680"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 финансовые вложения</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260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5. Долгосрочные обязательства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590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6. Краткосрочные кредиты и займы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610</w:t>
            </w:r>
          </w:p>
        </w:tc>
        <w:tc>
          <w:tcPr>
            <w:tcW w:w="68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169"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7. Краткосрочная часть долгосрочных обязательств</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620</w:t>
            </w:r>
          </w:p>
        </w:tc>
        <w:tc>
          <w:tcPr>
            <w:tcW w:w="680"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bl>
    <w:p w:rsidR="0085568B" w:rsidRDefault="0085568B">
      <w:pPr>
        <w:pStyle w:val="newncpi"/>
      </w:pPr>
      <w:r>
        <w:t> </w:t>
      </w:r>
    </w:p>
    <w:p w:rsidR="0085568B" w:rsidRDefault="0085568B">
      <w:pPr>
        <w:pStyle w:val="point"/>
      </w:pPr>
      <w:r>
        <w:t>9. Основные виды производимой продукции, работ, услуг за предшествующий год:</w:t>
      </w:r>
    </w:p>
    <w:p w:rsidR="0085568B" w:rsidRDefault="0085568B">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346"/>
        <w:gridCol w:w="3420"/>
        <w:gridCol w:w="3615"/>
      </w:tblGrid>
      <w:tr w:rsidR="0085568B">
        <w:trPr>
          <w:trHeight w:val="240"/>
        </w:trPr>
        <w:tc>
          <w:tcPr>
            <w:tcW w:w="1250"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продукции (работ, услуг)</w:t>
            </w:r>
          </w:p>
        </w:tc>
        <w:tc>
          <w:tcPr>
            <w:tcW w:w="18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Стоимость продукции (работ, услуг), руб.</w:t>
            </w:r>
          </w:p>
        </w:tc>
        <w:tc>
          <w:tcPr>
            <w:tcW w:w="1927"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Удельный вес в общем объеме производимой продукции, %</w:t>
            </w:r>
          </w:p>
        </w:tc>
      </w:tr>
      <w:tr w:rsidR="0085568B">
        <w:trPr>
          <w:trHeight w:val="240"/>
        </w:trPr>
        <w:tc>
          <w:tcPr>
            <w:tcW w:w="1250"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23"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927"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point"/>
      </w:pPr>
      <w:r>
        <w:t>10. Продукция, по которой республиканское унитарное предприятие включено в Государственный реестр хозяйствующих субъектов, занимающих доминирующее положение на товарных рынках – ________________________________________________</w:t>
      </w:r>
    </w:p>
    <w:p w:rsidR="0085568B" w:rsidRDefault="0085568B">
      <w:pPr>
        <w:pStyle w:val="newncpi0"/>
      </w:pPr>
      <w:r>
        <w:t>______________________________________________________________________________</w:t>
      </w:r>
    </w:p>
    <w:p w:rsidR="0085568B" w:rsidRDefault="0085568B">
      <w:pPr>
        <w:pStyle w:val="newncpi"/>
      </w:pPr>
      <w:r>
        <w:t>Дата и номер решения Министерства экономики Республики Беларусь о включении республиканского унитарного предприятия в Государственный реестр ________________, номер раздела Государственного реестра _________________________________________</w:t>
      </w:r>
    </w:p>
    <w:p w:rsidR="0085568B" w:rsidRDefault="0085568B">
      <w:pPr>
        <w:pStyle w:val="point"/>
      </w:pPr>
      <w:r>
        <w:t>11. Площадь занимаемого земельного участка – ______________ (га), в том числе застроенная площадь – _________________ (га).</w:t>
      </w:r>
    </w:p>
    <w:p w:rsidR="0085568B" w:rsidRDefault="0085568B">
      <w:pPr>
        <w:pStyle w:val="point"/>
      </w:pPr>
      <w:r>
        <w:t>12. Сведения о финансовых вложениях республиканского унитарного предприятия на территории Республики Беларусь и за рубежом:</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86"/>
        <w:gridCol w:w="1981"/>
        <w:gridCol w:w="1814"/>
      </w:tblGrid>
      <w:tr w:rsidR="0085568B">
        <w:trPr>
          <w:trHeight w:val="240"/>
        </w:trPr>
        <w:tc>
          <w:tcPr>
            <w:tcW w:w="2977"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показателя</w:t>
            </w:r>
          </w:p>
        </w:tc>
        <w:tc>
          <w:tcPr>
            <w:tcW w:w="10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 дату вложения,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На 1 января 20__ г., руб.</w:t>
            </w:r>
          </w:p>
        </w:tc>
      </w:tr>
      <w:tr w:rsidR="0085568B">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Финансовые вложения – всего</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77"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В том числе: </w:t>
            </w:r>
          </w:p>
        </w:tc>
        <w:tc>
          <w:tcPr>
            <w:tcW w:w="105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77"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 уставный фонд других организаций</w:t>
            </w:r>
          </w:p>
        </w:tc>
        <w:tc>
          <w:tcPr>
            <w:tcW w:w="105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 акции банков</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 государственные ценные бумаги других организаций</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предоставленные займы другим организациям</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77"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финансовые вложения</w:t>
            </w:r>
          </w:p>
        </w:tc>
        <w:tc>
          <w:tcPr>
            <w:tcW w:w="105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point"/>
      </w:pPr>
      <w:r>
        <w:t>13. Данные об учрежденных юридических лицах:</w:t>
      </w:r>
    </w:p>
    <w:p w:rsidR="0085568B" w:rsidRDefault="0085568B">
      <w:pPr>
        <w:pStyle w:val="newncpi"/>
      </w:pPr>
      <w:r>
        <w:lastRenderedPageBreak/>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0"/>
        <w:gridCol w:w="3086"/>
        <w:gridCol w:w="1441"/>
        <w:gridCol w:w="2702"/>
        <w:gridCol w:w="1632"/>
      </w:tblGrid>
      <w:tr w:rsidR="0085568B">
        <w:trPr>
          <w:trHeight w:val="240"/>
        </w:trPr>
        <w:tc>
          <w:tcPr>
            <w:tcW w:w="277"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Полное наименование и юридический статус учрежденного юридического лица</w:t>
            </w:r>
          </w:p>
        </w:tc>
        <w:tc>
          <w:tcPr>
            <w:tcW w:w="7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Юридический адрес</w:t>
            </w:r>
          </w:p>
        </w:tc>
        <w:tc>
          <w:tcPr>
            <w:tcW w:w="14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Величина вклада предприятия в уставный фонд (по балансу на 1 января 20__ г.), руб.</w:t>
            </w:r>
          </w:p>
        </w:tc>
        <w:tc>
          <w:tcPr>
            <w:tcW w:w="870"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Доля предприятия в уставном фонде, %</w:t>
            </w:r>
          </w:p>
        </w:tc>
      </w:tr>
      <w:tr w:rsidR="0085568B">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1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1. Юридические лица, учрежденные республиканским унитарным предприятием</w:t>
            </w:r>
          </w:p>
        </w:tc>
      </w:tr>
      <w:tr w:rsidR="0085568B">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w:t>
            </w:r>
          </w:p>
        </w:tc>
        <w:tc>
          <w:tcPr>
            <w:tcW w:w="1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1.2</w:t>
            </w:r>
          </w:p>
        </w:tc>
        <w:tc>
          <w:tcPr>
            <w:tcW w:w="1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2. Юридические лица, в уставных фондах которых республиканское унитарное предприятие имеет доли (паи)</w:t>
            </w:r>
          </w:p>
        </w:tc>
      </w:tr>
      <w:tr w:rsidR="0085568B">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w:t>
            </w:r>
          </w:p>
        </w:tc>
        <w:tc>
          <w:tcPr>
            <w:tcW w:w="1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70"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77"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w:t>
            </w:r>
          </w:p>
        </w:tc>
        <w:tc>
          <w:tcPr>
            <w:tcW w:w="164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440"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70"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point"/>
      </w:pPr>
      <w:r>
        <w:t>14. Данные о юридических лицах, ценные бумаги которых принадлежат республиканскому унитарному предприятию:</w:t>
      </w:r>
    </w:p>
    <w:p w:rsidR="0085568B" w:rsidRDefault="0085568B">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544"/>
        <w:gridCol w:w="2460"/>
        <w:gridCol w:w="2433"/>
        <w:gridCol w:w="1589"/>
        <w:gridCol w:w="2355"/>
      </w:tblGrid>
      <w:tr w:rsidR="0085568B">
        <w:trPr>
          <w:trHeight w:val="240"/>
        </w:trPr>
        <w:tc>
          <w:tcPr>
            <w:tcW w:w="290"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13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Полное наименование и юридический статус юридического лица</w:t>
            </w:r>
          </w:p>
        </w:tc>
        <w:tc>
          <w:tcPr>
            <w:tcW w:w="12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Юридический адрес</w:t>
            </w:r>
          </w:p>
        </w:tc>
        <w:tc>
          <w:tcPr>
            <w:tcW w:w="8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Количество и вид ценных бумаг</w:t>
            </w:r>
          </w:p>
        </w:tc>
        <w:tc>
          <w:tcPr>
            <w:tcW w:w="1255"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Балансовая стоимость ценных бумаг на 1 января 20__ г., руб.</w:t>
            </w:r>
          </w:p>
        </w:tc>
      </w:tr>
      <w:tr w:rsidR="0085568B">
        <w:trPr>
          <w:trHeight w:val="240"/>
        </w:trPr>
        <w:tc>
          <w:tcPr>
            <w:tcW w:w="2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1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1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8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r>
      <w:tr w:rsidR="0085568B">
        <w:trPr>
          <w:trHeight w:val="240"/>
        </w:trPr>
        <w:tc>
          <w:tcPr>
            <w:tcW w:w="290"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311"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29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4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255"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point"/>
      </w:pPr>
      <w:r>
        <w:t>15. Наименования и адреса структурных подразделений и (или) дочерних унитарных предприятий, выделяемых в самостоятельные юридические лица:</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3"/>
        <w:gridCol w:w="3554"/>
        <w:gridCol w:w="1720"/>
        <w:gridCol w:w="3514"/>
      </w:tblGrid>
      <w:tr w:rsidR="0085568B">
        <w:trPr>
          <w:trHeight w:val="240"/>
        </w:trPr>
        <w:tc>
          <w:tcPr>
            <w:tcW w:w="316"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18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и адрес структурного подразделения и (или) дочернего унитарного предприятия</w:t>
            </w:r>
          </w:p>
        </w:tc>
        <w:tc>
          <w:tcPr>
            <w:tcW w:w="9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Вид деятельности</w:t>
            </w:r>
          </w:p>
        </w:tc>
        <w:tc>
          <w:tcPr>
            <w:tcW w:w="1873"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Активы по балансу (разделительному) (стр. 390), руб.</w:t>
            </w:r>
          </w:p>
        </w:tc>
      </w:tr>
      <w:tr w:rsidR="0085568B">
        <w:trPr>
          <w:trHeight w:val="240"/>
        </w:trPr>
        <w:tc>
          <w:tcPr>
            <w:tcW w:w="316"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18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316"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w:t>
            </w:r>
          </w:p>
        </w:tc>
        <w:tc>
          <w:tcPr>
            <w:tcW w:w="18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4"/>
            <w:tcBorders>
              <w:top w:val="single" w:sz="4" w:space="0" w:color="auto"/>
            </w:tcBorders>
            <w:tcMar>
              <w:top w:w="0" w:type="dxa"/>
              <w:left w:w="6" w:type="dxa"/>
              <w:bottom w:w="0" w:type="dxa"/>
              <w:right w:w="6" w:type="dxa"/>
            </w:tcMar>
            <w:hideMark/>
          </w:tcPr>
          <w:p w:rsidR="0085568B" w:rsidRDefault="0085568B">
            <w:pPr>
              <w:pStyle w:val="table10"/>
            </w:pPr>
            <w:r>
              <w:t>ВСЕГО</w:t>
            </w:r>
          </w:p>
        </w:tc>
      </w:tr>
    </w:tbl>
    <w:p w:rsidR="0085568B" w:rsidRDefault="0085568B">
      <w:pPr>
        <w:pStyle w:val="newncpi"/>
      </w:pPr>
      <w:r>
        <w:t> </w:t>
      </w:r>
    </w:p>
    <w:p w:rsidR="0085568B" w:rsidRDefault="0085568B">
      <w:pPr>
        <w:pStyle w:val="point"/>
      </w:pPr>
      <w:r>
        <w:t>16. Перечень и стоимость объектов социального назначения, объектов, находящихся только в собственности государства, жилых помещений государственного жилищного фонда, объектов, составляющих исключительную собственность государства, и условия их дальнейшего использования:</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6"/>
        <w:gridCol w:w="5325"/>
        <w:gridCol w:w="3510"/>
      </w:tblGrid>
      <w:tr w:rsidR="0085568B">
        <w:trPr>
          <w:trHeight w:val="240"/>
        </w:trPr>
        <w:tc>
          <w:tcPr>
            <w:tcW w:w="291"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28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объекта</w:t>
            </w:r>
          </w:p>
        </w:tc>
        <w:tc>
          <w:tcPr>
            <w:tcW w:w="1871"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Остаточная стоимость объекта на «__» _______ 20__ г., руб.</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470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Объекты, предлагаемые для включения в уставный фонд создаваемого ОАО</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w:t>
            </w:r>
          </w:p>
        </w:tc>
        <w:tc>
          <w:tcPr>
            <w:tcW w:w="2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w:t>
            </w:r>
          </w:p>
        </w:tc>
        <w:tc>
          <w:tcPr>
            <w:tcW w:w="470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Объекты, предлагаемые для передачи в пределах собственности Республики Беларусь и (или) административно-территориальных единиц </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w:t>
            </w:r>
          </w:p>
        </w:tc>
        <w:tc>
          <w:tcPr>
            <w:tcW w:w="2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w:t>
            </w:r>
          </w:p>
        </w:tc>
        <w:tc>
          <w:tcPr>
            <w:tcW w:w="470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Объекты, переданные в пределах собственности Республики Беларусь и (или) административно-территориальных единиц после даты оценки после 1 января текущего года</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3.1</w:t>
            </w:r>
          </w:p>
        </w:tc>
        <w:tc>
          <w:tcPr>
            <w:tcW w:w="2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w:t>
            </w:r>
          </w:p>
        </w:tc>
        <w:tc>
          <w:tcPr>
            <w:tcW w:w="470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Объекты, предлагаемые для передачи в безвозмездное пользование создаваемому ОАО</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4.1</w:t>
            </w:r>
          </w:p>
        </w:tc>
        <w:tc>
          <w:tcPr>
            <w:tcW w:w="2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w:t>
            </w:r>
          </w:p>
        </w:tc>
        <w:tc>
          <w:tcPr>
            <w:tcW w:w="470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Другие предложения комиссии</w:t>
            </w:r>
          </w:p>
        </w:tc>
      </w:tr>
      <w:tr w:rsidR="0085568B">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5.1</w:t>
            </w:r>
          </w:p>
        </w:tc>
        <w:tc>
          <w:tcPr>
            <w:tcW w:w="2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87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5000" w:type="pct"/>
            <w:gridSpan w:val="3"/>
            <w:tcBorders>
              <w:top w:val="single" w:sz="4" w:space="0" w:color="auto"/>
            </w:tcBorders>
            <w:tcMar>
              <w:top w:w="0" w:type="dxa"/>
              <w:left w:w="6" w:type="dxa"/>
              <w:bottom w:w="0" w:type="dxa"/>
              <w:right w:w="6" w:type="dxa"/>
            </w:tcMar>
            <w:hideMark/>
          </w:tcPr>
          <w:p w:rsidR="0085568B" w:rsidRDefault="0085568B">
            <w:pPr>
              <w:pStyle w:val="table10"/>
            </w:pPr>
            <w:r>
              <w:t>ИТОГО</w:t>
            </w:r>
          </w:p>
        </w:tc>
      </w:tr>
    </w:tbl>
    <w:p w:rsidR="0085568B" w:rsidRDefault="0085568B">
      <w:pPr>
        <w:pStyle w:val="newncpi"/>
      </w:pPr>
      <w:r>
        <w:t> </w:t>
      </w:r>
    </w:p>
    <w:p w:rsidR="0085568B" w:rsidRDefault="0085568B">
      <w:pPr>
        <w:pStyle w:val="point"/>
      </w:pPr>
      <w:r>
        <w:t>17. Перечень и стоимость незавершенных капитальных строений и предложения по их использованию:</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9"/>
        <w:gridCol w:w="3918"/>
        <w:gridCol w:w="1696"/>
        <w:gridCol w:w="2235"/>
        <w:gridCol w:w="993"/>
      </w:tblGrid>
      <w:tr w:rsidR="0085568B">
        <w:trPr>
          <w:trHeight w:val="240"/>
        </w:trPr>
        <w:tc>
          <w:tcPr>
            <w:tcW w:w="288" w:type="pct"/>
            <w:vMerge w:val="restar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lastRenderedPageBreak/>
              <w:t>№</w:t>
            </w:r>
            <w:r>
              <w:br/>
              <w:t>п/п</w:t>
            </w:r>
          </w:p>
        </w:tc>
        <w:tc>
          <w:tcPr>
            <w:tcW w:w="20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объекта</w:t>
            </w:r>
          </w:p>
        </w:tc>
        <w:tc>
          <w:tcPr>
            <w:tcW w:w="9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Год начала строительства</w:t>
            </w:r>
          </w:p>
        </w:tc>
        <w:tc>
          <w:tcPr>
            <w:tcW w:w="1719" w:type="pct"/>
            <w:gridSpan w:val="2"/>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Фактически выполненный объем работ</w:t>
            </w:r>
          </w:p>
        </w:tc>
      </w:tr>
      <w:tr w:rsidR="0085568B">
        <w:trPr>
          <w:trHeight w:val="240"/>
        </w:trPr>
        <w:tc>
          <w:tcPr>
            <w:tcW w:w="0" w:type="auto"/>
            <w:vMerge/>
            <w:tcBorders>
              <w:bottom w:val="single" w:sz="4" w:space="0" w:color="auto"/>
              <w:right w:val="single" w:sz="4" w:space="0" w:color="auto"/>
            </w:tcBorders>
            <w:vAlign w:val="center"/>
            <w:hideMark/>
          </w:tcPr>
          <w:p w:rsidR="0085568B" w:rsidRDefault="0085568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85568B" w:rsidRDefault="0085568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85568B" w:rsidRDefault="0085568B">
            <w:pPr>
              <w:rPr>
                <w:rFonts w:eastAsiaTheme="minorEastAsia"/>
              </w:rPr>
            </w:pP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руб.</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4712"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Объекты, предлагаемые для включения в уставный фонд создаваемого ОАО</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w:t>
            </w:r>
          </w:p>
        </w:tc>
        <w:tc>
          <w:tcPr>
            <w:tcW w:w="4712"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Объекты, предлагаемые для передачи в пределах собственности Республики Беларусь и (или) административно-территориальных единиц </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w:t>
            </w:r>
          </w:p>
        </w:tc>
        <w:tc>
          <w:tcPr>
            <w:tcW w:w="4712"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Объекты, предлагаемые для продажи на аукционе (по конкурсу)</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3.1</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w:t>
            </w:r>
          </w:p>
        </w:tc>
        <w:tc>
          <w:tcPr>
            <w:tcW w:w="4712"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Объекты, предлагаемые для передачи в безвозмездное пользование создаваемому ОАО </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4.1</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w:t>
            </w:r>
          </w:p>
        </w:tc>
        <w:tc>
          <w:tcPr>
            <w:tcW w:w="4712"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Другие предложения комиссии</w:t>
            </w:r>
          </w:p>
        </w:tc>
      </w:tr>
      <w:tr w:rsidR="0085568B">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5.1</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52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85568B" w:rsidRDefault="0085568B">
            <w:pPr>
              <w:pStyle w:val="table10"/>
            </w:pPr>
            <w:r>
              <w:t>ВСЕГО</w:t>
            </w:r>
          </w:p>
        </w:tc>
      </w:tr>
      <w:tr w:rsidR="0085568B">
        <w:trPr>
          <w:trHeight w:val="240"/>
        </w:trPr>
        <w:tc>
          <w:tcPr>
            <w:tcW w:w="5000" w:type="pct"/>
            <w:gridSpan w:val="5"/>
            <w:tcBorders>
              <w:top w:val="single" w:sz="4" w:space="0" w:color="auto"/>
            </w:tcBorders>
            <w:tcMar>
              <w:top w:w="0" w:type="dxa"/>
              <w:left w:w="6" w:type="dxa"/>
              <w:bottom w:w="0" w:type="dxa"/>
              <w:right w:w="6" w:type="dxa"/>
            </w:tcMar>
            <w:hideMark/>
          </w:tcPr>
          <w:p w:rsidR="0085568B" w:rsidRDefault="0085568B">
            <w:pPr>
              <w:pStyle w:val="table10"/>
            </w:pPr>
            <w:r>
              <w:t>ИТОГО</w:t>
            </w:r>
          </w:p>
        </w:tc>
      </w:tr>
    </w:tbl>
    <w:p w:rsidR="0085568B" w:rsidRDefault="0085568B">
      <w:pPr>
        <w:pStyle w:val="newncpi"/>
      </w:pPr>
      <w:r>
        <w:t> </w:t>
      </w:r>
    </w:p>
    <w:p w:rsidR="0085568B" w:rsidRDefault="0085568B">
      <w:pPr>
        <w:pStyle w:val="point"/>
      </w:pPr>
      <w:r>
        <w:t>18. Исключен.</w:t>
      </w:r>
    </w:p>
    <w:p w:rsidR="0085568B" w:rsidRDefault="0085568B">
      <w:pPr>
        <w:pStyle w:val="point"/>
      </w:pPr>
      <w:r>
        <w:t>19. Сведения о другом, кроме государства, учредителе</w:t>
      </w:r>
      <w:r>
        <w:rPr>
          <w:vertAlign w:val="superscript"/>
        </w:rPr>
        <w:t>1</w:t>
      </w:r>
      <w:r>
        <w:t>:</w:t>
      </w:r>
    </w:p>
    <w:p w:rsidR="0085568B" w:rsidRDefault="0085568B">
      <w:pPr>
        <w:pStyle w:val="underpoint"/>
      </w:pPr>
      <w:r>
        <w:t>19.1. ____________________________________________________________________</w:t>
      </w:r>
    </w:p>
    <w:p w:rsidR="0085568B" w:rsidRDefault="0085568B">
      <w:pPr>
        <w:pStyle w:val="undline"/>
        <w:ind w:firstLine="2880"/>
      </w:pPr>
      <w:r>
        <w:t>(наименование другого, кроме государства, учредителя)</w:t>
      </w:r>
    </w:p>
    <w:p w:rsidR="0085568B" w:rsidRDefault="0085568B">
      <w:pPr>
        <w:pStyle w:val="underpoint"/>
      </w:pPr>
      <w:r>
        <w:t>19.2. Почтовый индекс ________ адрес _______________________________________</w:t>
      </w:r>
    </w:p>
    <w:p w:rsidR="0085568B" w:rsidRDefault="0085568B">
      <w:pPr>
        <w:pStyle w:val="newncpi"/>
      </w:pPr>
      <w:r>
        <w:t>Государственная регистрация предприятия:</w:t>
      </w:r>
    </w:p>
    <w:p w:rsidR="0085568B" w:rsidRDefault="0085568B">
      <w:pPr>
        <w:pStyle w:val="newncpi"/>
      </w:pPr>
      <w:r>
        <w:t>регистрирующий орган – ___________________________________________________</w:t>
      </w:r>
    </w:p>
    <w:p w:rsidR="0085568B" w:rsidRDefault="0085568B">
      <w:pPr>
        <w:pStyle w:val="newncpi"/>
      </w:pPr>
      <w:r>
        <w:t>дата и номер решения «__» _____________ ____ г. № __________________________</w:t>
      </w:r>
    </w:p>
    <w:p w:rsidR="0085568B" w:rsidRDefault="0085568B">
      <w:pPr>
        <w:pStyle w:val="newncpi"/>
      </w:pPr>
      <w:r>
        <w:t>номер ЕГР ______________________________________________________________</w:t>
      </w:r>
      <w:r>
        <w:rPr>
          <w:vertAlign w:val="superscript"/>
        </w:rPr>
        <w:t>2</w:t>
      </w:r>
    </w:p>
    <w:p w:rsidR="0085568B" w:rsidRDefault="0085568B">
      <w:pPr>
        <w:pStyle w:val="underpoint"/>
      </w:pPr>
      <w:r>
        <w:t>19.3. Исключен</w:t>
      </w:r>
    </w:p>
    <w:p w:rsidR="0085568B" w:rsidRDefault="0085568B">
      <w:pPr>
        <w:pStyle w:val="underpoint"/>
      </w:pPr>
      <w:r>
        <w:t>19.4. Основные виды деятельности – _________________________________________</w:t>
      </w:r>
    </w:p>
    <w:p w:rsidR="0085568B" w:rsidRDefault="0085568B">
      <w:pPr>
        <w:pStyle w:val="newncpi0"/>
      </w:pPr>
      <w:r>
        <w:t>______________________________________________________________________________</w:t>
      </w:r>
    </w:p>
    <w:p w:rsidR="0085568B" w:rsidRDefault="0085568B">
      <w:pPr>
        <w:pStyle w:val="underpoint"/>
      </w:pPr>
      <w:r>
        <w:t>19.5. Объем и направление использования планируемых инвестиций – ____________</w:t>
      </w:r>
    </w:p>
    <w:p w:rsidR="0085568B" w:rsidRDefault="0085568B">
      <w:pPr>
        <w:pStyle w:val="newncpi0"/>
      </w:pPr>
      <w:r>
        <w:t>______________________________________________________________________________</w:t>
      </w:r>
    </w:p>
    <w:p w:rsidR="0085568B" w:rsidRDefault="0085568B">
      <w:pPr>
        <w:pStyle w:val="underpoint"/>
      </w:pPr>
      <w:r>
        <w:t>19.6. Иная информация об учредителе _______________________________________</w:t>
      </w:r>
    </w:p>
    <w:p w:rsidR="0085568B" w:rsidRDefault="0085568B">
      <w:pPr>
        <w:pStyle w:val="newncpi0"/>
      </w:pPr>
      <w:r>
        <w:t>______________________________________________________________________________</w:t>
      </w:r>
    </w:p>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При создании ОАО с участием другого, кроме государства, учредителя.</w:t>
      </w:r>
    </w:p>
    <w:p w:rsidR="0085568B" w:rsidRDefault="0085568B">
      <w:pPr>
        <w:pStyle w:val="snoski"/>
      </w:pPr>
      <w:r>
        <w:rPr>
          <w:vertAlign w:val="superscript"/>
        </w:rPr>
        <w:t>2</w:t>
      </w:r>
      <w:r>
        <w:t>Для нерезидентов Республики Беларусь – данные выписки из торгового регистра страны его учреждения или иного эквивалентного доказательства юридического статуса иностранного инвестора в соответствии с законодательством страны его учреждения.</w:t>
      </w:r>
    </w:p>
    <w:p w:rsidR="0085568B" w:rsidRDefault="0085568B">
      <w:pPr>
        <w:pStyle w:val="zagrazdel"/>
      </w:pPr>
      <w:r>
        <w:t>РАЗДЕЛ II</w:t>
      </w:r>
      <w:r>
        <w:br/>
        <w:t>СВЕДЕНИЯ О КОМИССИИ ПО ПРЕОБРАЗОВАНИЮ</w:t>
      </w:r>
    </w:p>
    <w:p w:rsidR="0085568B" w:rsidRDefault="0085568B">
      <w:pPr>
        <w:pStyle w:val="point"/>
      </w:pPr>
      <w:r>
        <w:t>20. Состав комиссии по преобразованию:</w:t>
      </w:r>
    </w:p>
    <w:p w:rsidR="0085568B" w:rsidRDefault="0085568B">
      <w:pPr>
        <w:pStyle w:val="newncpi"/>
      </w:pPr>
      <w:r>
        <w:t>председатель комиссии: ___________________________________________________</w:t>
      </w:r>
    </w:p>
    <w:p w:rsidR="0085568B" w:rsidRDefault="0085568B">
      <w:pPr>
        <w:pStyle w:val="undline"/>
        <w:ind w:firstLine="3238"/>
      </w:pPr>
      <w:r>
        <w:t xml:space="preserve">(должность, фамилия, собственное имя, </w:t>
      </w:r>
    </w:p>
    <w:p w:rsidR="0085568B" w:rsidRDefault="0085568B">
      <w:pPr>
        <w:pStyle w:val="newncpi"/>
      </w:pPr>
      <w:r>
        <w:t>________________________________________________________________________</w:t>
      </w:r>
    </w:p>
    <w:p w:rsidR="0085568B" w:rsidRDefault="0085568B">
      <w:pPr>
        <w:pStyle w:val="undline"/>
        <w:ind w:firstLine="3238"/>
      </w:pPr>
      <w:r>
        <w:t>отчество (если таковое имеется)</w:t>
      </w:r>
    </w:p>
    <w:p w:rsidR="0085568B" w:rsidRDefault="0085568B">
      <w:pPr>
        <w:pStyle w:val="newncpi"/>
      </w:pPr>
      <w:r>
        <w:t>члены комиссии: _________________________________________________________</w:t>
      </w:r>
    </w:p>
    <w:p w:rsidR="0085568B" w:rsidRDefault="0085568B">
      <w:pPr>
        <w:pStyle w:val="undline"/>
        <w:ind w:firstLine="2699"/>
      </w:pPr>
      <w:r>
        <w:t>(должность, фамилия, собственное имя, отчество (если таковое имеется)</w:t>
      </w:r>
    </w:p>
    <w:p w:rsidR="0085568B" w:rsidRDefault="0085568B">
      <w:pPr>
        <w:pStyle w:val="point"/>
      </w:pPr>
      <w:r>
        <w:t>21. Дата создания комиссии по преобразованию «__» ____________ ____ г. (приказ республиканского унитарного предприятия «__» ________ ____ г. № _____).</w:t>
      </w:r>
    </w:p>
    <w:p w:rsidR="0085568B" w:rsidRDefault="0085568B">
      <w:pPr>
        <w:pStyle w:val="zagrazdel"/>
      </w:pPr>
      <w:r>
        <w:t>РАЗДЕЛ III</w:t>
      </w:r>
      <w:r>
        <w:br/>
        <w:t>СВЕДЕНИЯ ОБ ОТКРЫТОМ АКЦИОНЕРНОМ ОБЩЕСТВЕ</w:t>
      </w:r>
    </w:p>
    <w:p w:rsidR="0085568B" w:rsidRDefault="0085568B">
      <w:pPr>
        <w:pStyle w:val="point"/>
      </w:pPr>
      <w:r>
        <w:lastRenderedPageBreak/>
        <w:t>22. Наименование открытого акционерного общества:</w:t>
      </w:r>
    </w:p>
    <w:p w:rsidR="0085568B" w:rsidRDefault="0085568B">
      <w:pPr>
        <w:pStyle w:val="newncpi"/>
      </w:pPr>
      <w:r>
        <w:t>полное – _________________________________________________________________</w:t>
      </w:r>
    </w:p>
    <w:p w:rsidR="0085568B" w:rsidRDefault="0085568B">
      <w:pPr>
        <w:pStyle w:val="newncpi"/>
      </w:pPr>
      <w:r>
        <w:t>сокращенное – ___________________________________________________________</w:t>
      </w:r>
    </w:p>
    <w:p w:rsidR="0085568B" w:rsidRDefault="0085568B">
      <w:pPr>
        <w:pStyle w:val="point"/>
      </w:pPr>
      <w:r>
        <w:t>23. Размер уставного фонда открытого акционерного общества __________________</w:t>
      </w:r>
    </w:p>
    <w:p w:rsidR="0085568B" w:rsidRDefault="0085568B">
      <w:pPr>
        <w:pStyle w:val="newncpi0"/>
        <w:ind w:firstLine="539"/>
      </w:pPr>
      <w:r>
        <w:t>__________________________________ рублей.</w:t>
      </w:r>
    </w:p>
    <w:p w:rsidR="0085568B" w:rsidRDefault="0085568B">
      <w:pPr>
        <w:pStyle w:val="point"/>
      </w:pPr>
      <w:r>
        <w:t>24. Доля государства в уставном фонде ___________________________________ %.</w:t>
      </w:r>
    </w:p>
    <w:p w:rsidR="0085568B" w:rsidRDefault="0085568B">
      <w:pPr>
        <w:pStyle w:val="point"/>
      </w:pPr>
      <w:r>
        <w:t>25. Доля другого, кроме государства, учредителя в уставном фонде ____________ %.</w:t>
      </w:r>
    </w:p>
    <w:p w:rsidR="0085568B" w:rsidRDefault="0085568B">
      <w:pPr>
        <w:pStyle w:val="point"/>
      </w:pPr>
      <w:r>
        <w:t>26. Номинальная стоимость одной акции __________________ рублей.</w:t>
      </w:r>
    </w:p>
    <w:p w:rsidR="0085568B" w:rsidRDefault="0085568B">
      <w:pPr>
        <w:pStyle w:val="point"/>
      </w:pPr>
      <w:r>
        <w:t>27. Количество простых обыкновенных акций:</w:t>
      </w:r>
    </w:p>
    <w:p w:rsidR="0085568B" w:rsidRDefault="0085568B">
      <w:pPr>
        <w:pStyle w:val="newncpi"/>
      </w:pPr>
      <w:r>
        <w:t>всего _____________________ штук;</w:t>
      </w:r>
    </w:p>
    <w:p w:rsidR="0085568B" w:rsidRDefault="0085568B">
      <w:pPr>
        <w:pStyle w:val="newncpi"/>
      </w:pPr>
      <w:r>
        <w:t>из них являются собственностью:</w:t>
      </w:r>
    </w:p>
    <w:p w:rsidR="0085568B" w:rsidRDefault="0085568B">
      <w:pPr>
        <w:pStyle w:val="newncpi"/>
      </w:pPr>
      <w:r>
        <w:t>государства ________________ штук;</w:t>
      </w:r>
    </w:p>
    <w:p w:rsidR="0085568B" w:rsidRDefault="0085568B">
      <w:pPr>
        <w:pStyle w:val="newncpi"/>
      </w:pPr>
      <w:r>
        <w:t>другого учредителя _________ штук.</w:t>
      </w:r>
    </w:p>
    <w:p w:rsidR="0085568B" w:rsidRDefault="0085568B">
      <w:pPr>
        <w:pStyle w:val="point"/>
      </w:pPr>
      <w:r>
        <w:t>28. Форма выпуска акций – бездокументарная.</w:t>
      </w:r>
    </w:p>
    <w:p w:rsidR="0085568B" w:rsidRDefault="0085568B">
      <w:pPr>
        <w:pStyle w:val="point"/>
      </w:pPr>
      <w:r>
        <w:t>29. Предлагаемая организационная структура создаваемого открытого акционерного общества (схема прилагается).</w:t>
      </w:r>
    </w:p>
    <w:p w:rsidR="0085568B" w:rsidRDefault="0085568B">
      <w:pPr>
        <w:pStyle w:val="point"/>
      </w:pPr>
      <w:r>
        <w:t>30. Предложения по персональному составу</w:t>
      </w:r>
      <w:r>
        <w:rPr>
          <w:vertAlign w:val="superscript"/>
        </w:rPr>
        <w:t>1</w:t>
      </w:r>
      <w:r>
        <w:t>:</w:t>
      </w:r>
    </w:p>
    <w:p w:rsidR="0085568B" w:rsidRDefault="0085568B">
      <w:pPr>
        <w:pStyle w:val="newncpi"/>
      </w:pPr>
      <w:r>
        <w:t>наблюдательного совета ___________________________________________________</w:t>
      </w:r>
    </w:p>
    <w:p w:rsidR="0085568B" w:rsidRDefault="0085568B">
      <w:pPr>
        <w:pStyle w:val="newncpi0"/>
      </w:pPr>
      <w:r>
        <w:t>______________________________________________________________________________</w:t>
      </w:r>
    </w:p>
    <w:p w:rsidR="0085568B" w:rsidRDefault="0085568B">
      <w:pPr>
        <w:pStyle w:val="newncpi"/>
      </w:pPr>
      <w:r>
        <w:t>правления (дирекции)</w:t>
      </w:r>
      <w:r>
        <w:rPr>
          <w:vertAlign w:val="superscript"/>
        </w:rPr>
        <w:t>2</w:t>
      </w:r>
      <w:r>
        <w:t xml:space="preserve"> ____________________________________________________</w:t>
      </w:r>
    </w:p>
    <w:p w:rsidR="0085568B" w:rsidRDefault="0085568B">
      <w:pPr>
        <w:pStyle w:val="newncpi0"/>
      </w:pPr>
      <w:r>
        <w:t>______________________________________________________________________________</w:t>
      </w:r>
    </w:p>
    <w:p w:rsidR="0085568B" w:rsidRDefault="0085568B">
      <w:pPr>
        <w:pStyle w:val="newncpi"/>
      </w:pPr>
      <w:r>
        <w:t>ревизионной комиссии ____________________________________________________</w:t>
      </w:r>
    </w:p>
    <w:p w:rsidR="0085568B" w:rsidRDefault="0085568B">
      <w:pPr>
        <w:pStyle w:val="newncpi0"/>
      </w:pPr>
      <w:r>
        <w:t>______________________________________________________________________________</w:t>
      </w:r>
    </w:p>
    <w:p w:rsidR="0085568B" w:rsidRDefault="0085568B">
      <w:pPr>
        <w:pStyle w:val="newncpi"/>
      </w:pPr>
      <w:r>
        <w:t>директора (генерального директора) _________________________________________</w:t>
      </w:r>
    </w:p>
    <w:p w:rsidR="0085568B" w:rsidRDefault="0085568B">
      <w:pPr>
        <w:pStyle w:val="newncpi0"/>
      </w:pPr>
      <w:r>
        <w:t>______________________________________________________________________________</w:t>
      </w:r>
    </w:p>
    <w:p w:rsidR="0085568B" w:rsidRDefault="0085568B">
      <w:pPr>
        <w:pStyle w:val="newncpi"/>
      </w:pPr>
      <w:r>
        <w:t> </w:t>
      </w:r>
    </w:p>
    <w:tbl>
      <w:tblPr>
        <w:tblStyle w:val="tablencpi"/>
        <w:tblW w:w="5000" w:type="pct"/>
        <w:tblLook w:val="04A0" w:firstRow="1" w:lastRow="0" w:firstColumn="1" w:lastColumn="0" w:noHBand="0" w:noVBand="1"/>
      </w:tblPr>
      <w:tblGrid>
        <w:gridCol w:w="4853"/>
        <w:gridCol w:w="1629"/>
        <w:gridCol w:w="2899"/>
      </w:tblGrid>
      <w:tr w:rsidR="0085568B">
        <w:trPr>
          <w:trHeight w:val="240"/>
        </w:trPr>
        <w:tc>
          <w:tcPr>
            <w:tcW w:w="2587" w:type="pct"/>
            <w:tcMar>
              <w:top w:w="0" w:type="dxa"/>
              <w:left w:w="6" w:type="dxa"/>
              <w:bottom w:w="0" w:type="dxa"/>
              <w:right w:w="6" w:type="dxa"/>
            </w:tcMar>
            <w:hideMark/>
          </w:tcPr>
          <w:p w:rsidR="0085568B" w:rsidRDefault="0085568B">
            <w:pPr>
              <w:pStyle w:val="newncpi0"/>
            </w:pPr>
            <w:r>
              <w:t>Председатель комиссии</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newncpi0"/>
            </w:pPr>
            <w:r>
              <w:t> </w:t>
            </w:r>
          </w:p>
        </w:tc>
      </w:tr>
      <w:tr w:rsidR="0085568B">
        <w:trPr>
          <w:trHeight w:val="240"/>
        </w:trPr>
        <w:tc>
          <w:tcPr>
            <w:tcW w:w="2587" w:type="pct"/>
            <w:tcMar>
              <w:top w:w="0" w:type="dxa"/>
              <w:left w:w="6" w:type="dxa"/>
              <w:bottom w:w="0" w:type="dxa"/>
              <w:right w:w="6" w:type="dxa"/>
            </w:tcMar>
            <w:hideMark/>
          </w:tcPr>
          <w:p w:rsidR="0085568B" w:rsidRDefault="0085568B">
            <w:pPr>
              <w:pStyle w:val="newncpi0"/>
            </w:pPr>
            <w:r>
              <w:t>по преобразованию ______________</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newncpi0"/>
            </w:pPr>
            <w:r>
              <w:t>________________________</w:t>
            </w:r>
          </w:p>
        </w:tc>
      </w:tr>
      <w:tr w:rsidR="0085568B">
        <w:trPr>
          <w:trHeight w:val="240"/>
        </w:trPr>
        <w:tc>
          <w:tcPr>
            <w:tcW w:w="2587" w:type="pct"/>
            <w:tcMar>
              <w:top w:w="0" w:type="dxa"/>
              <w:left w:w="6" w:type="dxa"/>
              <w:bottom w:w="0" w:type="dxa"/>
              <w:right w:w="6" w:type="dxa"/>
            </w:tcMar>
            <w:hideMark/>
          </w:tcPr>
          <w:p w:rsidR="0085568B" w:rsidRDefault="0085568B">
            <w:pPr>
              <w:pStyle w:val="undline"/>
              <w:ind w:firstLine="2517"/>
            </w:pPr>
            <w:r>
              <w:t>(подпись)</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587" w:type="pct"/>
            <w:tcMar>
              <w:top w:w="0" w:type="dxa"/>
              <w:left w:w="6" w:type="dxa"/>
              <w:bottom w:w="0" w:type="dxa"/>
              <w:right w:w="6" w:type="dxa"/>
            </w:tcMar>
            <w:hideMark/>
          </w:tcPr>
          <w:p w:rsidR="0085568B" w:rsidRDefault="0085568B">
            <w:pPr>
              <w:pStyle w:val="newncpi0"/>
            </w:pPr>
            <w:r>
              <w:t>Члены комиссии: ______________</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newncpi0"/>
            </w:pPr>
            <w:r>
              <w:t>________________________</w:t>
            </w:r>
          </w:p>
        </w:tc>
      </w:tr>
      <w:tr w:rsidR="0085568B">
        <w:trPr>
          <w:trHeight w:val="240"/>
        </w:trPr>
        <w:tc>
          <w:tcPr>
            <w:tcW w:w="2587" w:type="pct"/>
            <w:tcMar>
              <w:top w:w="0" w:type="dxa"/>
              <w:left w:w="6" w:type="dxa"/>
              <w:bottom w:w="0" w:type="dxa"/>
              <w:right w:w="6" w:type="dxa"/>
            </w:tcMar>
            <w:hideMark/>
          </w:tcPr>
          <w:p w:rsidR="0085568B" w:rsidRDefault="0085568B">
            <w:pPr>
              <w:pStyle w:val="undline"/>
              <w:ind w:firstLine="2342"/>
            </w:pPr>
            <w:r>
              <w:t>(подпись)</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587" w:type="pct"/>
            <w:tcMar>
              <w:top w:w="0" w:type="dxa"/>
              <w:left w:w="6" w:type="dxa"/>
              <w:bottom w:w="0" w:type="dxa"/>
              <w:right w:w="6" w:type="dxa"/>
            </w:tcMar>
            <w:hideMark/>
          </w:tcPr>
          <w:p w:rsidR="0085568B" w:rsidRDefault="0085568B">
            <w:pPr>
              <w:pStyle w:val="newncpi0"/>
              <w:ind w:firstLine="1797"/>
            </w:pPr>
            <w:r>
              <w:t>______________</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newncpi0"/>
            </w:pPr>
            <w:r>
              <w:t>________________________</w:t>
            </w:r>
          </w:p>
        </w:tc>
      </w:tr>
      <w:tr w:rsidR="0085568B">
        <w:trPr>
          <w:trHeight w:val="240"/>
        </w:trPr>
        <w:tc>
          <w:tcPr>
            <w:tcW w:w="2587" w:type="pct"/>
            <w:tcMar>
              <w:top w:w="0" w:type="dxa"/>
              <w:left w:w="6" w:type="dxa"/>
              <w:bottom w:w="0" w:type="dxa"/>
              <w:right w:w="6" w:type="dxa"/>
            </w:tcMar>
            <w:hideMark/>
          </w:tcPr>
          <w:p w:rsidR="0085568B" w:rsidRDefault="0085568B">
            <w:pPr>
              <w:pStyle w:val="newncpi0"/>
            </w:pPr>
            <w:r>
              <w:t>Председатель отраслевой</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newncpi0"/>
            </w:pPr>
            <w:r>
              <w:t> </w:t>
            </w:r>
          </w:p>
        </w:tc>
      </w:tr>
      <w:tr w:rsidR="0085568B">
        <w:trPr>
          <w:trHeight w:val="240"/>
        </w:trPr>
        <w:tc>
          <w:tcPr>
            <w:tcW w:w="2587" w:type="pct"/>
            <w:tcMar>
              <w:top w:w="0" w:type="dxa"/>
              <w:left w:w="6" w:type="dxa"/>
              <w:bottom w:w="0" w:type="dxa"/>
              <w:right w:w="6" w:type="dxa"/>
            </w:tcMar>
            <w:hideMark/>
          </w:tcPr>
          <w:p w:rsidR="0085568B" w:rsidRDefault="0085568B">
            <w:pPr>
              <w:pStyle w:val="newncpi0"/>
            </w:pPr>
            <w:r>
              <w:t>комиссии _______________</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newncpi0"/>
            </w:pPr>
            <w:r>
              <w:t>________________________</w:t>
            </w:r>
          </w:p>
        </w:tc>
      </w:tr>
      <w:tr w:rsidR="0085568B">
        <w:trPr>
          <w:trHeight w:val="240"/>
        </w:trPr>
        <w:tc>
          <w:tcPr>
            <w:tcW w:w="2587" w:type="pct"/>
            <w:tcMar>
              <w:top w:w="0" w:type="dxa"/>
              <w:left w:w="6" w:type="dxa"/>
              <w:bottom w:w="0" w:type="dxa"/>
              <w:right w:w="6" w:type="dxa"/>
            </w:tcMar>
            <w:hideMark/>
          </w:tcPr>
          <w:p w:rsidR="0085568B" w:rsidRDefault="0085568B">
            <w:pPr>
              <w:pStyle w:val="undline"/>
              <w:ind w:firstLine="1622"/>
            </w:pPr>
            <w:r>
              <w:t>(подпись)</w:t>
            </w:r>
          </w:p>
        </w:tc>
        <w:tc>
          <w:tcPr>
            <w:tcW w:w="868" w:type="pct"/>
            <w:tcMar>
              <w:top w:w="0" w:type="dxa"/>
              <w:left w:w="6" w:type="dxa"/>
              <w:bottom w:w="0" w:type="dxa"/>
              <w:right w:w="6" w:type="dxa"/>
            </w:tcMar>
            <w:hideMark/>
          </w:tcPr>
          <w:p w:rsidR="0085568B" w:rsidRDefault="0085568B">
            <w:pPr>
              <w:pStyle w:val="newncpi0"/>
            </w:pPr>
            <w:r>
              <w:t> </w:t>
            </w:r>
          </w:p>
        </w:tc>
        <w:tc>
          <w:tcPr>
            <w:tcW w:w="1545"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Заполняется при создании ОАО с участием другого, кроме государства, учредителя.</w:t>
      </w:r>
    </w:p>
    <w:p w:rsidR="0085568B" w:rsidRDefault="0085568B">
      <w:pPr>
        <w:pStyle w:val="snoski"/>
        <w:spacing w:after="240"/>
      </w:pPr>
      <w:r>
        <w:rPr>
          <w:vertAlign w:val="superscript"/>
        </w:rPr>
        <w:t>2</w:t>
      </w:r>
      <w:r>
        <w:t>Исполнительный орган общества может быть коллегиальным (правление, дирекция) и (или) единоличным (директор, генеральный директор).</w:t>
      </w:r>
    </w:p>
    <w:p w:rsidR="0085568B" w:rsidRDefault="0085568B">
      <w:pPr>
        <w:pStyle w:val="endform"/>
      </w:pPr>
      <w:r>
        <w:t> </w:t>
      </w:r>
    </w:p>
    <w:p w:rsidR="0085568B" w:rsidRDefault="0085568B">
      <w:pPr>
        <w:pStyle w:val="newncpi"/>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4</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tbl>
      <w:tblPr>
        <w:tblStyle w:val="tablencpi"/>
        <w:tblW w:w="5000" w:type="pct"/>
        <w:tblLook w:val="04A0" w:firstRow="1" w:lastRow="0" w:firstColumn="1" w:lastColumn="0" w:noHBand="0" w:noVBand="1"/>
      </w:tblPr>
      <w:tblGrid>
        <w:gridCol w:w="1808"/>
        <w:gridCol w:w="2412"/>
        <w:gridCol w:w="1370"/>
        <w:gridCol w:w="1617"/>
        <w:gridCol w:w="2174"/>
      </w:tblGrid>
      <w:tr w:rsidR="0085568B">
        <w:trPr>
          <w:trHeight w:val="240"/>
        </w:trPr>
        <w:tc>
          <w:tcPr>
            <w:tcW w:w="2246" w:type="pct"/>
            <w:gridSpan w:val="2"/>
            <w:tcMar>
              <w:top w:w="0" w:type="dxa"/>
              <w:left w:w="6" w:type="dxa"/>
              <w:bottom w:w="0" w:type="dxa"/>
              <w:right w:w="6" w:type="dxa"/>
            </w:tcMar>
            <w:hideMark/>
          </w:tcPr>
          <w:p w:rsidR="0085568B" w:rsidRDefault="0085568B">
            <w:pPr>
              <w:pStyle w:val="newncpi0"/>
            </w:pPr>
            <w:r>
              <w:t>УТВЕРЖДАЮ</w:t>
            </w:r>
          </w:p>
        </w:tc>
        <w:tc>
          <w:tcPr>
            <w:tcW w:w="732" w:type="pct"/>
            <w:tcMar>
              <w:top w:w="0" w:type="dxa"/>
              <w:left w:w="6" w:type="dxa"/>
              <w:bottom w:w="0" w:type="dxa"/>
              <w:right w:w="6" w:type="dxa"/>
            </w:tcMar>
            <w:hideMark/>
          </w:tcPr>
          <w:p w:rsidR="0085568B" w:rsidRDefault="0085568B">
            <w:pPr>
              <w:pStyle w:val="newncpi0"/>
            </w:pPr>
            <w:r>
              <w:t> </w:t>
            </w:r>
          </w:p>
        </w:tc>
        <w:tc>
          <w:tcPr>
            <w:tcW w:w="2022" w:type="pct"/>
            <w:gridSpan w:val="2"/>
            <w:tcMar>
              <w:top w:w="0" w:type="dxa"/>
              <w:left w:w="6" w:type="dxa"/>
              <w:bottom w:w="0" w:type="dxa"/>
              <w:right w:w="6" w:type="dxa"/>
            </w:tcMar>
            <w:hideMark/>
          </w:tcPr>
          <w:p w:rsidR="0085568B" w:rsidRDefault="0085568B">
            <w:pPr>
              <w:pStyle w:val="newncpi0"/>
            </w:pPr>
            <w:r>
              <w:t>УТВЕРЖДАЮ</w:t>
            </w:r>
          </w:p>
        </w:tc>
      </w:tr>
      <w:tr w:rsidR="0085568B">
        <w:trPr>
          <w:trHeight w:val="240"/>
        </w:trPr>
        <w:tc>
          <w:tcPr>
            <w:tcW w:w="2246" w:type="pct"/>
            <w:gridSpan w:val="2"/>
            <w:tcMar>
              <w:top w:w="0" w:type="dxa"/>
              <w:left w:w="6" w:type="dxa"/>
              <w:bottom w:w="0" w:type="dxa"/>
              <w:right w:w="6" w:type="dxa"/>
            </w:tcMar>
            <w:hideMark/>
          </w:tcPr>
          <w:p w:rsidR="0085568B" w:rsidRDefault="0085568B">
            <w:pPr>
              <w:pStyle w:val="newncpi0"/>
            </w:pPr>
            <w:r>
              <w:t>___________________________________</w:t>
            </w:r>
          </w:p>
        </w:tc>
        <w:tc>
          <w:tcPr>
            <w:tcW w:w="732" w:type="pct"/>
            <w:tcMar>
              <w:top w:w="0" w:type="dxa"/>
              <w:left w:w="6" w:type="dxa"/>
              <w:bottom w:w="0" w:type="dxa"/>
              <w:right w:w="6" w:type="dxa"/>
            </w:tcMar>
            <w:hideMark/>
          </w:tcPr>
          <w:p w:rsidR="0085568B" w:rsidRDefault="0085568B">
            <w:pPr>
              <w:pStyle w:val="newncpi0"/>
            </w:pPr>
            <w:r>
              <w:t> </w:t>
            </w:r>
          </w:p>
        </w:tc>
        <w:tc>
          <w:tcPr>
            <w:tcW w:w="2022" w:type="pct"/>
            <w:gridSpan w:val="2"/>
            <w:tcMar>
              <w:top w:w="0" w:type="dxa"/>
              <w:left w:w="6" w:type="dxa"/>
              <w:bottom w:w="0" w:type="dxa"/>
              <w:right w:w="6" w:type="dxa"/>
            </w:tcMar>
            <w:hideMark/>
          </w:tcPr>
          <w:p w:rsidR="0085568B" w:rsidRDefault="0085568B">
            <w:pPr>
              <w:pStyle w:val="newncpi0"/>
            </w:pPr>
            <w:r>
              <w:t>______________________________</w:t>
            </w:r>
          </w:p>
        </w:tc>
      </w:tr>
      <w:tr w:rsidR="0085568B">
        <w:trPr>
          <w:trHeight w:val="240"/>
        </w:trPr>
        <w:tc>
          <w:tcPr>
            <w:tcW w:w="2246" w:type="pct"/>
            <w:gridSpan w:val="2"/>
            <w:tcMar>
              <w:top w:w="0" w:type="dxa"/>
              <w:left w:w="6" w:type="dxa"/>
              <w:bottom w:w="0" w:type="dxa"/>
              <w:right w:w="6" w:type="dxa"/>
            </w:tcMar>
            <w:hideMark/>
          </w:tcPr>
          <w:p w:rsidR="0085568B" w:rsidRDefault="0085568B">
            <w:pPr>
              <w:pStyle w:val="undline"/>
              <w:jc w:val="center"/>
            </w:pPr>
            <w:r>
              <w:t xml:space="preserve">(должность руководителя республиканского органа государственного управления, иной государственной организации, подчиненной Правительству Республики Беларусь, или не входящей в структуру Правительства </w:t>
            </w:r>
            <w:r>
              <w:lastRenderedPageBreak/>
              <w:t>Республики Беларусь)</w:t>
            </w:r>
          </w:p>
        </w:tc>
        <w:tc>
          <w:tcPr>
            <w:tcW w:w="732" w:type="pct"/>
            <w:tcMar>
              <w:top w:w="0" w:type="dxa"/>
              <w:left w:w="6" w:type="dxa"/>
              <w:bottom w:w="0" w:type="dxa"/>
              <w:right w:w="6" w:type="dxa"/>
            </w:tcMar>
            <w:hideMark/>
          </w:tcPr>
          <w:p w:rsidR="0085568B" w:rsidRDefault="0085568B">
            <w:pPr>
              <w:pStyle w:val="newncpi0"/>
            </w:pPr>
            <w:r>
              <w:lastRenderedPageBreak/>
              <w:t> </w:t>
            </w:r>
          </w:p>
        </w:tc>
        <w:tc>
          <w:tcPr>
            <w:tcW w:w="2022" w:type="pct"/>
            <w:gridSpan w:val="2"/>
            <w:tcMar>
              <w:top w:w="0" w:type="dxa"/>
              <w:left w:w="6" w:type="dxa"/>
              <w:bottom w:w="0" w:type="dxa"/>
              <w:right w:w="6" w:type="dxa"/>
            </w:tcMar>
            <w:hideMark/>
          </w:tcPr>
          <w:p w:rsidR="0085568B" w:rsidRDefault="0085568B">
            <w:pPr>
              <w:pStyle w:val="undline"/>
              <w:jc w:val="center"/>
            </w:pPr>
            <w:r>
              <w:t>(должность руководителя республиканского унитарного предприятия)</w:t>
            </w:r>
          </w:p>
        </w:tc>
      </w:tr>
      <w:tr w:rsidR="0085568B">
        <w:trPr>
          <w:trHeight w:val="240"/>
        </w:trPr>
        <w:tc>
          <w:tcPr>
            <w:tcW w:w="964" w:type="pct"/>
            <w:tcMar>
              <w:top w:w="0" w:type="dxa"/>
              <w:left w:w="6" w:type="dxa"/>
              <w:bottom w:w="0" w:type="dxa"/>
              <w:right w:w="6" w:type="dxa"/>
            </w:tcMar>
            <w:hideMark/>
          </w:tcPr>
          <w:p w:rsidR="0085568B" w:rsidRDefault="0085568B">
            <w:pPr>
              <w:pStyle w:val="newncpi0"/>
            </w:pPr>
            <w:r>
              <w:lastRenderedPageBreak/>
              <w:t>______________</w:t>
            </w:r>
          </w:p>
        </w:tc>
        <w:tc>
          <w:tcPr>
            <w:tcW w:w="1282" w:type="pct"/>
            <w:tcMar>
              <w:top w:w="0" w:type="dxa"/>
              <w:left w:w="6" w:type="dxa"/>
              <w:bottom w:w="0" w:type="dxa"/>
              <w:right w:w="6" w:type="dxa"/>
            </w:tcMar>
            <w:hideMark/>
          </w:tcPr>
          <w:p w:rsidR="0085568B" w:rsidRDefault="0085568B">
            <w:pPr>
              <w:pStyle w:val="newncpi0"/>
            </w:pPr>
            <w:r>
              <w:t>____________________</w:t>
            </w:r>
          </w:p>
        </w:tc>
        <w:tc>
          <w:tcPr>
            <w:tcW w:w="732" w:type="pct"/>
            <w:tcMar>
              <w:top w:w="0" w:type="dxa"/>
              <w:left w:w="6" w:type="dxa"/>
              <w:bottom w:w="0" w:type="dxa"/>
              <w:right w:w="6" w:type="dxa"/>
            </w:tcMar>
            <w:hideMark/>
          </w:tcPr>
          <w:p w:rsidR="0085568B" w:rsidRDefault="0085568B">
            <w:pPr>
              <w:pStyle w:val="newncpi0"/>
            </w:pPr>
            <w:r>
              <w:t> </w:t>
            </w:r>
          </w:p>
        </w:tc>
        <w:tc>
          <w:tcPr>
            <w:tcW w:w="863" w:type="pct"/>
            <w:tcMar>
              <w:top w:w="0" w:type="dxa"/>
              <w:left w:w="6" w:type="dxa"/>
              <w:bottom w:w="0" w:type="dxa"/>
              <w:right w:w="6" w:type="dxa"/>
            </w:tcMar>
            <w:hideMark/>
          </w:tcPr>
          <w:p w:rsidR="0085568B" w:rsidRDefault="0085568B">
            <w:pPr>
              <w:pStyle w:val="newncpi0"/>
            </w:pPr>
            <w:r>
              <w:t>_____________</w:t>
            </w:r>
          </w:p>
        </w:tc>
        <w:tc>
          <w:tcPr>
            <w:tcW w:w="1159" w:type="pct"/>
            <w:tcMar>
              <w:top w:w="0" w:type="dxa"/>
              <w:left w:w="6" w:type="dxa"/>
              <w:bottom w:w="0" w:type="dxa"/>
              <w:right w:w="6" w:type="dxa"/>
            </w:tcMar>
            <w:hideMark/>
          </w:tcPr>
          <w:p w:rsidR="0085568B" w:rsidRDefault="0085568B">
            <w:pPr>
              <w:pStyle w:val="newncpi0"/>
            </w:pPr>
            <w:r>
              <w:t>__________________</w:t>
            </w:r>
          </w:p>
        </w:tc>
      </w:tr>
      <w:tr w:rsidR="0085568B">
        <w:trPr>
          <w:trHeight w:val="240"/>
        </w:trPr>
        <w:tc>
          <w:tcPr>
            <w:tcW w:w="964" w:type="pct"/>
            <w:tcMar>
              <w:top w:w="0" w:type="dxa"/>
              <w:left w:w="6" w:type="dxa"/>
              <w:bottom w:w="0" w:type="dxa"/>
              <w:right w:w="6" w:type="dxa"/>
            </w:tcMar>
            <w:hideMark/>
          </w:tcPr>
          <w:p w:rsidR="0085568B" w:rsidRDefault="0085568B">
            <w:pPr>
              <w:pStyle w:val="undline"/>
              <w:jc w:val="center"/>
            </w:pPr>
            <w:r>
              <w:t>(подпись)</w:t>
            </w:r>
          </w:p>
        </w:tc>
        <w:tc>
          <w:tcPr>
            <w:tcW w:w="1282" w:type="pct"/>
            <w:tcMar>
              <w:top w:w="0" w:type="dxa"/>
              <w:left w:w="6" w:type="dxa"/>
              <w:bottom w:w="0" w:type="dxa"/>
              <w:right w:w="6" w:type="dxa"/>
            </w:tcMar>
            <w:hideMark/>
          </w:tcPr>
          <w:p w:rsidR="0085568B" w:rsidRDefault="0085568B">
            <w:pPr>
              <w:pStyle w:val="undline"/>
              <w:jc w:val="center"/>
            </w:pPr>
            <w:r>
              <w:t>(И.О.Фамилия)</w:t>
            </w:r>
          </w:p>
        </w:tc>
        <w:tc>
          <w:tcPr>
            <w:tcW w:w="732" w:type="pct"/>
            <w:tcMar>
              <w:top w:w="0" w:type="dxa"/>
              <w:left w:w="6" w:type="dxa"/>
              <w:bottom w:w="0" w:type="dxa"/>
              <w:right w:w="6" w:type="dxa"/>
            </w:tcMar>
            <w:hideMark/>
          </w:tcPr>
          <w:p w:rsidR="0085568B" w:rsidRDefault="0085568B">
            <w:pPr>
              <w:pStyle w:val="newncpi0"/>
            </w:pPr>
            <w:r>
              <w:t> </w:t>
            </w:r>
          </w:p>
        </w:tc>
        <w:tc>
          <w:tcPr>
            <w:tcW w:w="863" w:type="pct"/>
            <w:tcMar>
              <w:top w:w="0" w:type="dxa"/>
              <w:left w:w="6" w:type="dxa"/>
              <w:bottom w:w="0" w:type="dxa"/>
              <w:right w:w="6" w:type="dxa"/>
            </w:tcMar>
            <w:hideMark/>
          </w:tcPr>
          <w:p w:rsidR="0085568B" w:rsidRDefault="0085568B">
            <w:pPr>
              <w:pStyle w:val="undline"/>
              <w:jc w:val="center"/>
            </w:pPr>
            <w:r>
              <w:t>(подпись)</w:t>
            </w:r>
          </w:p>
        </w:tc>
        <w:tc>
          <w:tcPr>
            <w:tcW w:w="115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246" w:type="pct"/>
            <w:gridSpan w:val="2"/>
            <w:tcMar>
              <w:top w:w="0" w:type="dxa"/>
              <w:left w:w="6" w:type="dxa"/>
              <w:bottom w:w="0" w:type="dxa"/>
              <w:right w:w="6" w:type="dxa"/>
            </w:tcMar>
            <w:hideMark/>
          </w:tcPr>
          <w:p w:rsidR="0085568B" w:rsidRDefault="0085568B">
            <w:pPr>
              <w:pStyle w:val="newncpi0"/>
              <w:ind w:firstLine="539"/>
            </w:pPr>
            <w:r>
              <w:t xml:space="preserve">М.П. </w:t>
            </w:r>
          </w:p>
        </w:tc>
        <w:tc>
          <w:tcPr>
            <w:tcW w:w="732" w:type="pct"/>
            <w:tcMar>
              <w:top w:w="0" w:type="dxa"/>
              <w:left w:w="6" w:type="dxa"/>
              <w:bottom w:w="0" w:type="dxa"/>
              <w:right w:w="6" w:type="dxa"/>
            </w:tcMar>
            <w:hideMark/>
          </w:tcPr>
          <w:p w:rsidR="0085568B" w:rsidRDefault="0085568B">
            <w:pPr>
              <w:pStyle w:val="newncpi0"/>
            </w:pPr>
            <w:r>
              <w:t> </w:t>
            </w:r>
          </w:p>
        </w:tc>
        <w:tc>
          <w:tcPr>
            <w:tcW w:w="2022" w:type="pct"/>
            <w:gridSpan w:val="2"/>
            <w:tcMar>
              <w:top w:w="0" w:type="dxa"/>
              <w:left w:w="6" w:type="dxa"/>
              <w:bottom w:w="0" w:type="dxa"/>
              <w:right w:w="6" w:type="dxa"/>
            </w:tcMar>
            <w:hideMark/>
          </w:tcPr>
          <w:p w:rsidR="0085568B" w:rsidRDefault="0085568B">
            <w:pPr>
              <w:pStyle w:val="newncpi0"/>
              <w:ind w:firstLine="533"/>
            </w:pPr>
            <w:r>
              <w:t xml:space="preserve">М.П. </w:t>
            </w:r>
          </w:p>
        </w:tc>
      </w:tr>
      <w:tr w:rsidR="0085568B">
        <w:trPr>
          <w:trHeight w:val="240"/>
        </w:trPr>
        <w:tc>
          <w:tcPr>
            <w:tcW w:w="2246" w:type="pct"/>
            <w:gridSpan w:val="2"/>
            <w:tcMar>
              <w:top w:w="0" w:type="dxa"/>
              <w:left w:w="6" w:type="dxa"/>
              <w:bottom w:w="0" w:type="dxa"/>
              <w:right w:w="6" w:type="dxa"/>
            </w:tcMar>
            <w:hideMark/>
          </w:tcPr>
          <w:p w:rsidR="0085568B" w:rsidRDefault="0085568B">
            <w:pPr>
              <w:pStyle w:val="newncpi0"/>
            </w:pPr>
            <w:r>
              <w:t xml:space="preserve">«__» _____________ 20__ г. </w:t>
            </w:r>
          </w:p>
        </w:tc>
        <w:tc>
          <w:tcPr>
            <w:tcW w:w="732" w:type="pct"/>
            <w:tcMar>
              <w:top w:w="0" w:type="dxa"/>
              <w:left w:w="6" w:type="dxa"/>
              <w:bottom w:w="0" w:type="dxa"/>
              <w:right w:w="6" w:type="dxa"/>
            </w:tcMar>
            <w:hideMark/>
          </w:tcPr>
          <w:p w:rsidR="0085568B" w:rsidRDefault="0085568B">
            <w:pPr>
              <w:pStyle w:val="newncpi0"/>
            </w:pPr>
            <w:r>
              <w:t> </w:t>
            </w:r>
          </w:p>
        </w:tc>
        <w:tc>
          <w:tcPr>
            <w:tcW w:w="2022" w:type="pct"/>
            <w:gridSpan w:val="2"/>
            <w:tcMar>
              <w:top w:w="0" w:type="dxa"/>
              <w:left w:w="6" w:type="dxa"/>
              <w:bottom w:w="0" w:type="dxa"/>
              <w:right w:w="6" w:type="dxa"/>
            </w:tcMar>
            <w:hideMark/>
          </w:tcPr>
          <w:p w:rsidR="0085568B" w:rsidRDefault="0085568B">
            <w:pPr>
              <w:pStyle w:val="newncpi0"/>
            </w:pPr>
            <w:r>
              <w:t xml:space="preserve">«__» _____________ 20__ г. </w:t>
            </w:r>
          </w:p>
        </w:tc>
      </w:tr>
    </w:tbl>
    <w:p w:rsidR="0085568B" w:rsidRDefault="0085568B">
      <w:pPr>
        <w:pStyle w:val="titlep"/>
        <w:spacing w:after="0"/>
      </w:pPr>
      <w:r>
        <w:t>АКТ</w:t>
      </w:r>
      <w:r>
        <w:br/>
        <w:t>результатов инвентаризации активов и обязательств</w:t>
      </w:r>
    </w:p>
    <w:p w:rsidR="0085568B" w:rsidRDefault="0085568B">
      <w:pPr>
        <w:pStyle w:val="newncpi0"/>
        <w:jc w:val="center"/>
      </w:pPr>
      <w:r>
        <w:t>________________________________________________________________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
      </w:pPr>
      <w:r>
        <w:t> </w:t>
      </w:r>
    </w:p>
    <w:p w:rsidR="0085568B" w:rsidRDefault="0085568B">
      <w:pPr>
        <w:pStyle w:val="newncpi"/>
      </w:pPr>
      <w:r>
        <w:t>Инвентаризационная комиссия, созданная приказом руководителя предприятия от «__» _________ 20__ г. № ____ в составе председателя ______________________________ и членов инвентаризационной комиссии __________________________________________ произвела инвентаризацию активов и обязательств и проверку переоценки основных средств, незавершенных капитальных строений и оборудования к установке ______________________________________________________________________________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
      </w:pPr>
      <w:r>
        <w:t>по состоянию на «__» __________ 20__ г. путем сопоставления фактического наличия, состояния активов и обязательств с данными бухгалтерского учета и проверки ведомостей инвентаризации и оценки стоимости основных средств, незавершенных капитальных строений и оборудования к установке.</w:t>
      </w:r>
    </w:p>
    <w:p w:rsidR="0085568B" w:rsidRDefault="0085568B">
      <w:pPr>
        <w:pStyle w:val="newncpi"/>
      </w:pPr>
      <w:r>
        <w:t>В результате инвентаризации было установлено, что между фактическим наличием, состоянием, стоимостью активов и обязательств с данными бухгалтерского учета по состоянию на «__» ________ 20__ г. нет расхождений (имеются следующие расхождения): ______________________________________________________________________________</w:t>
      </w:r>
    </w:p>
    <w:p w:rsidR="0085568B" w:rsidRDefault="0085568B">
      <w:pPr>
        <w:pStyle w:val="undline"/>
        <w:jc w:val="center"/>
      </w:pPr>
      <w:r>
        <w:t>(расхождения по строкам</w:t>
      </w:r>
    </w:p>
    <w:p w:rsidR="0085568B" w:rsidRDefault="0085568B">
      <w:pPr>
        <w:pStyle w:val="newncpi0"/>
      </w:pPr>
      <w:r>
        <w:t>______________________________________________________________________________</w:t>
      </w:r>
    </w:p>
    <w:p w:rsidR="0085568B" w:rsidRDefault="0085568B">
      <w:pPr>
        <w:pStyle w:val="undline"/>
        <w:jc w:val="center"/>
      </w:pPr>
      <w:r>
        <w:t>баланса, при необходимости с приложением письменных объяснений</w:t>
      </w:r>
    </w:p>
    <w:p w:rsidR="0085568B" w:rsidRDefault="0085568B">
      <w:pPr>
        <w:pStyle w:val="newncpi0"/>
      </w:pPr>
      <w:r>
        <w:t>______________________________________________________________________________</w:t>
      </w:r>
    </w:p>
    <w:p w:rsidR="0085568B" w:rsidRDefault="0085568B">
      <w:pPr>
        <w:pStyle w:val="undline"/>
        <w:jc w:val="center"/>
      </w:pPr>
      <w:r>
        <w:t>должностных лиц и специалистов, а в случае присоединения юридического лица, к</w:t>
      </w:r>
    </w:p>
    <w:p w:rsidR="0085568B" w:rsidRDefault="0085568B">
      <w:pPr>
        <w:pStyle w:val="newncpi0"/>
      </w:pPr>
      <w:r>
        <w:t>______________________________________________________________________________</w:t>
      </w:r>
    </w:p>
    <w:p w:rsidR="0085568B" w:rsidRDefault="0085568B">
      <w:pPr>
        <w:pStyle w:val="undline"/>
        <w:jc w:val="center"/>
      </w:pPr>
      <w:r>
        <w:t>преобразуемому предприятию в году, в котором проводится преобразование,</w:t>
      </w:r>
    </w:p>
    <w:p w:rsidR="0085568B" w:rsidRDefault="0085568B">
      <w:pPr>
        <w:pStyle w:val="newncpi0"/>
      </w:pPr>
      <w:r>
        <w:t>______________________________________________________________________________</w:t>
      </w:r>
    </w:p>
    <w:p w:rsidR="0085568B" w:rsidRDefault="0085568B">
      <w:pPr>
        <w:pStyle w:val="undline"/>
        <w:jc w:val="center"/>
      </w:pPr>
      <w:r>
        <w:t>указываются расхождения между наличием, состоянием, стоимостью активов и</w:t>
      </w:r>
    </w:p>
    <w:p w:rsidR="0085568B" w:rsidRDefault="0085568B">
      <w:pPr>
        <w:pStyle w:val="newncpi0"/>
      </w:pPr>
      <w:r>
        <w:t>______________________________________________________________________________</w:t>
      </w:r>
    </w:p>
    <w:p w:rsidR="0085568B" w:rsidRDefault="0085568B">
      <w:pPr>
        <w:pStyle w:val="undline"/>
        <w:jc w:val="center"/>
      </w:pPr>
      <w:r>
        <w:t>обязательств присоединенного юридического лица и данными баланса,</w:t>
      </w:r>
    </w:p>
    <w:p w:rsidR="0085568B" w:rsidRDefault="0085568B">
      <w:pPr>
        <w:pStyle w:val="newncpi0"/>
      </w:pPr>
      <w:r>
        <w:t>______________________________________________________________________________</w:t>
      </w:r>
    </w:p>
    <w:p w:rsidR="0085568B" w:rsidRDefault="0085568B">
      <w:pPr>
        <w:pStyle w:val="undline"/>
        <w:jc w:val="center"/>
      </w:pPr>
      <w:r>
        <w:t>соответствующего передаточному акту присоединенного юридического лица)</w:t>
      </w:r>
    </w:p>
    <w:p w:rsidR="0085568B" w:rsidRDefault="0085568B">
      <w:pPr>
        <w:pStyle w:val="newncpi"/>
      </w:pPr>
      <w:r>
        <w:t>Предложения и выводы инвентаризационной комиссии: (указать пути урегулирования расхождений фактического наличия, состояния, стоимости активов и обязательств с данными бухгалтерского учета).</w:t>
      </w:r>
    </w:p>
    <w:p w:rsidR="0085568B" w:rsidRDefault="0085568B">
      <w:pPr>
        <w:pStyle w:val="newncpi"/>
      </w:pPr>
      <w:r>
        <w:t> </w:t>
      </w:r>
    </w:p>
    <w:tbl>
      <w:tblPr>
        <w:tblStyle w:val="tablencpi"/>
        <w:tblW w:w="5000" w:type="pct"/>
        <w:tblLook w:val="04A0" w:firstRow="1" w:lastRow="0" w:firstColumn="1" w:lastColumn="0" w:noHBand="0" w:noVBand="1"/>
      </w:tblPr>
      <w:tblGrid>
        <w:gridCol w:w="4867"/>
        <w:gridCol w:w="1441"/>
        <w:gridCol w:w="3073"/>
      </w:tblGrid>
      <w:tr w:rsidR="0085568B">
        <w:trPr>
          <w:trHeight w:val="240"/>
        </w:trPr>
        <w:tc>
          <w:tcPr>
            <w:tcW w:w="2594" w:type="pct"/>
            <w:tcMar>
              <w:top w:w="0" w:type="dxa"/>
              <w:left w:w="6" w:type="dxa"/>
              <w:bottom w:w="0" w:type="dxa"/>
              <w:right w:w="6" w:type="dxa"/>
            </w:tcMar>
            <w:hideMark/>
          </w:tcPr>
          <w:p w:rsidR="0085568B" w:rsidRDefault="0085568B">
            <w:pPr>
              <w:pStyle w:val="newncpi0"/>
            </w:pPr>
            <w:r>
              <w:t>Председатель комиссии _______________</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newncpi0"/>
              <w:jc w:val="center"/>
            </w:pPr>
            <w:r>
              <w:t>_________________________</w:t>
            </w:r>
          </w:p>
        </w:tc>
      </w:tr>
      <w:tr w:rsidR="0085568B">
        <w:trPr>
          <w:trHeight w:val="240"/>
        </w:trPr>
        <w:tc>
          <w:tcPr>
            <w:tcW w:w="2594" w:type="pct"/>
            <w:tcMar>
              <w:top w:w="0" w:type="dxa"/>
              <w:left w:w="6" w:type="dxa"/>
              <w:bottom w:w="0" w:type="dxa"/>
              <w:right w:w="6" w:type="dxa"/>
            </w:tcMar>
            <w:hideMark/>
          </w:tcPr>
          <w:p w:rsidR="0085568B" w:rsidRDefault="0085568B">
            <w:pPr>
              <w:pStyle w:val="undline"/>
              <w:ind w:firstLine="3062"/>
            </w:pPr>
            <w:r>
              <w:t>(подпись)</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594" w:type="pct"/>
            <w:tcMar>
              <w:top w:w="0" w:type="dxa"/>
              <w:left w:w="6" w:type="dxa"/>
              <w:bottom w:w="0" w:type="dxa"/>
              <w:right w:w="6" w:type="dxa"/>
            </w:tcMar>
            <w:hideMark/>
          </w:tcPr>
          <w:p w:rsidR="0085568B" w:rsidRDefault="0085568B">
            <w:pPr>
              <w:pStyle w:val="newncpi0"/>
            </w:pPr>
            <w:r>
              <w:t>Члены комиссии: _______________</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newncpi0"/>
              <w:jc w:val="center"/>
            </w:pPr>
            <w:r>
              <w:t>_________________________</w:t>
            </w:r>
          </w:p>
        </w:tc>
      </w:tr>
      <w:tr w:rsidR="0085568B">
        <w:trPr>
          <w:trHeight w:val="240"/>
        </w:trPr>
        <w:tc>
          <w:tcPr>
            <w:tcW w:w="2594" w:type="pct"/>
            <w:tcMar>
              <w:top w:w="0" w:type="dxa"/>
              <w:left w:w="6" w:type="dxa"/>
              <w:bottom w:w="0" w:type="dxa"/>
              <w:right w:w="6" w:type="dxa"/>
            </w:tcMar>
            <w:hideMark/>
          </w:tcPr>
          <w:p w:rsidR="0085568B" w:rsidRDefault="0085568B">
            <w:pPr>
              <w:pStyle w:val="undline"/>
              <w:ind w:firstLine="2342"/>
            </w:pPr>
            <w:r>
              <w:t>(подпись)</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594" w:type="pct"/>
            <w:tcMar>
              <w:top w:w="0" w:type="dxa"/>
              <w:left w:w="6" w:type="dxa"/>
              <w:bottom w:w="0" w:type="dxa"/>
              <w:right w:w="6" w:type="dxa"/>
            </w:tcMar>
            <w:hideMark/>
          </w:tcPr>
          <w:p w:rsidR="0085568B" w:rsidRDefault="0085568B">
            <w:pPr>
              <w:pStyle w:val="newncpi0"/>
              <w:ind w:firstLine="1797"/>
            </w:pPr>
            <w:r>
              <w:t>_______________</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newncpi0"/>
              <w:jc w:val="center"/>
            </w:pPr>
            <w:r>
              <w:t>_________________________</w:t>
            </w:r>
          </w:p>
        </w:tc>
      </w:tr>
      <w:tr w:rsidR="0085568B">
        <w:trPr>
          <w:trHeight w:val="240"/>
        </w:trPr>
        <w:tc>
          <w:tcPr>
            <w:tcW w:w="2594" w:type="pct"/>
            <w:tcMar>
              <w:top w:w="0" w:type="dxa"/>
              <w:left w:w="6" w:type="dxa"/>
              <w:bottom w:w="0" w:type="dxa"/>
              <w:right w:w="6" w:type="dxa"/>
            </w:tcMar>
            <w:hideMark/>
          </w:tcPr>
          <w:p w:rsidR="0085568B" w:rsidRDefault="0085568B">
            <w:pPr>
              <w:pStyle w:val="newncpi0"/>
            </w:pPr>
            <w:r>
              <w:t>Главный бухгалтер _______________</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newncpi0"/>
              <w:jc w:val="center"/>
            </w:pPr>
            <w:r>
              <w:t>_________________________</w:t>
            </w:r>
          </w:p>
        </w:tc>
      </w:tr>
      <w:tr w:rsidR="0085568B">
        <w:trPr>
          <w:trHeight w:val="240"/>
        </w:trPr>
        <w:tc>
          <w:tcPr>
            <w:tcW w:w="2594" w:type="pct"/>
            <w:tcMar>
              <w:top w:w="0" w:type="dxa"/>
              <w:left w:w="6" w:type="dxa"/>
              <w:bottom w:w="0" w:type="dxa"/>
              <w:right w:w="6" w:type="dxa"/>
            </w:tcMar>
            <w:hideMark/>
          </w:tcPr>
          <w:p w:rsidR="0085568B" w:rsidRDefault="0085568B">
            <w:pPr>
              <w:pStyle w:val="undline"/>
              <w:ind w:firstLine="2517"/>
            </w:pPr>
            <w:r>
              <w:t>(подпись)</w:t>
            </w:r>
          </w:p>
        </w:tc>
        <w:tc>
          <w:tcPr>
            <w:tcW w:w="768" w:type="pct"/>
            <w:tcMar>
              <w:top w:w="0" w:type="dxa"/>
              <w:left w:w="6" w:type="dxa"/>
              <w:bottom w:w="0" w:type="dxa"/>
              <w:right w:w="6" w:type="dxa"/>
            </w:tcMar>
            <w:hideMark/>
          </w:tcPr>
          <w:p w:rsidR="0085568B" w:rsidRDefault="0085568B">
            <w:pPr>
              <w:pStyle w:val="newncpi0"/>
            </w:pPr>
            <w:r>
              <w:t> </w:t>
            </w:r>
          </w:p>
        </w:tc>
        <w:tc>
          <w:tcPr>
            <w:tcW w:w="1638"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endform"/>
      </w:pPr>
      <w:r>
        <w:t> </w:t>
      </w:r>
    </w:p>
    <w:tbl>
      <w:tblPr>
        <w:tblStyle w:val="tablencpi"/>
        <w:tblW w:w="5000" w:type="pct"/>
        <w:tblLook w:val="04A0" w:firstRow="1" w:lastRow="0" w:firstColumn="1" w:lastColumn="0" w:noHBand="0" w:noVBand="1"/>
      </w:tblPr>
      <w:tblGrid>
        <w:gridCol w:w="6128"/>
        <w:gridCol w:w="3253"/>
      </w:tblGrid>
      <w:tr w:rsidR="0085568B">
        <w:tc>
          <w:tcPr>
            <w:tcW w:w="3266" w:type="pct"/>
            <w:tcMar>
              <w:top w:w="0" w:type="dxa"/>
              <w:left w:w="6" w:type="dxa"/>
              <w:bottom w:w="0" w:type="dxa"/>
              <w:right w:w="6" w:type="dxa"/>
            </w:tcMar>
            <w:hideMark/>
          </w:tcPr>
          <w:p w:rsidR="0085568B" w:rsidRDefault="0085568B">
            <w:pPr>
              <w:pStyle w:val="newncpi"/>
            </w:pPr>
            <w:r>
              <w:t> </w:t>
            </w:r>
          </w:p>
        </w:tc>
        <w:tc>
          <w:tcPr>
            <w:tcW w:w="1734" w:type="pct"/>
            <w:tcMar>
              <w:top w:w="0" w:type="dxa"/>
              <w:left w:w="6" w:type="dxa"/>
              <w:bottom w:w="0" w:type="dxa"/>
              <w:right w:w="6" w:type="dxa"/>
            </w:tcMar>
            <w:hideMark/>
          </w:tcPr>
          <w:p w:rsidR="0085568B" w:rsidRDefault="0085568B">
            <w:pPr>
              <w:pStyle w:val="append1"/>
            </w:pPr>
            <w:r>
              <w:t>Приложение 5</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spacing w:after="0"/>
      </w:pPr>
      <w:r>
        <w:lastRenderedPageBreak/>
        <w:t>АКТ</w:t>
      </w:r>
      <w:r>
        <w:br/>
        <w:t>определения стоимости финансовых вложений республиканского унитарного предприятия</w:t>
      </w:r>
    </w:p>
    <w:p w:rsidR="0085568B" w:rsidRDefault="0085568B">
      <w:pPr>
        <w:pStyle w:val="newncpi0"/>
        <w:jc w:val="center"/>
      </w:pPr>
      <w:r>
        <w:t>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0"/>
        <w:jc w:val="center"/>
      </w:pPr>
      <w:r>
        <w:t>по состоянию на «__» _____________ 20__ г.</w:t>
      </w:r>
    </w:p>
    <w:p w:rsidR="0085568B" w:rsidRDefault="0085568B">
      <w:pPr>
        <w:pStyle w:val="newncpi"/>
      </w:pPr>
      <w:r>
        <w:t> </w:t>
      </w:r>
    </w:p>
    <w:tbl>
      <w:tblPr>
        <w:tblStyle w:val="tablencpi"/>
        <w:tblW w:w="5000" w:type="pct"/>
        <w:tblLook w:val="04A0" w:firstRow="1" w:lastRow="0" w:firstColumn="1" w:lastColumn="0" w:noHBand="0" w:noVBand="1"/>
      </w:tblPr>
      <w:tblGrid>
        <w:gridCol w:w="351"/>
        <w:gridCol w:w="1625"/>
        <w:gridCol w:w="1355"/>
        <w:gridCol w:w="1176"/>
        <w:gridCol w:w="1619"/>
        <w:gridCol w:w="1441"/>
        <w:gridCol w:w="1814"/>
      </w:tblGrid>
      <w:tr w:rsidR="0085568B">
        <w:trPr>
          <w:trHeight w:val="240"/>
        </w:trPr>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статьи баланса, предприятия, в которое произведены финансовые вложения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Финансовые вложения по балансу на «__» _______ 20__ г., руб.</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Стоимость, принимаемая к расчету, руб.</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Размер уставного фонда дочернего предприятия с сохранением у него статуса юридического лица, определенный на дату оценки «__» __________ 20__ г., руб.</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Сумма дооценки стоимости долгосрочных финансовых вложений (графа 5 минус графа 3 или графа 4 минус графа 3), руб.</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Обоснование</w:t>
            </w:r>
          </w:p>
        </w:tc>
      </w:tr>
      <w:tr w:rsidR="0085568B">
        <w:trPr>
          <w:trHeight w:val="240"/>
        </w:trPr>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6</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7</w:t>
            </w:r>
          </w:p>
        </w:tc>
      </w:tr>
      <w:tr w:rsidR="0085568B">
        <w:trPr>
          <w:trHeight w:val="240"/>
        </w:trPr>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Финансовые вложения – всего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Баланс, прил. 4, расшифровка, акт определения размера уставного фонда дочернего предприятия с сохранением у него статуса юридического лица</w:t>
            </w:r>
          </w:p>
        </w:tc>
      </w:tr>
      <w:tr w:rsidR="0085568B">
        <w:trPr>
          <w:trHeight w:val="240"/>
        </w:trPr>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В том числе: </w:t>
            </w:r>
            <w:r>
              <w:br/>
              <w:t>долгосрочные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Баланс, прил. 4, расшифровка, акт определения размера уставного фонда дочернего предприятия с сохранением у него статуса юридического лица</w:t>
            </w:r>
          </w:p>
        </w:tc>
      </w:tr>
      <w:tr w:rsidR="0085568B">
        <w:trPr>
          <w:trHeight w:val="240"/>
        </w:trPr>
        <w:tc>
          <w:tcPr>
            <w:tcW w:w="10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1.2</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10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tbl>
      <w:tblPr>
        <w:tblStyle w:val="tablencpi"/>
        <w:tblW w:w="5000" w:type="pct"/>
        <w:tblLook w:val="04A0" w:firstRow="1" w:lastRow="0" w:firstColumn="1" w:lastColumn="0" w:noHBand="0" w:noVBand="1"/>
      </w:tblPr>
      <w:tblGrid>
        <w:gridCol w:w="4687"/>
        <w:gridCol w:w="1619"/>
        <w:gridCol w:w="3075"/>
      </w:tblGrid>
      <w:tr w:rsidR="0085568B">
        <w:trPr>
          <w:trHeight w:val="240"/>
        </w:trPr>
        <w:tc>
          <w:tcPr>
            <w:tcW w:w="2498" w:type="pct"/>
            <w:tcMar>
              <w:top w:w="0" w:type="dxa"/>
              <w:left w:w="6" w:type="dxa"/>
              <w:bottom w:w="0" w:type="dxa"/>
              <w:right w:w="6" w:type="dxa"/>
            </w:tcMar>
            <w:hideMark/>
          </w:tcPr>
          <w:p w:rsidR="0085568B" w:rsidRDefault="0085568B">
            <w:pPr>
              <w:pStyle w:val="newncpi0"/>
            </w:pPr>
            <w:r>
              <w:t>Председатель комиссии 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306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pPr>
            <w:r>
              <w:t>Члены комиссии: 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234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ind w:firstLine="1797"/>
            </w:pPr>
            <w:r>
              <w:t>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bl>
    <w:p w:rsidR="0085568B" w:rsidRDefault="0085568B">
      <w:pPr>
        <w:pStyle w:val="newncpi"/>
      </w:pPr>
      <w:r>
        <w:t> </w:t>
      </w:r>
    </w:p>
    <w:p w:rsidR="0085568B" w:rsidRDefault="0085568B">
      <w:pPr>
        <w:pStyle w:val="comment"/>
        <w:ind w:firstLine="567"/>
      </w:pPr>
      <w:r>
        <w:t>Примечание. В настоящую форму могут быть внесены изменения и дополнения, связанные со спецификой произведенных финансовых вложений.</w:t>
      </w:r>
    </w:p>
    <w:p w:rsidR="0085568B" w:rsidRDefault="0085568B">
      <w:pPr>
        <w:pStyle w:val="endform"/>
      </w:pPr>
      <w:r>
        <w:t> </w:t>
      </w:r>
    </w:p>
    <w:p w:rsidR="0085568B" w:rsidRDefault="0085568B">
      <w:pPr>
        <w:rPr>
          <w:rFonts w:eastAsia="Times New Roman"/>
        </w:rPr>
        <w:sectPr w:rsidR="0085568B" w:rsidSect="0085568B">
          <w:pgSz w:w="11920" w:h="16840"/>
          <w:pgMar w:top="567" w:right="1134" w:bottom="567" w:left="1417" w:header="280" w:footer="0" w:gutter="0"/>
          <w:cols w:space="720"/>
          <w:docGrid w:linePitch="299"/>
        </w:sectPr>
      </w:pPr>
    </w:p>
    <w:p w:rsidR="0085568B" w:rsidRDefault="0085568B">
      <w:pPr>
        <w:pStyle w:val="newncpi"/>
      </w:pPr>
      <w:r>
        <w:lastRenderedPageBreak/>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6</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spacing w:after="0"/>
      </w:pPr>
      <w:r>
        <w:t>АКТ</w:t>
      </w:r>
      <w:r>
        <w:br/>
        <w:t>определения стоимости долгосрочных и краткосрочных кредитов и займов</w:t>
      </w:r>
    </w:p>
    <w:p w:rsidR="0085568B" w:rsidRDefault="0085568B">
      <w:pPr>
        <w:pStyle w:val="newncpi0"/>
        <w:jc w:val="center"/>
      </w:pPr>
      <w:r>
        <w:t>________________________________________________________________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0"/>
        <w:jc w:val="center"/>
      </w:pPr>
      <w:r>
        <w:t>по состоянию на «__» __________ 20__ г.</w:t>
      </w:r>
    </w:p>
    <w:p w:rsidR="0085568B" w:rsidRDefault="0085568B">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66"/>
        <w:gridCol w:w="1621"/>
        <w:gridCol w:w="2160"/>
        <w:gridCol w:w="3600"/>
        <w:gridCol w:w="1634"/>
      </w:tblGrid>
      <w:tr w:rsidR="0085568B">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8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кредитора</w:t>
            </w:r>
          </w:p>
        </w:tc>
        <w:tc>
          <w:tcPr>
            <w:tcW w:w="11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 xml:space="preserve">Размер кредита, займа, наименование денежной единицы </w:t>
            </w:r>
          </w:p>
        </w:tc>
        <w:tc>
          <w:tcPr>
            <w:tcW w:w="1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Официальный курс белорусского рубля к иностранной валюте, установленный Национальным банком Республики Беларусь на день предшествующий дате оценки, руб.</w:t>
            </w:r>
          </w:p>
        </w:tc>
        <w:tc>
          <w:tcPr>
            <w:tcW w:w="871"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Размер кредита, займа на «__»__________ 20__ г., руб.</w:t>
            </w:r>
          </w:p>
        </w:tc>
      </w:tr>
      <w:tr w:rsidR="0085568B">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1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1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87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r>
      <w:tr w:rsidR="0085568B">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64"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151"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919"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71"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tbl>
      <w:tblPr>
        <w:tblStyle w:val="tablencpi"/>
        <w:tblW w:w="5000" w:type="pct"/>
        <w:tblLook w:val="04A0" w:firstRow="1" w:lastRow="0" w:firstColumn="1" w:lastColumn="0" w:noHBand="0" w:noVBand="1"/>
      </w:tblPr>
      <w:tblGrid>
        <w:gridCol w:w="4687"/>
        <w:gridCol w:w="1619"/>
        <w:gridCol w:w="3075"/>
      </w:tblGrid>
      <w:tr w:rsidR="0085568B">
        <w:trPr>
          <w:trHeight w:val="240"/>
        </w:trPr>
        <w:tc>
          <w:tcPr>
            <w:tcW w:w="2498" w:type="pct"/>
            <w:tcMar>
              <w:top w:w="0" w:type="dxa"/>
              <w:left w:w="6" w:type="dxa"/>
              <w:bottom w:w="0" w:type="dxa"/>
              <w:right w:w="6" w:type="dxa"/>
            </w:tcMar>
            <w:hideMark/>
          </w:tcPr>
          <w:p w:rsidR="0085568B" w:rsidRDefault="0085568B">
            <w:pPr>
              <w:pStyle w:val="newncpi0"/>
            </w:pPr>
            <w:r>
              <w:t>Председатель комиссии 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306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pPr>
            <w:r>
              <w:t>Члены комиссии: 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234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ind w:firstLine="1797"/>
            </w:pPr>
            <w:r>
              <w:t>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bl>
    <w:p w:rsidR="0085568B" w:rsidRDefault="0085568B">
      <w:pPr>
        <w:pStyle w:val="endform"/>
      </w:pPr>
      <w:r>
        <w:t> </w:t>
      </w:r>
    </w:p>
    <w:tbl>
      <w:tblPr>
        <w:tblStyle w:val="tablencpi"/>
        <w:tblW w:w="5000" w:type="pct"/>
        <w:tblLook w:val="04A0" w:firstRow="1" w:lastRow="0" w:firstColumn="1" w:lastColumn="0" w:noHBand="0" w:noVBand="1"/>
      </w:tblPr>
      <w:tblGrid>
        <w:gridCol w:w="6128"/>
        <w:gridCol w:w="3253"/>
      </w:tblGrid>
      <w:tr w:rsidR="0085568B">
        <w:tc>
          <w:tcPr>
            <w:tcW w:w="3266" w:type="pct"/>
            <w:tcMar>
              <w:top w:w="0" w:type="dxa"/>
              <w:left w:w="6" w:type="dxa"/>
              <w:bottom w:w="0" w:type="dxa"/>
              <w:right w:w="6" w:type="dxa"/>
            </w:tcMar>
            <w:hideMark/>
          </w:tcPr>
          <w:p w:rsidR="0085568B" w:rsidRDefault="0085568B">
            <w:pPr>
              <w:pStyle w:val="newncpi"/>
            </w:pPr>
            <w:r>
              <w:t> </w:t>
            </w:r>
          </w:p>
        </w:tc>
        <w:tc>
          <w:tcPr>
            <w:tcW w:w="1734" w:type="pct"/>
            <w:tcMar>
              <w:top w:w="0" w:type="dxa"/>
              <w:left w:w="6" w:type="dxa"/>
              <w:bottom w:w="0" w:type="dxa"/>
              <w:right w:w="6" w:type="dxa"/>
            </w:tcMar>
            <w:hideMark/>
          </w:tcPr>
          <w:p w:rsidR="0085568B" w:rsidRDefault="0085568B">
            <w:pPr>
              <w:pStyle w:val="append1"/>
            </w:pPr>
            <w:r>
              <w:t>Приложение 7</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spacing w:after="0"/>
      </w:pPr>
      <w:r>
        <w:t>АКТ</w:t>
      </w:r>
      <w:r>
        <w:br/>
        <w:t>определения стоимости краткосрочных активов</w:t>
      </w:r>
    </w:p>
    <w:p w:rsidR="0085568B" w:rsidRDefault="0085568B">
      <w:pPr>
        <w:pStyle w:val="newncpi0"/>
        <w:jc w:val="center"/>
      </w:pPr>
      <w:r>
        <w:t>_____________________________________________________________</w:t>
      </w:r>
    </w:p>
    <w:p w:rsidR="0085568B" w:rsidRDefault="0085568B">
      <w:pPr>
        <w:pStyle w:val="undline"/>
        <w:jc w:val="center"/>
      </w:pPr>
      <w:r>
        <w:t>(наименование государственного унитарного предприятия)</w:t>
      </w:r>
    </w:p>
    <w:p w:rsidR="0085568B" w:rsidRDefault="0085568B">
      <w:pPr>
        <w:pStyle w:val="newncpi0"/>
        <w:jc w:val="center"/>
      </w:pPr>
      <w:r>
        <w:t>по состоянию на «__» ______________ 20__ г.</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2"/>
        <w:gridCol w:w="1081"/>
        <w:gridCol w:w="991"/>
        <w:gridCol w:w="987"/>
        <w:gridCol w:w="2360"/>
      </w:tblGrid>
      <w:tr w:rsidR="0085568B">
        <w:trPr>
          <w:trHeight w:val="240"/>
        </w:trPr>
        <w:tc>
          <w:tcPr>
            <w:tcW w:w="2112"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статей баланса</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Код строки баланса</w:t>
            </w:r>
          </w:p>
        </w:tc>
        <w:tc>
          <w:tcPr>
            <w:tcW w:w="5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Балансовая стоимость, руб.</w:t>
            </w:r>
          </w:p>
        </w:tc>
        <w:tc>
          <w:tcPr>
            <w:tcW w:w="5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Стоимость, руб.</w:t>
            </w:r>
          </w:p>
        </w:tc>
        <w:tc>
          <w:tcPr>
            <w:tcW w:w="1258"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Обоснование</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Запасы – всего</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активы, предназначенные для реализации</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ведомости инвентаризации</w:t>
            </w:r>
            <w:r>
              <w:rPr>
                <w:vertAlign w:val="superscript"/>
              </w:rPr>
              <w:t>1, 2, 3</w:t>
            </w:r>
            <w:r>
              <w:t>, сводная ведомость</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Расходы будущих периодов</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230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Налоги на добавленную стоимость по приобретенным товарам, работам, услугам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240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Краткосрочная дебиторская задолженность</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250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 финансовые вложения</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260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Денежные средства и их эквиваленты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270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lastRenderedPageBreak/>
              <w:t>Прочие краткосрочные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280</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112"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 «Краткосрочные активы»</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290</w:t>
            </w:r>
          </w:p>
        </w:tc>
        <w:tc>
          <w:tcPr>
            <w:tcW w:w="528"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2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258"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Ведомость инвентаризации и оценки стоимости основных средств.</w:t>
      </w:r>
    </w:p>
    <w:p w:rsidR="0085568B" w:rsidRDefault="0085568B">
      <w:pPr>
        <w:pStyle w:val="snoski"/>
      </w:pPr>
      <w:r>
        <w:rPr>
          <w:vertAlign w:val="superscript"/>
        </w:rPr>
        <w:t>2</w:t>
      </w:r>
      <w:r>
        <w:t>Ведомость инвентаризации и оценки стоимости незавершенных капитальных строений.</w:t>
      </w:r>
    </w:p>
    <w:p w:rsidR="0085568B" w:rsidRDefault="0085568B">
      <w:pPr>
        <w:pStyle w:val="snoski"/>
        <w:spacing w:after="240"/>
      </w:pPr>
      <w:r>
        <w:rPr>
          <w:vertAlign w:val="superscript"/>
        </w:rPr>
        <w:t>3</w:t>
      </w:r>
      <w:r>
        <w:t>Ведомость инвентаризации и оценки стоимости оборудования к установке.</w:t>
      </w:r>
    </w:p>
    <w:tbl>
      <w:tblPr>
        <w:tblStyle w:val="tablencpi"/>
        <w:tblW w:w="5000" w:type="pct"/>
        <w:tblLook w:val="04A0" w:firstRow="1" w:lastRow="0" w:firstColumn="1" w:lastColumn="0" w:noHBand="0" w:noVBand="1"/>
      </w:tblPr>
      <w:tblGrid>
        <w:gridCol w:w="4687"/>
        <w:gridCol w:w="1619"/>
        <w:gridCol w:w="3075"/>
      </w:tblGrid>
      <w:tr w:rsidR="0085568B">
        <w:trPr>
          <w:trHeight w:val="240"/>
        </w:trPr>
        <w:tc>
          <w:tcPr>
            <w:tcW w:w="2498" w:type="pct"/>
            <w:tcMar>
              <w:top w:w="0" w:type="dxa"/>
              <w:left w:w="6" w:type="dxa"/>
              <w:bottom w:w="0" w:type="dxa"/>
              <w:right w:w="6" w:type="dxa"/>
            </w:tcMar>
            <w:hideMark/>
          </w:tcPr>
          <w:p w:rsidR="0085568B" w:rsidRDefault="0085568B">
            <w:pPr>
              <w:pStyle w:val="newncpi0"/>
            </w:pPr>
            <w:r>
              <w:t>Председатель комиссии 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306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pPr>
            <w:r>
              <w:t>Члены комиссии: 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234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newncpi"/>
      </w:pPr>
      <w:r>
        <w:t> </w:t>
      </w:r>
    </w:p>
    <w:p w:rsidR="0085568B" w:rsidRDefault="0085568B">
      <w:pPr>
        <w:pStyle w:val="comment"/>
        <w:ind w:firstLine="567"/>
      </w:pPr>
      <w:r>
        <w:t>Примечание. Расшифровка счетов по строкам баланса производится с учетом расхождений, выявленных при инвентаризации, и данных бухгалтерского учета.</w:t>
      </w:r>
    </w:p>
    <w:p w:rsidR="0085568B" w:rsidRDefault="0085568B">
      <w:pPr>
        <w:pStyle w:val="endform"/>
      </w:pPr>
      <w:r>
        <w:t> </w:t>
      </w:r>
    </w:p>
    <w:p w:rsidR="0085568B" w:rsidRDefault="0085568B">
      <w:pPr>
        <w:pStyle w:val="newncpi"/>
      </w:pPr>
      <w:r>
        <w:t> </w:t>
      </w:r>
    </w:p>
    <w:tbl>
      <w:tblPr>
        <w:tblStyle w:val="tablencpi"/>
        <w:tblW w:w="5000" w:type="pct"/>
        <w:tblLook w:val="04A0" w:firstRow="1" w:lastRow="0" w:firstColumn="1" w:lastColumn="0" w:noHBand="0" w:noVBand="1"/>
      </w:tblPr>
      <w:tblGrid>
        <w:gridCol w:w="6128"/>
        <w:gridCol w:w="3253"/>
      </w:tblGrid>
      <w:tr w:rsidR="0085568B">
        <w:tc>
          <w:tcPr>
            <w:tcW w:w="3266" w:type="pct"/>
            <w:tcMar>
              <w:top w:w="0" w:type="dxa"/>
              <w:left w:w="6" w:type="dxa"/>
              <w:bottom w:w="0" w:type="dxa"/>
              <w:right w:w="6" w:type="dxa"/>
            </w:tcMar>
            <w:hideMark/>
          </w:tcPr>
          <w:p w:rsidR="0085568B" w:rsidRDefault="0085568B">
            <w:pPr>
              <w:pStyle w:val="newncpi"/>
            </w:pPr>
            <w:r>
              <w:t> </w:t>
            </w:r>
          </w:p>
        </w:tc>
        <w:tc>
          <w:tcPr>
            <w:tcW w:w="1734" w:type="pct"/>
            <w:tcMar>
              <w:top w:w="0" w:type="dxa"/>
              <w:left w:w="6" w:type="dxa"/>
              <w:bottom w:w="0" w:type="dxa"/>
              <w:right w:w="6" w:type="dxa"/>
            </w:tcMar>
            <w:hideMark/>
          </w:tcPr>
          <w:p w:rsidR="0085568B" w:rsidRDefault="0085568B">
            <w:pPr>
              <w:pStyle w:val="append1"/>
            </w:pPr>
            <w:r>
              <w:t>Приложение 8</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spacing w:after="0"/>
      </w:pPr>
      <w:r>
        <w:t>АКТ</w:t>
      </w:r>
      <w:r>
        <w:br/>
        <w:t>определения размера уставного фонда открытого акционерного общества, создаваемого в процессе преобразования республиканского унитарного предприятия</w:t>
      </w:r>
    </w:p>
    <w:p w:rsidR="0085568B" w:rsidRDefault="0085568B">
      <w:pPr>
        <w:pStyle w:val="newncpi0"/>
        <w:jc w:val="center"/>
      </w:pPr>
      <w:r>
        <w:t>______________________________________________________________</w:t>
      </w:r>
    </w:p>
    <w:p w:rsidR="0085568B" w:rsidRDefault="0085568B">
      <w:pPr>
        <w:pStyle w:val="undline"/>
        <w:jc w:val="center"/>
      </w:pPr>
      <w:r>
        <w:t>(наименование предприятия)</w:t>
      </w:r>
    </w:p>
    <w:p w:rsidR="0085568B" w:rsidRDefault="0085568B">
      <w:pPr>
        <w:pStyle w:val="newncpi0"/>
        <w:jc w:val="center"/>
      </w:pPr>
      <w:r>
        <w:t>по состоянию на «__» _____________ 20__ г.</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
        <w:gridCol w:w="4497"/>
        <w:gridCol w:w="1212"/>
        <w:gridCol w:w="947"/>
        <w:gridCol w:w="2175"/>
      </w:tblGrid>
      <w:tr w:rsidR="0085568B">
        <w:trPr>
          <w:trHeight w:val="240"/>
        </w:trPr>
        <w:tc>
          <w:tcPr>
            <w:tcW w:w="293" w:type="pct"/>
            <w:vMerge w:val="restar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w:t>
            </w:r>
            <w:r>
              <w:br/>
              <w:t>п/п</w:t>
            </w:r>
          </w:p>
        </w:tc>
        <w:tc>
          <w:tcPr>
            <w:tcW w:w="23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Наименование строки</w:t>
            </w:r>
          </w:p>
        </w:tc>
        <w:tc>
          <w:tcPr>
            <w:tcW w:w="6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Код строки баланса</w:t>
            </w:r>
          </w:p>
        </w:tc>
        <w:tc>
          <w:tcPr>
            <w:tcW w:w="1664" w:type="pct"/>
            <w:gridSpan w:val="2"/>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Стоимость имущества</w:t>
            </w:r>
          </w:p>
        </w:tc>
      </w:tr>
      <w:tr w:rsidR="0085568B">
        <w:trPr>
          <w:trHeight w:val="240"/>
        </w:trPr>
        <w:tc>
          <w:tcPr>
            <w:tcW w:w="0" w:type="auto"/>
            <w:vMerge/>
            <w:tcBorders>
              <w:bottom w:val="single" w:sz="4" w:space="0" w:color="auto"/>
              <w:right w:val="single" w:sz="4" w:space="0" w:color="auto"/>
            </w:tcBorders>
            <w:vAlign w:val="center"/>
            <w:hideMark/>
          </w:tcPr>
          <w:p w:rsidR="0085568B" w:rsidRDefault="0085568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85568B" w:rsidRDefault="0085568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85568B" w:rsidRDefault="0085568B">
            <w:pPr>
              <w:rPr>
                <w:rFonts w:eastAsiaTheme="minorEastAsia"/>
              </w:rPr>
            </w:pP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руб.</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обоснование</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5</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активов, принимаемых к расчету (строка 1.1 + строка 1.2 + строка 1.3)</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Активы по балансу – всего</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300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w:t>
            </w:r>
          </w:p>
        </w:tc>
      </w:tr>
      <w:tr w:rsidR="0085568B">
        <w:trPr>
          <w:trHeight w:val="240"/>
        </w:trPr>
        <w:tc>
          <w:tcPr>
            <w:tcW w:w="293"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239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В том числе:</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1.1.1</w:t>
            </w:r>
          </w:p>
        </w:tc>
        <w:tc>
          <w:tcPr>
            <w:tcW w:w="2397"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основные средства</w:t>
            </w:r>
          </w:p>
        </w:tc>
        <w:tc>
          <w:tcPr>
            <w:tcW w:w="64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110</w:t>
            </w:r>
          </w:p>
        </w:tc>
        <w:tc>
          <w:tcPr>
            <w:tcW w:w="505"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ведомость инвентаризации</w:t>
            </w:r>
            <w:r>
              <w:rPr>
                <w:vertAlign w:val="superscript"/>
              </w:rPr>
              <w:t>1</w:t>
            </w:r>
            <w:r>
              <w:t>, сводная ведомость</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1.1.2</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нематериальные активы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120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1.1.3</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доходные вложения в материальные активы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ведомость инвентаризации</w:t>
            </w:r>
            <w:r>
              <w:rPr>
                <w:vertAlign w:val="superscript"/>
              </w:rPr>
              <w:t>1</w:t>
            </w:r>
            <w:r>
              <w:t xml:space="preserve">, сводная ведомость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1.1.4</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вложения в долгосрочные активы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140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w:t>
            </w:r>
            <w:r>
              <w:br/>
              <w:t>ведомости инвентаризации</w:t>
            </w:r>
            <w:r>
              <w:rPr>
                <w:vertAlign w:val="superscript"/>
              </w:rPr>
              <w:t>2, 3</w:t>
            </w:r>
            <w:r>
              <w:t>, сводная ведомость,</w:t>
            </w:r>
            <w:r>
              <w:br/>
              <w:t>расшифровка</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1.1.5</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финансовые вложения</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150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5,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1.1.6</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отложенные налоговые активы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160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1.1.7</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долгосрочная дебиторская задолженность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170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1.1.8</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долгосрочные активы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180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lastRenderedPageBreak/>
              <w:t>1.1.9</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 активы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290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7</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1.2</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Сумма дооценки стоимости долгосрочных финансовых вложений в уставный фонд дочернего предприятия с сохранением у него статуса юридического лица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Прил. 5</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имущества дочернего предприятия, передаваемого в соответствии с законодательством по договору безвозмездного пользования</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Договор безвозмездного пользования</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xml:space="preserve">Из стоимости активов (строка 1) вычитается – всего </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239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В том числе:</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w:t>
            </w:r>
          </w:p>
        </w:tc>
        <w:tc>
          <w:tcPr>
            <w:tcW w:w="2397"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целевое финансирование (кроме средств, не подлежащих возврату и подлежащих зачислению на счета учета источников собственных средств)</w:t>
            </w:r>
          </w:p>
        </w:tc>
        <w:tc>
          <w:tcPr>
            <w:tcW w:w="64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480</w:t>
            </w:r>
          </w:p>
        </w:tc>
        <w:tc>
          <w:tcPr>
            <w:tcW w:w="505"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кредиты и займы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510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6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2.3</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обязательства по лизинговым платежам</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520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2.4</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отложенные налоговые обязательства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530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2.5</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доходы будущих периодов в части средств, подлежащих возврату</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540+650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2.6</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резервы предстоящих платежей</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550+660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2.7</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долгосрочные обязательства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560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2.8</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 кредиты и займы</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610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6</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2.9</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краткосрочная часть долгосрочных обязательств</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620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расшифровка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2.10</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краткосрочная кредиторская задолженность</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xml:space="preserve">Баланс, прил. 4,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2.11</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обязательства, предназначенные для реализации</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640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2.12</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краткосрочные обязательства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670</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4, расшифровка</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2.13</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финансовые вложения: преобразуемого предприятия – в уставный фонд дочернего предприятия, не преобразуемого в открытое акционерное общество совместно с преобразуемым предприятием; либо преобразуемого предприятия – в уставный фонд дочернего предприятия, в случае преобразования государственного унитарного предприятия и его дочернего предприятия в открытое акционерное общество</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прил. 5</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2.14</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имущества (в виде объектов основных средств, незавершенных капитальных строений, оборудования к установке, в том числе объектов социального назначения, объектов, находящихся только в собственности государства, жилых помещений государственного жилищного фонда и др.), безвозмездно переданного в установленном актами законодательства порядке после даты оценки</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Сведения о преобразовании в открытое акционерное общество, сводная ведомость</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2.15</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проданного после даты оценки имущества в виде объектов основных средств, незавершенных капитальных строений, оборудование к установке, предназначенных для реализации, денежные средства от продажи которых перечисляются в соответствующий бюджет</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ведомости инвентаризации</w:t>
            </w:r>
            <w:r>
              <w:rPr>
                <w:vertAlign w:val="superscript"/>
              </w:rPr>
              <w:t>1, 2, 3</w:t>
            </w:r>
            <w:r>
              <w:t>, сводная ведомость</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2.16</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имущества, передаваемого в соответствии с законодательством в безвозмездное пользование</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Ведомости инвентаризации</w:t>
            </w:r>
            <w:r>
              <w:rPr>
                <w:vertAlign w:val="superscript"/>
              </w:rPr>
              <w:t>1, 2</w:t>
            </w:r>
            <w:r>
              <w:t>, сводная ведомость</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2.17</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имущества дочернего предприятия, передаваемого в соответствии с законодательством по договору безвозмездного пользования</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Договор безвозмездного пользования</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2.18</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заблокированные средства в иностранных валютах в сумме, отраженной в активе баланса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Баланс, расшифровка валютных счетов</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lastRenderedPageBreak/>
              <w:t>2.19</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иного имущества в случаях, предусмотренных актами законодательства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Сведения о преобразовании в открытое акционерное общество</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2.20</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потеря стоимости основных средств, отраженная на забалансовых счетах</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Расшифровка, прил. 4, ведомость инвентаризации</w:t>
            </w:r>
            <w:r>
              <w:rPr>
                <w:vertAlign w:val="superscript"/>
              </w:rPr>
              <w:t>1</w:t>
            </w:r>
            <w:r>
              <w:t>, сводная ведомость</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2.21</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активы и обязательства</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Стоимость преобразуемого предприятия</w:t>
            </w:r>
            <w:r>
              <w:br/>
              <w:t>(строка 1 – строка 2)</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Размер вклада другого учредителя</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w:t>
            </w:r>
          </w:p>
        </w:tc>
        <w:tc>
          <w:tcPr>
            <w:tcW w:w="2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Размер уставного фонда открытого акционерного общества, создаваемого в процессе преобразования государственного унитарного предприятия (строка 3 + строка 4)</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293"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w:t>
            </w:r>
          </w:p>
        </w:tc>
        <w:tc>
          <w:tcPr>
            <w:tcW w:w="239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Размер уставного фонда открытого акционерного общества, создаваемого в процессе преобразования государственного унитарного предприятия, (округленная в большую сторону до размера, кратного номинальной стоимости одной акции)</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0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1159"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Ведомость инвентаризации и оценки стоимости основных средств.</w:t>
      </w:r>
    </w:p>
    <w:p w:rsidR="0085568B" w:rsidRDefault="0085568B">
      <w:pPr>
        <w:pStyle w:val="snoski"/>
      </w:pPr>
      <w:r>
        <w:rPr>
          <w:vertAlign w:val="superscript"/>
        </w:rPr>
        <w:t>2</w:t>
      </w:r>
      <w:r>
        <w:t>Ведомость инвентаризации и оценки стоимости незавершенных капитальных строений.</w:t>
      </w:r>
    </w:p>
    <w:p w:rsidR="0085568B" w:rsidRDefault="0085568B">
      <w:pPr>
        <w:pStyle w:val="snoski"/>
        <w:spacing w:after="240"/>
      </w:pPr>
      <w:r>
        <w:rPr>
          <w:vertAlign w:val="superscript"/>
        </w:rPr>
        <w:t>3</w:t>
      </w:r>
      <w:r>
        <w:t>Ведомость инвентаризации и оценки стоимости оборудования к установке.</w:t>
      </w:r>
    </w:p>
    <w:tbl>
      <w:tblPr>
        <w:tblStyle w:val="tablencpi"/>
        <w:tblW w:w="5000" w:type="pct"/>
        <w:tblLook w:val="04A0" w:firstRow="1" w:lastRow="0" w:firstColumn="1" w:lastColumn="0" w:noHBand="0" w:noVBand="1"/>
      </w:tblPr>
      <w:tblGrid>
        <w:gridCol w:w="4687"/>
        <w:gridCol w:w="1619"/>
        <w:gridCol w:w="3075"/>
      </w:tblGrid>
      <w:tr w:rsidR="0085568B">
        <w:trPr>
          <w:trHeight w:val="240"/>
        </w:trPr>
        <w:tc>
          <w:tcPr>
            <w:tcW w:w="2498" w:type="pct"/>
            <w:tcMar>
              <w:top w:w="0" w:type="dxa"/>
              <w:left w:w="6" w:type="dxa"/>
              <w:bottom w:w="0" w:type="dxa"/>
              <w:right w:w="6" w:type="dxa"/>
            </w:tcMar>
            <w:hideMark/>
          </w:tcPr>
          <w:p w:rsidR="0085568B" w:rsidRDefault="0085568B">
            <w:pPr>
              <w:pStyle w:val="newncpi0"/>
            </w:pPr>
            <w:r>
              <w:t>Председатель комиссии 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306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pPr>
            <w:r>
              <w:t>Члены комиссии: 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234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newncpi"/>
      </w:pPr>
      <w:r>
        <w:t> </w:t>
      </w:r>
    </w:p>
    <w:p w:rsidR="0085568B" w:rsidRDefault="0085568B">
      <w:pPr>
        <w:pStyle w:val="comment"/>
        <w:ind w:firstLine="567"/>
      </w:pPr>
      <w:r>
        <w:t>Примечания:</w:t>
      </w:r>
    </w:p>
    <w:p w:rsidR="0085568B" w:rsidRDefault="0085568B">
      <w:pPr>
        <w:pStyle w:val="comment"/>
        <w:ind w:firstLine="567"/>
      </w:pPr>
      <w:r>
        <w:t>1. Подпункт 2.17 пункта 2 заполняется с учетом пункта 19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w:t>
      </w:r>
    </w:p>
    <w:p w:rsidR="0085568B" w:rsidRDefault="0085568B">
      <w:pPr>
        <w:pStyle w:val="comment"/>
        <w:ind w:firstLine="567"/>
      </w:pPr>
      <w:r>
        <w:t>2. Расшифровка счетов по строкам баланса производится с учетом расхождений, выявленных при инвентаризации, и данных бухгалтерского учета.</w:t>
      </w:r>
    </w:p>
    <w:p w:rsidR="0085568B" w:rsidRDefault="0085568B">
      <w:pPr>
        <w:pStyle w:val="comment"/>
        <w:ind w:firstLine="567"/>
      </w:pPr>
      <w:r>
        <w:t>3. Подпункт 2.20 пункта 2 заполняется по объектам, потеря стоимости по которым до 1 января 2012 года отражалась в бухгалтерском учете на забалансовом счете и продолжает отражаться после 1 января 2012 года.</w:t>
      </w:r>
    </w:p>
    <w:p w:rsidR="0085568B" w:rsidRDefault="0085568B">
      <w:pPr>
        <w:pStyle w:val="endform"/>
      </w:pPr>
      <w:r>
        <w:t> </w:t>
      </w:r>
    </w:p>
    <w:p w:rsidR="0085568B" w:rsidRDefault="0085568B">
      <w:pPr>
        <w:pStyle w:val="newncpi"/>
      </w:pPr>
      <w:r>
        <w:t> </w:t>
      </w:r>
    </w:p>
    <w:tbl>
      <w:tblPr>
        <w:tblStyle w:val="tablencpi"/>
        <w:tblW w:w="5000" w:type="pct"/>
        <w:tblLook w:val="04A0" w:firstRow="1" w:lastRow="0" w:firstColumn="1" w:lastColumn="0" w:noHBand="0" w:noVBand="1"/>
      </w:tblPr>
      <w:tblGrid>
        <w:gridCol w:w="6128"/>
        <w:gridCol w:w="3253"/>
      </w:tblGrid>
      <w:tr w:rsidR="0085568B">
        <w:tc>
          <w:tcPr>
            <w:tcW w:w="3266" w:type="pct"/>
            <w:tcMar>
              <w:top w:w="0" w:type="dxa"/>
              <w:left w:w="6" w:type="dxa"/>
              <w:bottom w:w="0" w:type="dxa"/>
              <w:right w:w="6" w:type="dxa"/>
            </w:tcMar>
            <w:hideMark/>
          </w:tcPr>
          <w:p w:rsidR="0085568B" w:rsidRDefault="0085568B">
            <w:pPr>
              <w:pStyle w:val="newncpi"/>
            </w:pPr>
            <w:r>
              <w:t> </w:t>
            </w:r>
          </w:p>
        </w:tc>
        <w:tc>
          <w:tcPr>
            <w:tcW w:w="1734" w:type="pct"/>
            <w:tcMar>
              <w:top w:w="0" w:type="dxa"/>
              <w:left w:w="6" w:type="dxa"/>
              <w:bottom w:w="0" w:type="dxa"/>
              <w:right w:w="6" w:type="dxa"/>
            </w:tcMar>
            <w:hideMark/>
          </w:tcPr>
          <w:p w:rsidR="0085568B" w:rsidRDefault="0085568B">
            <w:pPr>
              <w:pStyle w:val="append1"/>
            </w:pPr>
            <w:r>
              <w:t>Приложение 9</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tbl>
      <w:tblPr>
        <w:tblStyle w:val="tablencpi"/>
        <w:tblW w:w="5000" w:type="pct"/>
        <w:tblLook w:val="04A0" w:firstRow="1" w:lastRow="0" w:firstColumn="1" w:lastColumn="0" w:noHBand="0" w:noVBand="1"/>
      </w:tblPr>
      <w:tblGrid>
        <w:gridCol w:w="5766"/>
        <w:gridCol w:w="3615"/>
      </w:tblGrid>
      <w:tr w:rsidR="0085568B">
        <w:trPr>
          <w:trHeight w:val="240"/>
        </w:trPr>
        <w:tc>
          <w:tcPr>
            <w:tcW w:w="3073" w:type="pct"/>
            <w:tcMar>
              <w:top w:w="0" w:type="dxa"/>
              <w:left w:w="6" w:type="dxa"/>
              <w:bottom w:w="0" w:type="dxa"/>
              <w:right w:w="6" w:type="dxa"/>
            </w:tcMar>
            <w:hideMark/>
          </w:tcPr>
          <w:p w:rsidR="0085568B" w:rsidRDefault="0085568B">
            <w:pPr>
              <w:pStyle w:val="newncpi0"/>
              <w:spacing w:after="60"/>
            </w:pPr>
            <w:r>
              <w:t>УТВЕРЖДЕНО</w:t>
            </w:r>
            <w:r>
              <w:rPr>
                <w:vertAlign w:val="superscript"/>
              </w:rPr>
              <w:t>1</w:t>
            </w:r>
          </w:p>
        </w:tc>
        <w:tc>
          <w:tcPr>
            <w:tcW w:w="1927" w:type="pct"/>
            <w:tcMar>
              <w:top w:w="0" w:type="dxa"/>
              <w:left w:w="6" w:type="dxa"/>
              <w:bottom w:w="0" w:type="dxa"/>
              <w:right w:w="6" w:type="dxa"/>
            </w:tcMar>
            <w:hideMark/>
          </w:tcPr>
          <w:p w:rsidR="0085568B" w:rsidRDefault="0085568B">
            <w:pPr>
              <w:pStyle w:val="newncpi0"/>
              <w:spacing w:after="60"/>
            </w:pPr>
            <w:r>
              <w:t>УТВЕРЖДЕНО</w:t>
            </w:r>
            <w:r>
              <w:rPr>
                <w:vertAlign w:val="superscript"/>
              </w:rPr>
              <w:t>2</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приказ Государственного комитета</w:t>
            </w:r>
          </w:p>
        </w:tc>
        <w:tc>
          <w:tcPr>
            <w:tcW w:w="1927" w:type="pct"/>
            <w:tcMar>
              <w:top w:w="0" w:type="dxa"/>
              <w:left w:w="6" w:type="dxa"/>
              <w:bottom w:w="0" w:type="dxa"/>
              <w:right w:w="6" w:type="dxa"/>
            </w:tcMar>
            <w:hideMark/>
          </w:tcPr>
          <w:p w:rsidR="0085568B" w:rsidRDefault="0085568B">
            <w:pPr>
              <w:pStyle w:val="newncpi0"/>
            </w:pPr>
            <w:r>
              <w:t>решение Учредительного</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по имуществу Республики Беларусь</w:t>
            </w:r>
          </w:p>
        </w:tc>
        <w:tc>
          <w:tcPr>
            <w:tcW w:w="1927" w:type="pct"/>
            <w:tcMar>
              <w:top w:w="0" w:type="dxa"/>
              <w:left w:w="6" w:type="dxa"/>
              <w:bottom w:w="0" w:type="dxa"/>
              <w:right w:w="6" w:type="dxa"/>
            </w:tcMar>
            <w:hideMark/>
          </w:tcPr>
          <w:p w:rsidR="0085568B" w:rsidRDefault="0085568B">
            <w:pPr>
              <w:pStyle w:val="newncpi0"/>
            </w:pPr>
            <w:r>
              <w:t>собрания по созданию</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(областного, Минского городского</w:t>
            </w:r>
          </w:p>
        </w:tc>
        <w:tc>
          <w:tcPr>
            <w:tcW w:w="1927" w:type="pct"/>
            <w:tcMar>
              <w:top w:w="0" w:type="dxa"/>
              <w:left w:w="6" w:type="dxa"/>
              <w:bottom w:w="0" w:type="dxa"/>
              <w:right w:w="6" w:type="dxa"/>
            </w:tcMar>
            <w:hideMark/>
          </w:tcPr>
          <w:p w:rsidR="0085568B" w:rsidRDefault="0085568B">
            <w:pPr>
              <w:pStyle w:val="newncpi0"/>
            </w:pPr>
            <w:r>
              <w:t>_____________________________</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территориального фонда</w:t>
            </w:r>
          </w:p>
        </w:tc>
        <w:tc>
          <w:tcPr>
            <w:tcW w:w="1927" w:type="pct"/>
            <w:tcMar>
              <w:top w:w="0" w:type="dxa"/>
              <w:left w:w="6" w:type="dxa"/>
              <w:bottom w:w="0" w:type="dxa"/>
              <w:right w:w="6" w:type="dxa"/>
            </w:tcMar>
            <w:hideMark/>
          </w:tcPr>
          <w:p w:rsidR="0085568B" w:rsidRDefault="0085568B">
            <w:pPr>
              <w:pStyle w:val="undline"/>
              <w:jc w:val="center"/>
            </w:pPr>
            <w:r>
              <w:t>(наименование ОАО)</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государственного имущества)</w:t>
            </w:r>
          </w:p>
        </w:tc>
        <w:tc>
          <w:tcPr>
            <w:tcW w:w="1927" w:type="pct"/>
            <w:tcMar>
              <w:top w:w="0" w:type="dxa"/>
              <w:left w:w="6" w:type="dxa"/>
              <w:bottom w:w="0" w:type="dxa"/>
              <w:right w:w="6" w:type="dxa"/>
            </w:tcMar>
            <w:hideMark/>
          </w:tcPr>
          <w:p w:rsidR="0085568B" w:rsidRDefault="0085568B">
            <w:pPr>
              <w:pStyle w:val="newncpi0"/>
            </w:pPr>
            <w:r>
              <w:t> </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_________________ № _________</w:t>
            </w:r>
          </w:p>
        </w:tc>
        <w:tc>
          <w:tcPr>
            <w:tcW w:w="1927" w:type="pct"/>
            <w:tcMar>
              <w:top w:w="0" w:type="dxa"/>
              <w:left w:w="6" w:type="dxa"/>
              <w:bottom w:w="0" w:type="dxa"/>
              <w:right w:w="6" w:type="dxa"/>
            </w:tcMar>
            <w:hideMark/>
          </w:tcPr>
          <w:p w:rsidR="0085568B" w:rsidRDefault="0085568B">
            <w:pPr>
              <w:pStyle w:val="newncpi0"/>
            </w:pPr>
            <w:r>
              <w:t>_________________ № _________</w:t>
            </w:r>
          </w:p>
        </w:tc>
      </w:tr>
      <w:tr w:rsidR="0085568B">
        <w:trPr>
          <w:trHeight w:val="240"/>
        </w:trPr>
        <w:tc>
          <w:tcPr>
            <w:tcW w:w="3073" w:type="pct"/>
            <w:tcMar>
              <w:top w:w="0" w:type="dxa"/>
              <w:left w:w="6" w:type="dxa"/>
              <w:bottom w:w="0" w:type="dxa"/>
              <w:right w:w="6" w:type="dxa"/>
            </w:tcMar>
            <w:hideMark/>
          </w:tcPr>
          <w:p w:rsidR="0085568B" w:rsidRDefault="0085568B">
            <w:pPr>
              <w:pStyle w:val="undline"/>
              <w:ind w:firstLine="539"/>
            </w:pPr>
            <w:r>
              <w:lastRenderedPageBreak/>
              <w:t>(дата)</w:t>
            </w:r>
          </w:p>
        </w:tc>
        <w:tc>
          <w:tcPr>
            <w:tcW w:w="1927" w:type="pct"/>
            <w:tcMar>
              <w:top w:w="0" w:type="dxa"/>
              <w:left w:w="6" w:type="dxa"/>
              <w:bottom w:w="0" w:type="dxa"/>
              <w:right w:w="6" w:type="dxa"/>
            </w:tcMar>
            <w:hideMark/>
          </w:tcPr>
          <w:p w:rsidR="0085568B" w:rsidRDefault="0085568B">
            <w:pPr>
              <w:pStyle w:val="undline"/>
              <w:ind w:firstLine="533"/>
            </w:pPr>
            <w:r>
              <w:t>(дата)</w:t>
            </w:r>
          </w:p>
        </w:tc>
      </w:tr>
      <w:tr w:rsidR="0085568B">
        <w:trPr>
          <w:trHeight w:val="240"/>
        </w:trPr>
        <w:tc>
          <w:tcPr>
            <w:tcW w:w="3073" w:type="pct"/>
            <w:tcMar>
              <w:top w:w="0" w:type="dxa"/>
              <w:left w:w="6" w:type="dxa"/>
              <w:bottom w:w="0" w:type="dxa"/>
              <w:right w:w="6" w:type="dxa"/>
            </w:tcMar>
            <w:hideMark/>
          </w:tcPr>
          <w:p w:rsidR="0085568B" w:rsidRDefault="0085568B">
            <w:pPr>
              <w:pStyle w:val="newncpi0"/>
            </w:pPr>
            <w:r>
              <w:t>М.П.</w:t>
            </w:r>
          </w:p>
        </w:tc>
        <w:tc>
          <w:tcPr>
            <w:tcW w:w="1927" w:type="pct"/>
            <w:tcMar>
              <w:top w:w="0" w:type="dxa"/>
              <w:left w:w="6" w:type="dxa"/>
              <w:bottom w:w="0" w:type="dxa"/>
              <w:right w:w="6" w:type="dxa"/>
            </w:tcMar>
            <w:hideMark/>
          </w:tcPr>
          <w:p w:rsidR="0085568B" w:rsidRDefault="0085568B">
            <w:pPr>
              <w:pStyle w:val="newncpi0"/>
            </w:pPr>
            <w:r>
              <w:t> </w:t>
            </w:r>
          </w:p>
        </w:tc>
      </w:tr>
    </w:tbl>
    <w:p w:rsidR="0085568B" w:rsidRDefault="0085568B">
      <w:pPr>
        <w:pStyle w:val="titlep"/>
        <w:spacing w:after="0"/>
      </w:pPr>
      <w:r>
        <w:t>ПЕРЕДАТОЧНЫЙ АКТ</w:t>
      </w:r>
      <w:r>
        <w:br/>
        <w:t>при преобразовании</w:t>
      </w:r>
    </w:p>
    <w:p w:rsidR="0085568B" w:rsidRDefault="0085568B">
      <w:pPr>
        <w:pStyle w:val="newncpi0"/>
        <w:jc w:val="center"/>
      </w:pPr>
      <w:r>
        <w:t>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0"/>
        <w:jc w:val="center"/>
      </w:pPr>
      <w:r>
        <w:t>_______________________________________________________________</w:t>
      </w:r>
    </w:p>
    <w:p w:rsidR="0085568B" w:rsidRDefault="0085568B">
      <w:pPr>
        <w:pStyle w:val="titlep"/>
        <w:spacing w:before="0" w:after="0"/>
      </w:pPr>
      <w:r>
        <w:t>в открытое акционерное общество</w:t>
      </w:r>
    </w:p>
    <w:p w:rsidR="0085568B" w:rsidRDefault="0085568B">
      <w:pPr>
        <w:pStyle w:val="newncpi0"/>
        <w:jc w:val="center"/>
      </w:pPr>
      <w:r>
        <w:t>____________________________________________</w:t>
      </w:r>
    </w:p>
    <w:p w:rsidR="0085568B" w:rsidRDefault="0085568B">
      <w:pPr>
        <w:pStyle w:val="undline"/>
        <w:jc w:val="center"/>
      </w:pPr>
      <w:r>
        <w:t>(наименование ОАО)</w:t>
      </w:r>
    </w:p>
    <w:p w:rsidR="0085568B" w:rsidRDefault="0085568B">
      <w:pPr>
        <w:pStyle w:val="newncpi"/>
      </w:pPr>
      <w:r>
        <w:t> </w:t>
      </w:r>
    </w:p>
    <w:tbl>
      <w:tblPr>
        <w:tblStyle w:val="tablencpi"/>
        <w:tblW w:w="5000" w:type="pct"/>
        <w:tblLook w:val="04A0" w:firstRow="1" w:lastRow="0" w:firstColumn="1" w:lastColumn="0" w:noHBand="0" w:noVBand="1"/>
      </w:tblPr>
      <w:tblGrid>
        <w:gridCol w:w="4299"/>
        <w:gridCol w:w="388"/>
        <w:gridCol w:w="4694"/>
      </w:tblGrid>
      <w:tr w:rsidR="0085568B">
        <w:trPr>
          <w:trHeight w:val="240"/>
        </w:trPr>
        <w:tc>
          <w:tcPr>
            <w:tcW w:w="2291" w:type="pct"/>
            <w:tcMar>
              <w:top w:w="0" w:type="dxa"/>
              <w:left w:w="6" w:type="dxa"/>
              <w:bottom w:w="0" w:type="dxa"/>
              <w:right w:w="6" w:type="dxa"/>
            </w:tcMar>
            <w:hideMark/>
          </w:tcPr>
          <w:p w:rsidR="0085568B" w:rsidRDefault="0085568B">
            <w:pPr>
              <w:pStyle w:val="newncpi0"/>
            </w:pPr>
            <w:r>
              <w:t>г. ____________</w:t>
            </w:r>
          </w:p>
        </w:tc>
        <w:tc>
          <w:tcPr>
            <w:tcW w:w="207" w:type="pct"/>
            <w:tcMar>
              <w:top w:w="0" w:type="dxa"/>
              <w:left w:w="6" w:type="dxa"/>
              <w:bottom w:w="0" w:type="dxa"/>
              <w:right w:w="6" w:type="dxa"/>
            </w:tcMar>
            <w:hideMark/>
          </w:tcPr>
          <w:p w:rsidR="0085568B" w:rsidRDefault="0085568B">
            <w:pPr>
              <w:pStyle w:val="newncpi0"/>
            </w:pPr>
            <w:r>
              <w:t> </w:t>
            </w:r>
          </w:p>
        </w:tc>
        <w:tc>
          <w:tcPr>
            <w:tcW w:w="2502" w:type="pct"/>
            <w:tcMar>
              <w:top w:w="0" w:type="dxa"/>
              <w:left w:w="6" w:type="dxa"/>
              <w:bottom w:w="0" w:type="dxa"/>
              <w:right w:w="6" w:type="dxa"/>
            </w:tcMar>
            <w:hideMark/>
          </w:tcPr>
          <w:p w:rsidR="0085568B" w:rsidRDefault="0085568B">
            <w:pPr>
              <w:pStyle w:val="newncpi0"/>
              <w:jc w:val="right"/>
            </w:pPr>
            <w:r>
              <w:t xml:space="preserve">«__» ______________ ____ г. </w:t>
            </w:r>
          </w:p>
        </w:tc>
      </w:tr>
    </w:tbl>
    <w:p w:rsidR="0085568B" w:rsidRDefault="0085568B">
      <w:pPr>
        <w:pStyle w:val="newncpi"/>
      </w:pPr>
      <w:r>
        <w:t> </w:t>
      </w:r>
    </w:p>
    <w:p w:rsidR="0085568B" w:rsidRDefault="0085568B">
      <w:pPr>
        <w:pStyle w:val="newncpi"/>
      </w:pPr>
      <w:r>
        <w:t>Мы, нижеподписавшиеся __________________________________________________</w:t>
      </w:r>
    </w:p>
    <w:p w:rsidR="0085568B" w:rsidRDefault="0085568B">
      <w:pPr>
        <w:pStyle w:val="undline"/>
        <w:ind w:firstLine="3782"/>
      </w:pPr>
      <w:r>
        <w:t>(наименование республиканского органа государственного</w:t>
      </w:r>
    </w:p>
    <w:p w:rsidR="0085568B" w:rsidRDefault="0085568B">
      <w:pPr>
        <w:pStyle w:val="newncpi0"/>
      </w:pPr>
      <w:r>
        <w:t>______________________________________________________________________________</w:t>
      </w:r>
    </w:p>
    <w:p w:rsidR="0085568B" w:rsidRDefault="0085568B">
      <w:pPr>
        <w:pStyle w:val="undline"/>
        <w:jc w:val="center"/>
      </w:pPr>
      <w:r>
        <w:t>управления, иной государственной организации, подчиненной Правительству</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Республики Беларусь, или государственного органа, государственной организации,</w:t>
      </w:r>
    </w:p>
    <w:p w:rsidR="0085568B" w:rsidRDefault="0085568B">
      <w:pPr>
        <w:pStyle w:val="newncpi0"/>
      </w:pPr>
      <w:r>
        <w:t>______________________________________________________________________________</w:t>
      </w:r>
    </w:p>
    <w:p w:rsidR="0085568B" w:rsidRDefault="0085568B">
      <w:pPr>
        <w:pStyle w:val="undline"/>
        <w:jc w:val="center"/>
      </w:pPr>
      <w:r>
        <w:t>не входящих в структуру Правительства Республики Беларусь)</w:t>
      </w:r>
    </w:p>
    <w:p w:rsidR="0085568B" w:rsidRDefault="0085568B">
      <w:pPr>
        <w:pStyle w:val="newncpi0"/>
      </w:pPr>
      <w:r>
        <w:t>в лице _______________________________________________________________________</w:t>
      </w:r>
    </w:p>
    <w:p w:rsidR="0085568B" w:rsidRDefault="0085568B">
      <w:pPr>
        <w:pStyle w:val="undline"/>
        <w:ind w:firstLine="1622"/>
      </w:pPr>
      <w:r>
        <w:t>(фамилия, собственное имя, отчество (если таковое имеется), должность)</w:t>
      </w:r>
    </w:p>
    <w:p w:rsidR="0085568B" w:rsidRDefault="0085568B">
      <w:pPr>
        <w:pStyle w:val="newncpi0"/>
      </w:pPr>
      <w:r>
        <w:t>действующего на основании _____________________________________________________</w:t>
      </w:r>
    </w:p>
    <w:p w:rsidR="0085568B" w:rsidRDefault="0085568B">
      <w:pPr>
        <w:pStyle w:val="undline"/>
        <w:ind w:firstLine="5041"/>
      </w:pPr>
      <w:r>
        <w:t>(наименование документа)</w:t>
      </w:r>
    </w:p>
    <w:p w:rsidR="0085568B" w:rsidRDefault="0085568B">
      <w:pPr>
        <w:pStyle w:val="newncpi0"/>
      </w:pPr>
      <w:r>
        <w:t>с одной стороны, и преобразуемое в открытое акционерное общество республиканское унитарное предприятие _________________________________________________________</w:t>
      </w:r>
    </w:p>
    <w:p w:rsidR="0085568B" w:rsidRDefault="0085568B">
      <w:pPr>
        <w:pStyle w:val="undline"/>
        <w:ind w:firstLine="3238"/>
      </w:pPr>
      <w:r>
        <w:t>(наименование республиканского унитарного предприятия)</w:t>
      </w:r>
    </w:p>
    <w:p w:rsidR="0085568B" w:rsidRDefault="0085568B">
      <w:pPr>
        <w:pStyle w:val="newncpi0"/>
      </w:pPr>
      <w:r>
        <w:t>в лице _______________________________________________________________________</w:t>
      </w:r>
    </w:p>
    <w:p w:rsidR="0085568B" w:rsidRDefault="0085568B">
      <w:pPr>
        <w:pStyle w:val="undline"/>
        <w:ind w:firstLine="2517"/>
      </w:pPr>
      <w:r>
        <w:t>(фамилия, собственное имя, отчество (если таковое имеется), должность)</w:t>
      </w:r>
    </w:p>
    <w:p w:rsidR="0085568B" w:rsidRDefault="0085568B">
      <w:pPr>
        <w:pStyle w:val="newncpi0"/>
      </w:pPr>
      <w:r>
        <w:t>с другой стороны, составили в процессе разработки проекта создания открытого акционерного общества настоящий акт о том, что открытое акционерное общество ______________________________________________________________________________</w:t>
      </w:r>
    </w:p>
    <w:p w:rsidR="0085568B" w:rsidRDefault="0085568B">
      <w:pPr>
        <w:pStyle w:val="undline"/>
        <w:jc w:val="center"/>
      </w:pPr>
      <w:r>
        <w:t>(наименование открытого акционерного общества)</w:t>
      </w:r>
    </w:p>
    <w:p w:rsidR="0085568B" w:rsidRDefault="0085568B">
      <w:pPr>
        <w:pStyle w:val="newncpi0"/>
      </w:pPr>
      <w:r>
        <w:t>принимает на баланс имущество _________________________________________________</w:t>
      </w:r>
    </w:p>
    <w:p w:rsidR="0085568B" w:rsidRDefault="0085568B">
      <w:pPr>
        <w:pStyle w:val="undline"/>
        <w:ind w:firstLine="3782"/>
      </w:pPr>
      <w:r>
        <w:t>(наименование республиканского унитарного предприятия)</w:t>
      </w:r>
    </w:p>
    <w:p w:rsidR="0085568B" w:rsidRDefault="0085568B">
      <w:pPr>
        <w:pStyle w:val="newncpi0"/>
      </w:pPr>
      <w:r>
        <w:t>его активы и пассивы в соответствии с настоящим актом, актом определения размера уставного фонда открытого акционерного общества и ведомостями инвентаризации и оценки стоимости основных средств, незавершенных капитальных строений, оборудования к установке, сводной ведомости.</w:t>
      </w:r>
    </w:p>
    <w:p w:rsidR="0085568B" w:rsidRDefault="0085568B">
      <w:pPr>
        <w:pStyle w:val="newncpi"/>
      </w:pPr>
      <w:r>
        <w:t>Открытое акционерное общество ____________________________________________</w:t>
      </w:r>
    </w:p>
    <w:p w:rsidR="0085568B" w:rsidRDefault="0085568B">
      <w:pPr>
        <w:pStyle w:val="undline"/>
        <w:ind w:firstLine="4502"/>
      </w:pPr>
      <w:r>
        <w:t>(наименование открытого акционерного общества)</w:t>
      </w:r>
    </w:p>
    <w:p w:rsidR="0085568B" w:rsidRDefault="0085568B">
      <w:pPr>
        <w:pStyle w:val="newncpi0"/>
      </w:pPr>
      <w:r>
        <w:t>является преемником всех имущественных прав и обязанностей ______________________</w:t>
      </w:r>
    </w:p>
    <w:p w:rsidR="0085568B" w:rsidRDefault="0085568B">
      <w:pPr>
        <w:pStyle w:val="undline"/>
        <w:ind w:firstLine="7382"/>
      </w:pPr>
      <w:r>
        <w:t>(наименование</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республиканского унитарного предприятия)</w:t>
      </w:r>
    </w:p>
    <w:p w:rsidR="0085568B" w:rsidRDefault="0085568B">
      <w:pPr>
        <w:pStyle w:val="newncpi0"/>
      </w:pPr>
      <w:r>
        <w:t>в отношении всех его кредиторов и должников, включая и обязательства, оспариваемые сторонами.</w:t>
      </w:r>
    </w:p>
    <w:p w:rsidR="0085568B" w:rsidRDefault="0085568B">
      <w:pPr>
        <w:pStyle w:val="newncpi"/>
      </w:pPr>
      <w:r>
        <w:t>Размер уставного фонда открытого акционерного общества _____________________</w:t>
      </w:r>
    </w:p>
    <w:p w:rsidR="0085568B" w:rsidRDefault="0085568B">
      <w:pPr>
        <w:pStyle w:val="undline"/>
        <w:ind w:firstLine="7382"/>
      </w:pPr>
      <w:r>
        <w:t>(наименование</w:t>
      </w:r>
    </w:p>
    <w:p w:rsidR="0085568B" w:rsidRDefault="0085568B">
      <w:pPr>
        <w:pStyle w:val="newncpi0"/>
      </w:pPr>
      <w:r>
        <w:t>______________________________________________________________________________</w:t>
      </w:r>
    </w:p>
    <w:p w:rsidR="0085568B" w:rsidRDefault="0085568B">
      <w:pPr>
        <w:pStyle w:val="undline"/>
        <w:jc w:val="center"/>
      </w:pPr>
      <w:r>
        <w:t>открытого акционерного общества)</w:t>
      </w:r>
    </w:p>
    <w:p w:rsidR="0085568B" w:rsidRDefault="0085568B">
      <w:pPr>
        <w:pStyle w:val="newncpi0"/>
      </w:pPr>
      <w:r>
        <w:t>определен по балансовой стоимости ______________________________________________</w:t>
      </w:r>
    </w:p>
    <w:p w:rsidR="0085568B" w:rsidRDefault="0085568B">
      <w:pPr>
        <w:pStyle w:val="undline"/>
        <w:ind w:firstLine="4139"/>
      </w:pPr>
      <w:r>
        <w:t>(наименование республиканского унитарного предприятия)</w:t>
      </w:r>
    </w:p>
    <w:p w:rsidR="0085568B" w:rsidRDefault="0085568B">
      <w:pPr>
        <w:pStyle w:val="newncpi0"/>
      </w:pPr>
      <w:r>
        <w:t>на 1 января 20__ г. исходя из результатов инвентаризации и оценки его активов и пассивов.</w:t>
      </w:r>
    </w:p>
    <w:p w:rsidR="0085568B" w:rsidRDefault="0085568B">
      <w:pPr>
        <w:pStyle w:val="newncpi"/>
      </w:pPr>
      <w:r>
        <w:t>Все изменения в составе и стоимости имущества предприятия после 1 января 20__ г. относятся к изменениям в составе и стоимости имущества, находящегося в собственности открытого акционерного общества, будут отражены во вступительном балансе.</w:t>
      </w:r>
    </w:p>
    <w:p w:rsidR="0085568B" w:rsidRDefault="0085568B">
      <w:pPr>
        <w:pStyle w:val="newncpi"/>
      </w:pPr>
      <w:r>
        <w:lastRenderedPageBreak/>
        <w:t> </w:t>
      </w:r>
    </w:p>
    <w:tbl>
      <w:tblPr>
        <w:tblStyle w:val="tablencpi"/>
        <w:tblW w:w="5000" w:type="pct"/>
        <w:tblLook w:val="04A0" w:firstRow="1" w:lastRow="0" w:firstColumn="1" w:lastColumn="0" w:noHBand="0" w:noVBand="1"/>
      </w:tblPr>
      <w:tblGrid>
        <w:gridCol w:w="1806"/>
        <w:gridCol w:w="2413"/>
        <w:gridCol w:w="1184"/>
        <w:gridCol w:w="1805"/>
        <w:gridCol w:w="2173"/>
      </w:tblGrid>
      <w:tr w:rsidR="0085568B">
        <w:trPr>
          <w:trHeight w:val="240"/>
        </w:trPr>
        <w:tc>
          <w:tcPr>
            <w:tcW w:w="2249" w:type="pct"/>
            <w:gridSpan w:val="2"/>
            <w:tcMar>
              <w:top w:w="0" w:type="dxa"/>
              <w:left w:w="6" w:type="dxa"/>
              <w:bottom w:w="0" w:type="dxa"/>
              <w:right w:w="6" w:type="dxa"/>
            </w:tcMar>
            <w:hideMark/>
          </w:tcPr>
          <w:p w:rsidR="0085568B" w:rsidRDefault="0085568B">
            <w:pPr>
              <w:pStyle w:val="newncpi0"/>
            </w:pPr>
            <w:r>
              <w:t>___________________________________</w:t>
            </w:r>
          </w:p>
        </w:tc>
        <w:tc>
          <w:tcPr>
            <w:tcW w:w="631" w:type="pct"/>
            <w:tcMar>
              <w:top w:w="0" w:type="dxa"/>
              <w:left w:w="6" w:type="dxa"/>
              <w:bottom w:w="0" w:type="dxa"/>
              <w:right w:w="6" w:type="dxa"/>
            </w:tcMar>
            <w:hideMark/>
          </w:tcPr>
          <w:p w:rsidR="0085568B" w:rsidRDefault="0085568B">
            <w:pPr>
              <w:pStyle w:val="newncpi0"/>
            </w:pPr>
            <w:r>
              <w:t> </w:t>
            </w:r>
          </w:p>
        </w:tc>
        <w:tc>
          <w:tcPr>
            <w:tcW w:w="2120" w:type="pct"/>
            <w:gridSpan w:val="2"/>
            <w:tcMar>
              <w:top w:w="0" w:type="dxa"/>
              <w:left w:w="6" w:type="dxa"/>
              <w:bottom w:w="0" w:type="dxa"/>
              <w:right w:w="6" w:type="dxa"/>
            </w:tcMar>
            <w:hideMark/>
          </w:tcPr>
          <w:p w:rsidR="0085568B" w:rsidRDefault="0085568B">
            <w:pPr>
              <w:pStyle w:val="newncpi0"/>
            </w:pPr>
            <w:r>
              <w:t>________________________________</w:t>
            </w:r>
          </w:p>
        </w:tc>
      </w:tr>
      <w:tr w:rsidR="0085568B">
        <w:trPr>
          <w:trHeight w:val="240"/>
        </w:trPr>
        <w:tc>
          <w:tcPr>
            <w:tcW w:w="2249" w:type="pct"/>
            <w:gridSpan w:val="2"/>
            <w:tcMar>
              <w:top w:w="0" w:type="dxa"/>
              <w:left w:w="6" w:type="dxa"/>
              <w:bottom w:w="0" w:type="dxa"/>
              <w:right w:w="6" w:type="dxa"/>
            </w:tcMar>
            <w:hideMark/>
          </w:tcPr>
          <w:p w:rsidR="0085568B" w:rsidRDefault="0085568B">
            <w:pPr>
              <w:pStyle w:val="undline"/>
              <w:jc w:val="center"/>
            </w:pPr>
            <w:r>
              <w:t>(должность руководителя республиканского органа государственного управления, иной государственной организации, подчиненной Правительству Республики Беларусь или не входящей в структуру Правительства</w:t>
            </w:r>
            <w:r>
              <w:br/>
              <w:t>Республики Беларусь)</w:t>
            </w:r>
          </w:p>
        </w:tc>
        <w:tc>
          <w:tcPr>
            <w:tcW w:w="631" w:type="pct"/>
            <w:tcMar>
              <w:top w:w="0" w:type="dxa"/>
              <w:left w:w="6" w:type="dxa"/>
              <w:bottom w:w="0" w:type="dxa"/>
              <w:right w:w="6" w:type="dxa"/>
            </w:tcMar>
            <w:hideMark/>
          </w:tcPr>
          <w:p w:rsidR="0085568B" w:rsidRDefault="0085568B">
            <w:pPr>
              <w:pStyle w:val="newncpi0"/>
            </w:pPr>
            <w:r>
              <w:t> </w:t>
            </w:r>
          </w:p>
        </w:tc>
        <w:tc>
          <w:tcPr>
            <w:tcW w:w="2120" w:type="pct"/>
            <w:gridSpan w:val="2"/>
            <w:tcMar>
              <w:top w:w="0" w:type="dxa"/>
              <w:left w:w="6" w:type="dxa"/>
              <w:bottom w:w="0" w:type="dxa"/>
              <w:right w:w="6" w:type="dxa"/>
            </w:tcMar>
            <w:hideMark/>
          </w:tcPr>
          <w:p w:rsidR="0085568B" w:rsidRDefault="0085568B">
            <w:pPr>
              <w:pStyle w:val="undline"/>
              <w:jc w:val="center"/>
            </w:pPr>
            <w:r>
              <w:t>(должность руководителя республиканского унитарного предприятия)</w:t>
            </w:r>
          </w:p>
        </w:tc>
      </w:tr>
      <w:tr w:rsidR="0085568B">
        <w:trPr>
          <w:trHeight w:val="240"/>
        </w:trPr>
        <w:tc>
          <w:tcPr>
            <w:tcW w:w="963" w:type="pct"/>
            <w:tcMar>
              <w:top w:w="0" w:type="dxa"/>
              <w:left w:w="6" w:type="dxa"/>
              <w:bottom w:w="0" w:type="dxa"/>
              <w:right w:w="6" w:type="dxa"/>
            </w:tcMar>
            <w:hideMark/>
          </w:tcPr>
          <w:p w:rsidR="0085568B" w:rsidRDefault="0085568B">
            <w:pPr>
              <w:pStyle w:val="newncpi0"/>
            </w:pPr>
            <w:r>
              <w:t>______________</w:t>
            </w:r>
          </w:p>
        </w:tc>
        <w:tc>
          <w:tcPr>
            <w:tcW w:w="1286" w:type="pct"/>
            <w:tcMar>
              <w:top w:w="0" w:type="dxa"/>
              <w:left w:w="6" w:type="dxa"/>
              <w:bottom w:w="0" w:type="dxa"/>
              <w:right w:w="6" w:type="dxa"/>
            </w:tcMar>
            <w:hideMark/>
          </w:tcPr>
          <w:p w:rsidR="0085568B" w:rsidRDefault="0085568B">
            <w:pPr>
              <w:pStyle w:val="newncpi0"/>
            </w:pPr>
            <w:r>
              <w:t>____________________</w:t>
            </w:r>
          </w:p>
        </w:tc>
        <w:tc>
          <w:tcPr>
            <w:tcW w:w="631" w:type="pct"/>
            <w:tcMar>
              <w:top w:w="0" w:type="dxa"/>
              <w:left w:w="6" w:type="dxa"/>
              <w:bottom w:w="0" w:type="dxa"/>
              <w:right w:w="6" w:type="dxa"/>
            </w:tcMar>
            <w:hideMark/>
          </w:tcPr>
          <w:p w:rsidR="0085568B" w:rsidRDefault="0085568B">
            <w:pPr>
              <w:pStyle w:val="newncpi0"/>
            </w:pPr>
            <w:r>
              <w:t> </w:t>
            </w:r>
          </w:p>
        </w:tc>
        <w:tc>
          <w:tcPr>
            <w:tcW w:w="962" w:type="pct"/>
            <w:tcMar>
              <w:top w:w="0" w:type="dxa"/>
              <w:left w:w="6" w:type="dxa"/>
              <w:bottom w:w="0" w:type="dxa"/>
              <w:right w:w="6" w:type="dxa"/>
            </w:tcMar>
            <w:hideMark/>
          </w:tcPr>
          <w:p w:rsidR="0085568B" w:rsidRDefault="0085568B">
            <w:pPr>
              <w:pStyle w:val="newncpi0"/>
            </w:pPr>
            <w:r>
              <w:t>______________</w:t>
            </w:r>
          </w:p>
        </w:tc>
        <w:tc>
          <w:tcPr>
            <w:tcW w:w="1158" w:type="pct"/>
            <w:tcMar>
              <w:top w:w="0" w:type="dxa"/>
              <w:left w:w="6" w:type="dxa"/>
              <w:bottom w:w="0" w:type="dxa"/>
              <w:right w:w="6" w:type="dxa"/>
            </w:tcMar>
            <w:hideMark/>
          </w:tcPr>
          <w:p w:rsidR="0085568B" w:rsidRDefault="0085568B">
            <w:pPr>
              <w:pStyle w:val="newncpi0"/>
            </w:pPr>
            <w:r>
              <w:t>__________________</w:t>
            </w:r>
          </w:p>
        </w:tc>
      </w:tr>
      <w:tr w:rsidR="0085568B">
        <w:trPr>
          <w:trHeight w:val="240"/>
        </w:trPr>
        <w:tc>
          <w:tcPr>
            <w:tcW w:w="963" w:type="pct"/>
            <w:tcMar>
              <w:top w:w="0" w:type="dxa"/>
              <w:left w:w="6" w:type="dxa"/>
              <w:bottom w:w="0" w:type="dxa"/>
              <w:right w:w="6" w:type="dxa"/>
            </w:tcMar>
            <w:hideMark/>
          </w:tcPr>
          <w:p w:rsidR="0085568B" w:rsidRDefault="0085568B">
            <w:pPr>
              <w:pStyle w:val="undline"/>
              <w:jc w:val="center"/>
            </w:pPr>
            <w:r>
              <w:t>(подпись)</w:t>
            </w:r>
          </w:p>
        </w:tc>
        <w:tc>
          <w:tcPr>
            <w:tcW w:w="1286" w:type="pct"/>
            <w:tcMar>
              <w:top w:w="0" w:type="dxa"/>
              <w:left w:w="6" w:type="dxa"/>
              <w:bottom w:w="0" w:type="dxa"/>
              <w:right w:w="6" w:type="dxa"/>
            </w:tcMar>
            <w:hideMark/>
          </w:tcPr>
          <w:p w:rsidR="0085568B" w:rsidRDefault="0085568B">
            <w:pPr>
              <w:pStyle w:val="undline"/>
              <w:jc w:val="center"/>
            </w:pPr>
            <w:r>
              <w:t>(И.О.Фамилия)</w:t>
            </w:r>
          </w:p>
        </w:tc>
        <w:tc>
          <w:tcPr>
            <w:tcW w:w="631" w:type="pct"/>
            <w:tcMar>
              <w:top w:w="0" w:type="dxa"/>
              <w:left w:w="6" w:type="dxa"/>
              <w:bottom w:w="0" w:type="dxa"/>
              <w:right w:w="6" w:type="dxa"/>
            </w:tcMar>
            <w:hideMark/>
          </w:tcPr>
          <w:p w:rsidR="0085568B" w:rsidRDefault="0085568B">
            <w:pPr>
              <w:pStyle w:val="newncpi0"/>
            </w:pPr>
            <w:r>
              <w:t> </w:t>
            </w:r>
          </w:p>
        </w:tc>
        <w:tc>
          <w:tcPr>
            <w:tcW w:w="962" w:type="pct"/>
            <w:tcMar>
              <w:top w:w="0" w:type="dxa"/>
              <w:left w:w="6" w:type="dxa"/>
              <w:bottom w:w="0" w:type="dxa"/>
              <w:right w:w="6" w:type="dxa"/>
            </w:tcMar>
            <w:hideMark/>
          </w:tcPr>
          <w:p w:rsidR="0085568B" w:rsidRDefault="0085568B">
            <w:pPr>
              <w:pStyle w:val="undline"/>
              <w:jc w:val="center"/>
            </w:pPr>
            <w:r>
              <w:t>(подпись)</w:t>
            </w:r>
          </w:p>
        </w:tc>
        <w:tc>
          <w:tcPr>
            <w:tcW w:w="1158"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249" w:type="pct"/>
            <w:gridSpan w:val="2"/>
            <w:tcMar>
              <w:top w:w="0" w:type="dxa"/>
              <w:left w:w="6" w:type="dxa"/>
              <w:bottom w:w="0" w:type="dxa"/>
              <w:right w:w="6" w:type="dxa"/>
            </w:tcMar>
            <w:hideMark/>
          </w:tcPr>
          <w:p w:rsidR="0085568B" w:rsidRDefault="0085568B">
            <w:pPr>
              <w:pStyle w:val="newncpi0"/>
              <w:ind w:firstLine="539"/>
            </w:pPr>
            <w:r>
              <w:t>М.П.</w:t>
            </w:r>
          </w:p>
        </w:tc>
        <w:tc>
          <w:tcPr>
            <w:tcW w:w="631" w:type="pct"/>
            <w:tcMar>
              <w:top w:w="0" w:type="dxa"/>
              <w:left w:w="6" w:type="dxa"/>
              <w:bottom w:w="0" w:type="dxa"/>
              <w:right w:w="6" w:type="dxa"/>
            </w:tcMar>
            <w:hideMark/>
          </w:tcPr>
          <w:p w:rsidR="0085568B" w:rsidRDefault="0085568B">
            <w:pPr>
              <w:pStyle w:val="newncpi0"/>
            </w:pPr>
            <w:r>
              <w:t> </w:t>
            </w:r>
          </w:p>
        </w:tc>
        <w:tc>
          <w:tcPr>
            <w:tcW w:w="2120" w:type="pct"/>
            <w:gridSpan w:val="2"/>
            <w:tcMar>
              <w:top w:w="0" w:type="dxa"/>
              <w:left w:w="6" w:type="dxa"/>
              <w:bottom w:w="0" w:type="dxa"/>
              <w:right w:w="6" w:type="dxa"/>
            </w:tcMar>
            <w:hideMark/>
          </w:tcPr>
          <w:p w:rsidR="0085568B" w:rsidRDefault="0085568B">
            <w:pPr>
              <w:pStyle w:val="newncpi0"/>
              <w:ind w:firstLine="533"/>
            </w:pPr>
            <w:r>
              <w:t>М.П.</w:t>
            </w:r>
          </w:p>
        </w:tc>
      </w:tr>
    </w:tbl>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Заполняется при создания ОАО.</w:t>
      </w:r>
    </w:p>
    <w:p w:rsidR="0085568B" w:rsidRDefault="0085568B">
      <w:pPr>
        <w:pStyle w:val="snoski"/>
        <w:spacing w:after="240"/>
      </w:pPr>
      <w:r>
        <w:rPr>
          <w:vertAlign w:val="superscript"/>
        </w:rPr>
        <w:t>2</w:t>
      </w:r>
      <w:r>
        <w:t>Заполняется при передаче государственного имущества в уставный фонд ОАО с участием другого, кроме государства, учредителя.</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5"/>
        <w:gridCol w:w="1081"/>
        <w:gridCol w:w="1081"/>
        <w:gridCol w:w="1094"/>
      </w:tblGrid>
      <w:tr w:rsidR="0085568B">
        <w:trPr>
          <w:trHeight w:val="240"/>
        </w:trPr>
        <w:tc>
          <w:tcPr>
            <w:tcW w:w="3264"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Активы</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Код строки</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 конец отчетного периода</w:t>
            </w:r>
          </w:p>
        </w:tc>
        <w:tc>
          <w:tcPr>
            <w:tcW w:w="583"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На начало года, руб.</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I. ДОЛГОСРОЧНЫЕ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Основные средства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110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Нематериальные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120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Доходные вложения в материальные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В том числе:</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инвестиционная недвижимость</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131</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предметы финансовой аренды (лизинга)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прочие доходные вложения в материальные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133</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Вложения в долгосрочные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140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финансовые вложения</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150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Отложенные налоговые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160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Долгосрочная дебиторская задолженность</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170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долгосрочные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180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 по разделу I</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190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II. КРАТКОСРОЧНЫЕ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Запасы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В том числе:</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материалы</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211</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животные на выращивании и откорме</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незавершенное производство</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213</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готовая продукция и товары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214</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товары отгруженные</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215</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прочие запасы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216</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активы, предназначенные для реализации</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220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Расходы будущих периодов</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230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Налог на добавленную стоимость по приобретенным товарам, работам, услугам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240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Краткосрочная дебиторская задолженность</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250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 финансовые вложения</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260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Денежные средства и их эквиваленты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270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краткосрочные активы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280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 по разделу II</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290</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БАЛАНС</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300</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3"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bl>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5"/>
        <w:gridCol w:w="1081"/>
        <w:gridCol w:w="1079"/>
        <w:gridCol w:w="1096"/>
      </w:tblGrid>
      <w:tr w:rsidR="0085568B">
        <w:trPr>
          <w:trHeight w:val="240"/>
        </w:trPr>
        <w:tc>
          <w:tcPr>
            <w:tcW w:w="3264"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Собственный капитал и обязательства</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Код строки</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На конец отчетного периода</w:t>
            </w:r>
          </w:p>
        </w:tc>
        <w:tc>
          <w:tcPr>
            <w:tcW w:w="584"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На начало года, руб.</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III. СОБСТВЕННЫЙ КАПИТАЛ</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Уставный капитал</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Неоплаченная часть уставного капитала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Собственные акции (доли в уставном капитале)</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lastRenderedPageBreak/>
              <w:t>Резервный капитал</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Добавочный капитал</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Нераспределенная прибыль (непокрытый убыток)</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Чистая прибыль (убыток) отчетного периода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470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Целевое финансирование</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480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 по разделу III</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490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IV. ДОЛГОСРОЧНЫЕ ОБЯЗАТЕЛЬСТВА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кредиты и займы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Долгосрочные обязательства по лизинговым платежам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Отложенные налоговые обязательства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Доходы будущих периодов</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Резервы предстоящих платежей</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долгосрочные обязательства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 по разделу IV</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590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V. КРАТКОСРОЧНЫЕ ОБЯЗАТЕЛЬСТВА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Краткосрочные кредиты и займы</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Краткосрочная часть долгосрочных обязательств</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Краткосрочная кредиторская задолженность</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В том числе:</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поставщикам, подрядчикам, исполнителям</w:t>
            </w:r>
          </w:p>
        </w:tc>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631</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по авансам полученным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632</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по налогам и сборам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633</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по социальному страхованию и обеспечению</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634</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по оплате труда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635</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по лизинговым платежам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636</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собственнику имущества (учредителям, участникам)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637</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ind w:left="284"/>
            </w:pPr>
            <w:r>
              <w:t>прочим кредиторам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638</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Обязательства, предназначенные для реализации</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Доходы будущих периодов</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Резервы предстоящих платежей</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Прочие краткосрочные обязательства</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670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 по разделу V</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690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 </w:t>
            </w:r>
          </w:p>
        </w:tc>
      </w:tr>
      <w:tr w:rsidR="0085568B">
        <w:trPr>
          <w:trHeight w:val="240"/>
        </w:trPr>
        <w:tc>
          <w:tcPr>
            <w:tcW w:w="3264"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БАЛАНС</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700</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 </w:t>
            </w:r>
          </w:p>
        </w:tc>
        <w:tc>
          <w:tcPr>
            <w:tcW w:w="584"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jc w:val="center"/>
            </w:pPr>
            <w:r>
              <w:t> </w:t>
            </w:r>
          </w:p>
        </w:tc>
      </w:tr>
    </w:tbl>
    <w:p w:rsidR="0085568B" w:rsidRDefault="0085568B">
      <w:pPr>
        <w:pStyle w:val="newncpi"/>
      </w:pPr>
      <w:r>
        <w:t> </w:t>
      </w:r>
    </w:p>
    <w:tbl>
      <w:tblPr>
        <w:tblStyle w:val="tablencpi"/>
        <w:tblW w:w="5000" w:type="pct"/>
        <w:tblLook w:val="04A0" w:firstRow="1" w:lastRow="0" w:firstColumn="1" w:lastColumn="0" w:noHBand="0" w:noVBand="1"/>
      </w:tblPr>
      <w:tblGrid>
        <w:gridCol w:w="4327"/>
        <w:gridCol w:w="1979"/>
        <w:gridCol w:w="3075"/>
      </w:tblGrid>
      <w:tr w:rsidR="0085568B">
        <w:trPr>
          <w:trHeight w:val="240"/>
        </w:trPr>
        <w:tc>
          <w:tcPr>
            <w:tcW w:w="2306" w:type="pct"/>
            <w:tcMar>
              <w:top w:w="0" w:type="dxa"/>
              <w:left w:w="6" w:type="dxa"/>
              <w:bottom w:w="0" w:type="dxa"/>
              <w:right w:w="6" w:type="dxa"/>
            </w:tcMar>
            <w:hideMark/>
          </w:tcPr>
          <w:p w:rsidR="0085568B" w:rsidRDefault="0085568B">
            <w:pPr>
              <w:pStyle w:val="newncpi0"/>
            </w:pPr>
            <w:r>
              <w:t>Руководитель _______________</w:t>
            </w:r>
          </w:p>
        </w:tc>
        <w:tc>
          <w:tcPr>
            <w:tcW w:w="1055"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jc w:val="center"/>
            </w:pPr>
            <w:r>
              <w:t>_________________________</w:t>
            </w:r>
          </w:p>
        </w:tc>
      </w:tr>
      <w:tr w:rsidR="0085568B">
        <w:tc>
          <w:tcPr>
            <w:tcW w:w="2306" w:type="pct"/>
            <w:tcMar>
              <w:top w:w="0" w:type="dxa"/>
              <w:left w:w="6" w:type="dxa"/>
              <w:bottom w:w="0" w:type="dxa"/>
              <w:right w:w="6" w:type="dxa"/>
            </w:tcMar>
            <w:hideMark/>
          </w:tcPr>
          <w:p w:rsidR="0085568B" w:rsidRDefault="0085568B">
            <w:pPr>
              <w:pStyle w:val="undline"/>
              <w:ind w:firstLine="1979"/>
            </w:pPr>
            <w:r>
              <w:t>(подпись)</w:t>
            </w:r>
          </w:p>
        </w:tc>
        <w:tc>
          <w:tcPr>
            <w:tcW w:w="1055"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c>
          <w:tcPr>
            <w:tcW w:w="2306" w:type="pct"/>
            <w:tcMar>
              <w:top w:w="0" w:type="dxa"/>
              <w:left w:w="6" w:type="dxa"/>
              <w:bottom w:w="0" w:type="dxa"/>
              <w:right w:w="6" w:type="dxa"/>
            </w:tcMar>
            <w:hideMark/>
          </w:tcPr>
          <w:p w:rsidR="0085568B" w:rsidRDefault="0085568B">
            <w:pPr>
              <w:pStyle w:val="newncpi0"/>
              <w:ind w:firstLine="1979"/>
            </w:pPr>
            <w:r>
              <w:t>М.П.</w:t>
            </w:r>
          </w:p>
        </w:tc>
        <w:tc>
          <w:tcPr>
            <w:tcW w:w="1055"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jc w:val="center"/>
            </w:pPr>
            <w:r>
              <w:t> </w:t>
            </w:r>
          </w:p>
        </w:tc>
      </w:tr>
      <w:tr w:rsidR="0085568B">
        <w:tc>
          <w:tcPr>
            <w:tcW w:w="2306" w:type="pct"/>
            <w:tcMar>
              <w:top w:w="0" w:type="dxa"/>
              <w:left w:w="6" w:type="dxa"/>
              <w:bottom w:w="0" w:type="dxa"/>
              <w:right w:w="6" w:type="dxa"/>
            </w:tcMar>
            <w:hideMark/>
          </w:tcPr>
          <w:p w:rsidR="0085568B" w:rsidRDefault="0085568B">
            <w:pPr>
              <w:pStyle w:val="newncpi0"/>
            </w:pPr>
            <w:r>
              <w:t>Главный бухгалтер ______________</w:t>
            </w:r>
          </w:p>
        </w:tc>
        <w:tc>
          <w:tcPr>
            <w:tcW w:w="1055"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jc w:val="center"/>
            </w:pPr>
            <w:r>
              <w:t>_________________________</w:t>
            </w:r>
          </w:p>
        </w:tc>
      </w:tr>
      <w:tr w:rsidR="0085568B">
        <w:tc>
          <w:tcPr>
            <w:tcW w:w="2306" w:type="pct"/>
            <w:tcMar>
              <w:top w:w="0" w:type="dxa"/>
              <w:left w:w="6" w:type="dxa"/>
              <w:bottom w:w="0" w:type="dxa"/>
              <w:right w:w="6" w:type="dxa"/>
            </w:tcMar>
            <w:hideMark/>
          </w:tcPr>
          <w:p w:rsidR="0085568B" w:rsidRDefault="0085568B">
            <w:pPr>
              <w:pStyle w:val="undline"/>
              <w:ind w:firstLine="2517"/>
            </w:pPr>
            <w:r>
              <w:t>(подпись)</w:t>
            </w:r>
          </w:p>
        </w:tc>
        <w:tc>
          <w:tcPr>
            <w:tcW w:w="1055"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newncpi"/>
      </w:pPr>
      <w:r>
        <w:t> </w:t>
      </w:r>
    </w:p>
    <w:p w:rsidR="0085568B" w:rsidRDefault="0085568B">
      <w:pPr>
        <w:pStyle w:val="newncpi0"/>
      </w:pPr>
      <w:r>
        <w:t>__ ________________ 20__ г.</w:t>
      </w:r>
    </w:p>
    <w:p w:rsidR="0085568B" w:rsidRDefault="0085568B">
      <w:pPr>
        <w:pStyle w:val="endform"/>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901"/>
        <w:gridCol w:w="946"/>
        <w:gridCol w:w="871"/>
      </w:tblGrid>
      <w:tr w:rsidR="0085568B">
        <w:trPr>
          <w:trHeight w:val="240"/>
        </w:trPr>
        <w:tc>
          <w:tcPr>
            <w:tcW w:w="35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2</w:t>
            </w:r>
          </w:p>
        </w:tc>
        <w:tc>
          <w:tcPr>
            <w:tcW w:w="5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3</w:t>
            </w:r>
          </w:p>
        </w:tc>
        <w:tc>
          <w:tcPr>
            <w:tcW w:w="4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4</w:t>
            </w:r>
          </w:p>
        </w:tc>
      </w:tr>
    </w:tbl>
    <w:p w:rsidR="0085568B" w:rsidRDefault="0085568B">
      <w:pPr>
        <w:pStyle w:val="newncpi"/>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10</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spacing w:after="0"/>
      </w:pPr>
      <w:r>
        <w:t>Сведения о земельных участках, предоставленных республиканскому унитарному предприятию</w:t>
      </w:r>
    </w:p>
    <w:p w:rsidR="0085568B" w:rsidRDefault="0085568B">
      <w:pPr>
        <w:pStyle w:val="newncpi0"/>
        <w:jc w:val="center"/>
      </w:pPr>
      <w:r>
        <w:t>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7"/>
        <w:gridCol w:w="1555"/>
        <w:gridCol w:w="1720"/>
        <w:gridCol w:w="1754"/>
        <w:gridCol w:w="2535"/>
      </w:tblGrid>
      <w:tr w:rsidR="0085568B">
        <w:trPr>
          <w:trHeight w:val="240"/>
        </w:trPr>
        <w:tc>
          <w:tcPr>
            <w:tcW w:w="968" w:type="pct"/>
            <w:tcBorders>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Кадастровый номер</w:t>
            </w:r>
          </w:p>
        </w:tc>
        <w:tc>
          <w:tcPr>
            <w:tcW w:w="8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Площадь земельного участка</w:t>
            </w:r>
          </w:p>
        </w:tc>
        <w:tc>
          <w:tcPr>
            <w:tcW w:w="9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Право пользования</w:t>
            </w:r>
          </w:p>
        </w:tc>
        <w:tc>
          <w:tcPr>
            <w:tcW w:w="9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5568B" w:rsidRDefault="0085568B">
            <w:pPr>
              <w:pStyle w:val="table10"/>
              <w:jc w:val="center"/>
            </w:pPr>
            <w:r>
              <w:t>Адрес расположения</w:t>
            </w:r>
          </w:p>
        </w:tc>
        <w:tc>
          <w:tcPr>
            <w:tcW w:w="1351" w:type="pct"/>
            <w:tcBorders>
              <w:left w:val="single" w:sz="4" w:space="0" w:color="auto"/>
              <w:bottom w:val="single" w:sz="4" w:space="0" w:color="auto"/>
            </w:tcBorders>
            <w:tcMar>
              <w:top w:w="0" w:type="dxa"/>
              <w:left w:w="6" w:type="dxa"/>
              <w:bottom w:w="0" w:type="dxa"/>
              <w:right w:w="6" w:type="dxa"/>
            </w:tcMar>
            <w:vAlign w:val="center"/>
            <w:hideMark/>
          </w:tcPr>
          <w:p w:rsidR="0085568B" w:rsidRDefault="0085568B">
            <w:pPr>
              <w:pStyle w:val="table10"/>
              <w:jc w:val="center"/>
            </w:pPr>
            <w:r>
              <w:t>Номер и дата свидетельства о государственной регистрации</w:t>
            </w:r>
          </w:p>
        </w:tc>
      </w:tr>
      <w:tr w:rsidR="0085568B">
        <w:trPr>
          <w:trHeight w:val="240"/>
        </w:trPr>
        <w:tc>
          <w:tcPr>
            <w:tcW w:w="96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lastRenderedPageBreak/>
              <w:t> </w:t>
            </w:r>
          </w:p>
        </w:tc>
        <w:tc>
          <w:tcPr>
            <w:tcW w:w="8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35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96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35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968" w:type="pct"/>
            <w:tcBorders>
              <w:top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351" w:type="pct"/>
            <w:tcBorders>
              <w:top w:val="single" w:sz="4" w:space="0" w:color="auto"/>
              <w:left w:val="single" w:sz="4" w:space="0" w:color="auto"/>
              <w:bottom w:val="single" w:sz="4" w:space="0" w:color="auto"/>
            </w:tcBorders>
            <w:tcMar>
              <w:top w:w="0" w:type="dxa"/>
              <w:left w:w="6" w:type="dxa"/>
              <w:bottom w:w="0" w:type="dxa"/>
              <w:right w:w="6" w:type="dxa"/>
            </w:tcMar>
            <w:hideMark/>
          </w:tcPr>
          <w:p w:rsidR="0085568B" w:rsidRDefault="0085568B">
            <w:pPr>
              <w:pStyle w:val="table10"/>
            </w:pPr>
            <w:r>
              <w:t> </w:t>
            </w:r>
          </w:p>
        </w:tc>
      </w:tr>
      <w:tr w:rsidR="0085568B">
        <w:trPr>
          <w:trHeight w:val="240"/>
        </w:trPr>
        <w:tc>
          <w:tcPr>
            <w:tcW w:w="968"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829"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ИТОГО</w:t>
            </w:r>
          </w:p>
        </w:tc>
        <w:tc>
          <w:tcPr>
            <w:tcW w:w="917"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35" w:type="pct"/>
            <w:tcBorders>
              <w:top w:val="single" w:sz="4" w:space="0" w:color="auto"/>
              <w:left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1351"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tbl>
      <w:tblPr>
        <w:tblStyle w:val="tablencpi"/>
        <w:tblW w:w="5000" w:type="pct"/>
        <w:tblLook w:val="04A0" w:firstRow="1" w:lastRow="0" w:firstColumn="1" w:lastColumn="0" w:noHBand="0" w:noVBand="1"/>
      </w:tblPr>
      <w:tblGrid>
        <w:gridCol w:w="4687"/>
        <w:gridCol w:w="1619"/>
        <w:gridCol w:w="3075"/>
      </w:tblGrid>
      <w:tr w:rsidR="0085568B">
        <w:trPr>
          <w:trHeight w:val="240"/>
        </w:trPr>
        <w:tc>
          <w:tcPr>
            <w:tcW w:w="2498" w:type="pct"/>
            <w:tcMar>
              <w:top w:w="0" w:type="dxa"/>
              <w:left w:w="6" w:type="dxa"/>
              <w:bottom w:w="0" w:type="dxa"/>
              <w:right w:w="6" w:type="dxa"/>
            </w:tcMar>
            <w:hideMark/>
          </w:tcPr>
          <w:p w:rsidR="0085568B" w:rsidRDefault="0085568B">
            <w:pPr>
              <w:pStyle w:val="newncpi0"/>
            </w:pPr>
            <w:r>
              <w:t>Председатель комиссии 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306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pPr>
            <w:r>
              <w:t>Члены комиссии: 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2498" w:type="pct"/>
            <w:tcMar>
              <w:top w:w="0" w:type="dxa"/>
              <w:left w:w="6" w:type="dxa"/>
              <w:bottom w:w="0" w:type="dxa"/>
              <w:right w:w="6" w:type="dxa"/>
            </w:tcMar>
            <w:hideMark/>
          </w:tcPr>
          <w:p w:rsidR="0085568B" w:rsidRDefault="0085568B">
            <w:pPr>
              <w:pStyle w:val="undline"/>
              <w:ind w:firstLine="2342"/>
            </w:pPr>
            <w:r>
              <w:t>(подпись)</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98" w:type="pct"/>
            <w:tcMar>
              <w:top w:w="0" w:type="dxa"/>
              <w:left w:w="6" w:type="dxa"/>
              <w:bottom w:w="0" w:type="dxa"/>
              <w:right w:w="6" w:type="dxa"/>
            </w:tcMar>
            <w:hideMark/>
          </w:tcPr>
          <w:p w:rsidR="0085568B" w:rsidRDefault="0085568B">
            <w:pPr>
              <w:pStyle w:val="newncpi0"/>
              <w:ind w:firstLine="1797"/>
            </w:pPr>
            <w:r>
              <w:t>________________</w:t>
            </w:r>
          </w:p>
        </w:tc>
        <w:tc>
          <w:tcPr>
            <w:tcW w:w="863"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bl>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11</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spacing w:after="0"/>
      </w:pPr>
      <w:r>
        <w:t>ЗАКЛЮЧЕНИЕ</w:t>
      </w:r>
      <w:r>
        <w:br/>
        <w:t>отраслевой комиссии по проекту преобразования республиканского унитарного предприятия</w:t>
      </w:r>
    </w:p>
    <w:p w:rsidR="0085568B" w:rsidRDefault="0085568B">
      <w:pPr>
        <w:pStyle w:val="newncpi0"/>
        <w:jc w:val="center"/>
      </w:pPr>
      <w:r>
        <w:t>____________________________________________________________</w:t>
      </w:r>
    </w:p>
    <w:p w:rsidR="0085568B" w:rsidRDefault="0085568B">
      <w:pPr>
        <w:pStyle w:val="undline"/>
        <w:jc w:val="center"/>
      </w:pPr>
      <w:r>
        <w:t>(наименование республиканского унитарного предприятия либо нескольких</w:t>
      </w:r>
      <w:r>
        <w:br/>
        <w:t>республиканских унитарных предприятий)</w:t>
      </w:r>
    </w:p>
    <w:p w:rsidR="0085568B" w:rsidRDefault="0085568B">
      <w:pPr>
        <w:pStyle w:val="newncpi0"/>
        <w:jc w:val="center"/>
      </w:pPr>
      <w:r>
        <w:rPr>
          <w:b/>
          <w:bCs/>
        </w:rPr>
        <w:t>в открытое акционерное общество</w:t>
      </w:r>
    </w:p>
    <w:p w:rsidR="0085568B" w:rsidRDefault="0085568B">
      <w:pPr>
        <w:pStyle w:val="newncpi0"/>
        <w:jc w:val="center"/>
      </w:pPr>
      <w:r>
        <w:t>_________________________________________________</w:t>
      </w:r>
    </w:p>
    <w:p w:rsidR="0085568B" w:rsidRDefault="0085568B">
      <w:pPr>
        <w:pStyle w:val="undline"/>
        <w:jc w:val="center"/>
      </w:pPr>
      <w:r>
        <w:t>(наименование открытого акционерного общества)</w:t>
      </w:r>
    </w:p>
    <w:p w:rsidR="0085568B" w:rsidRDefault="0085568B">
      <w:pPr>
        <w:pStyle w:val="newncpi"/>
      </w:pPr>
      <w:r>
        <w:t> </w:t>
      </w:r>
    </w:p>
    <w:p w:rsidR="0085568B" w:rsidRDefault="0085568B">
      <w:pPr>
        <w:pStyle w:val="newncpi"/>
      </w:pPr>
      <w:r>
        <w:t>Отраслевая комиссия, образованная приказом от «__» __________ 20__ г. № ____ по ______________________________________________________________________________</w:t>
      </w:r>
    </w:p>
    <w:p w:rsidR="0085568B" w:rsidRDefault="0085568B">
      <w:pPr>
        <w:pStyle w:val="undline"/>
        <w:jc w:val="center"/>
      </w:pPr>
      <w:r>
        <w:t>(наименование органа управления)</w:t>
      </w:r>
    </w:p>
    <w:p w:rsidR="0085568B" w:rsidRDefault="0085568B">
      <w:pPr>
        <w:pStyle w:val="newncpi0"/>
      </w:pPr>
      <w:r>
        <w:t>в составе председателя _________________________________________________________</w:t>
      </w:r>
    </w:p>
    <w:p w:rsidR="0085568B" w:rsidRDefault="0085568B">
      <w:pPr>
        <w:pStyle w:val="undline"/>
        <w:ind w:firstLine="3062"/>
      </w:pPr>
      <w:r>
        <w:t>(фамилия, собственное имя, отчество (если таковое имеется)</w:t>
      </w:r>
    </w:p>
    <w:p w:rsidR="0085568B" w:rsidRDefault="0085568B">
      <w:pPr>
        <w:pStyle w:val="newncpi0"/>
      </w:pPr>
      <w:r>
        <w:t>и членов комиссии __________________________________________________________</w:t>
      </w:r>
    </w:p>
    <w:p w:rsidR="0085568B" w:rsidRDefault="0085568B">
      <w:pPr>
        <w:pStyle w:val="undline"/>
        <w:ind w:firstLine="2699"/>
      </w:pPr>
      <w:r>
        <w:t>(фамилии и собственное имя, отчество (если таковое имеется)</w:t>
      </w:r>
    </w:p>
    <w:p w:rsidR="0085568B" w:rsidRDefault="0085568B">
      <w:pPr>
        <w:pStyle w:val="newncpi0"/>
      </w:pPr>
      <w:r>
        <w:t>рассмотрела, представленные председателем комиссии по преобразованию документы проекта преобразования республиканского унитарного предприятия __________________</w:t>
      </w:r>
    </w:p>
    <w:p w:rsidR="0085568B" w:rsidRDefault="0085568B">
      <w:pPr>
        <w:pStyle w:val="undline"/>
        <w:ind w:firstLine="7558"/>
      </w:pPr>
      <w:r>
        <w:t>(наименование</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республиканского унитарного предприятия либо нескольких республиканских унитарных предприятий)</w:t>
      </w:r>
    </w:p>
    <w:p w:rsidR="0085568B" w:rsidRDefault="0085568B">
      <w:pPr>
        <w:pStyle w:val="newncpi0"/>
      </w:pPr>
      <w:r>
        <w:t>расположенного(ых) по адресу: ________________________________________________</w:t>
      </w:r>
    </w:p>
    <w:p w:rsidR="0085568B" w:rsidRDefault="0085568B">
      <w:pPr>
        <w:pStyle w:val="undline"/>
        <w:ind w:firstLine="5942"/>
      </w:pPr>
      <w:r>
        <w:t>(адрес)</w:t>
      </w:r>
    </w:p>
    <w:p w:rsidR="0085568B" w:rsidRDefault="0085568B">
      <w:pPr>
        <w:pStyle w:val="newncpi0"/>
      </w:pPr>
      <w:r>
        <w:t>в открытое акционерное общество.</w:t>
      </w:r>
    </w:p>
    <w:p w:rsidR="0085568B" w:rsidRDefault="0085568B">
      <w:pPr>
        <w:pStyle w:val="newncpi"/>
      </w:pPr>
      <w:r>
        <w:t> </w:t>
      </w:r>
    </w:p>
    <w:p w:rsidR="0085568B" w:rsidRDefault="0085568B">
      <w:pPr>
        <w:pStyle w:val="newncpi0"/>
        <w:jc w:val="center"/>
      </w:pPr>
      <w:r>
        <w:t>Заключение отраслевой комиссии</w:t>
      </w:r>
    </w:p>
    <w:p w:rsidR="0085568B" w:rsidRDefault="0085568B">
      <w:pPr>
        <w:pStyle w:val="newncpi"/>
      </w:pPr>
      <w:r>
        <w:t> </w:t>
      </w:r>
    </w:p>
    <w:p w:rsidR="0085568B" w:rsidRDefault="0085568B">
      <w:pPr>
        <w:pStyle w:val="point"/>
      </w:pPr>
      <w:r>
        <w:t>1. Отраслевая комиссия считает возможным:</w:t>
      </w:r>
    </w:p>
    <w:p w:rsidR="0085568B" w:rsidRDefault="0085568B">
      <w:pPr>
        <w:pStyle w:val="newncpi"/>
      </w:pPr>
      <w:r>
        <w:t>создать открытое акционерное общество путем преобразования __________________</w:t>
      </w:r>
    </w:p>
    <w:p w:rsidR="0085568B" w:rsidRDefault="0085568B">
      <w:pPr>
        <w:pStyle w:val="undline"/>
        <w:ind w:firstLine="7558"/>
      </w:pPr>
      <w:r>
        <w:t>(наименование</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республиканского унитарного предприятия либо нескольких республиканских унитарных предприятий)</w:t>
      </w:r>
    </w:p>
    <w:p w:rsidR="0085568B" w:rsidRDefault="0085568B">
      <w:pPr>
        <w:pStyle w:val="newncpi"/>
      </w:pPr>
      <w:r>
        <w:t>создать открытое акционерное общество путем преобразования __________________</w:t>
      </w:r>
    </w:p>
    <w:p w:rsidR="0085568B" w:rsidRDefault="0085568B">
      <w:pPr>
        <w:pStyle w:val="undline"/>
        <w:ind w:firstLine="7558"/>
      </w:pPr>
      <w:r>
        <w:t>(наименование</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республиканского унитарного предприятия)</w:t>
      </w:r>
    </w:p>
    <w:p w:rsidR="0085568B" w:rsidRDefault="0085568B">
      <w:pPr>
        <w:pStyle w:val="newncpi0"/>
      </w:pPr>
      <w:r>
        <w:t>с участием другого, кроме государства, учредителя ________________________________</w:t>
      </w:r>
    </w:p>
    <w:p w:rsidR="0085568B" w:rsidRDefault="0085568B">
      <w:pPr>
        <w:pStyle w:val="undline"/>
        <w:ind w:firstLine="6118"/>
      </w:pPr>
      <w:r>
        <w:t>(полное наименование</w:t>
      </w:r>
    </w:p>
    <w:p w:rsidR="0085568B" w:rsidRDefault="0085568B">
      <w:pPr>
        <w:pStyle w:val="newncpi0"/>
      </w:pPr>
      <w:r>
        <w:t>_____________________________________________________________________________</w:t>
      </w:r>
      <w:r>
        <w:rPr>
          <w:vertAlign w:val="superscript"/>
        </w:rPr>
        <w:t>1</w:t>
      </w:r>
    </w:p>
    <w:p w:rsidR="0085568B" w:rsidRDefault="0085568B">
      <w:pPr>
        <w:pStyle w:val="undline"/>
        <w:jc w:val="center"/>
      </w:pPr>
      <w:r>
        <w:lastRenderedPageBreak/>
        <w:t>другого кроме государства, учредителя)</w:t>
      </w:r>
    </w:p>
    <w:p w:rsidR="0085568B" w:rsidRDefault="0085568B">
      <w:pPr>
        <w:pStyle w:val="point"/>
      </w:pPr>
      <w:r>
        <w:t>2. Определить:</w:t>
      </w:r>
    </w:p>
    <w:p w:rsidR="0085568B" w:rsidRDefault="0085568B">
      <w:pPr>
        <w:pStyle w:val="newncpi"/>
      </w:pPr>
      <w:r>
        <w:t>уставный фонд в размере ______________________________ рублей;</w:t>
      </w:r>
    </w:p>
    <w:p w:rsidR="0085568B" w:rsidRDefault="0085568B">
      <w:pPr>
        <w:pStyle w:val="newncpi"/>
      </w:pPr>
      <w:r>
        <w:t>номинальную стоимость одной акции ___________________ рублей;</w:t>
      </w:r>
    </w:p>
    <w:p w:rsidR="0085568B" w:rsidRDefault="0085568B">
      <w:pPr>
        <w:pStyle w:val="newncpi"/>
      </w:pPr>
      <w:r>
        <w:t>количество акций ____________________________________ штук;</w:t>
      </w:r>
    </w:p>
    <w:p w:rsidR="0085568B" w:rsidRDefault="0085568B">
      <w:pPr>
        <w:pStyle w:val="newncpi"/>
      </w:pPr>
      <w:r>
        <w:t>долю государства в уставном фонде _________________________ %, что составляет __________ акций на сумму __________________ рублей;</w:t>
      </w:r>
    </w:p>
    <w:p w:rsidR="0085568B" w:rsidRDefault="0085568B">
      <w:pPr>
        <w:pStyle w:val="newncpi"/>
      </w:pPr>
      <w:r>
        <w:t>долю других учредителей в уставном фонде __________________ %, что составляет ___________ акций на сумму _________________ рублей</w:t>
      </w:r>
      <w:r>
        <w:rPr>
          <w:vertAlign w:val="superscript"/>
        </w:rPr>
        <w:t>1</w:t>
      </w:r>
      <w:r>
        <w:t>.</w:t>
      </w:r>
    </w:p>
    <w:p w:rsidR="0085568B" w:rsidRDefault="0085568B">
      <w:pPr>
        <w:pStyle w:val="point"/>
      </w:pPr>
      <w:r>
        <w:t>3. Согласиться с отчетом по результатам проведения ведомственной проверки достоверности бухгалтерской отчетности республиканского унитарного предприятия ______________________________________________________________________________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0"/>
      </w:pPr>
      <w:r>
        <w:t>______________________________________________________________________________</w:t>
      </w:r>
    </w:p>
    <w:p w:rsidR="0085568B" w:rsidRDefault="0085568B">
      <w:pPr>
        <w:pStyle w:val="undline"/>
        <w:jc w:val="center"/>
      </w:pPr>
      <w:r>
        <w:t>либо нескольких республиканских унитарных предприятий)</w:t>
      </w:r>
    </w:p>
    <w:p w:rsidR="0085568B" w:rsidRDefault="0085568B">
      <w:pPr>
        <w:pStyle w:val="newncpi0"/>
      </w:pPr>
      <w:r>
        <w:t>за _________________________________________________________________ 20__ года.</w:t>
      </w:r>
    </w:p>
    <w:p w:rsidR="0085568B" w:rsidRDefault="0085568B">
      <w:pPr>
        <w:pStyle w:val="undline"/>
        <w:ind w:firstLine="2880"/>
      </w:pPr>
      <w:r>
        <w:t>(указать период проведения проверки)</w:t>
      </w:r>
    </w:p>
    <w:p w:rsidR="0085568B" w:rsidRDefault="0085568B">
      <w:pPr>
        <w:pStyle w:val="newncpi"/>
      </w:pPr>
      <w:r>
        <w:t>Признать данные бухгалтерского баланса на 1 января 20__ г. в сумме ____________ белорусских рублей достоверными.</w:t>
      </w:r>
    </w:p>
    <w:p w:rsidR="0085568B" w:rsidRDefault="0085568B">
      <w:pPr>
        <w:pStyle w:val="point"/>
      </w:pPr>
      <w:r>
        <w:t>4. Выделить следующие дочерние унитарные предприятия в самостоятельные юридические лица ____________________________________________________________</w:t>
      </w:r>
      <w:r>
        <w:rPr>
          <w:vertAlign w:val="superscript"/>
        </w:rPr>
        <w:t>2</w:t>
      </w:r>
    </w:p>
    <w:p w:rsidR="0085568B" w:rsidRDefault="0085568B">
      <w:pPr>
        <w:pStyle w:val="undline"/>
        <w:ind w:firstLine="4502"/>
      </w:pPr>
      <w:r>
        <w:t>(полное наименование)</w:t>
      </w:r>
    </w:p>
    <w:p w:rsidR="0085568B" w:rsidRDefault="0085568B">
      <w:pPr>
        <w:pStyle w:val="point"/>
      </w:pPr>
      <w:r>
        <w:t>5. Согласиться передать создаваемому открытому акционерному обществу в безвозмездное пользование без права распоряжения с условием сохранения их целевого использования по договору с ____________________________________________________</w:t>
      </w:r>
    </w:p>
    <w:p w:rsidR="0085568B" w:rsidRDefault="0085568B">
      <w:pPr>
        <w:pStyle w:val="undline"/>
        <w:ind w:firstLine="4678"/>
      </w:pPr>
      <w:r>
        <w:t>(наименование органа управления)</w:t>
      </w:r>
    </w:p>
    <w:p w:rsidR="0085568B" w:rsidRDefault="0085568B">
      <w:pPr>
        <w:pStyle w:val="newncpi0"/>
      </w:pPr>
      <w:r>
        <w:t>объекты, отнесенные законодательством к объектам, находящимся только в собственности государства, по общей остаточной стоимости на 01.01.20__ г. на сумму ________________ рублей, сохранив их в государственной собственности.</w:t>
      </w:r>
    </w:p>
    <w:p w:rsidR="0085568B" w:rsidRDefault="0085568B">
      <w:pPr>
        <w:pStyle w:val="point"/>
      </w:pPr>
      <w:r>
        <w:t>6. Сохранить в собственности Республики Беларусь сроком на ________ лет пакет акций в размере ____________ штук (____ процентов).</w:t>
      </w:r>
    </w:p>
    <w:p w:rsidR="0085568B" w:rsidRDefault="0085568B">
      <w:pPr>
        <w:pStyle w:val="point"/>
      </w:pPr>
      <w:r>
        <w:t>7. Одобрить инвестиционный проект создаваемого открытого акционерного общества. Контроль за реализацией или инвестиционного проекта возложить на ____________________________________________________________________________</w:t>
      </w:r>
      <w:r>
        <w:rPr>
          <w:vertAlign w:val="superscript"/>
        </w:rPr>
        <w:t>1</w:t>
      </w:r>
    </w:p>
    <w:p w:rsidR="0085568B" w:rsidRDefault="0085568B">
      <w:pPr>
        <w:pStyle w:val="undline"/>
        <w:jc w:val="center"/>
      </w:pPr>
      <w:r>
        <w:t>(наименование органа управления)</w:t>
      </w:r>
    </w:p>
    <w:p w:rsidR="0085568B" w:rsidRDefault="0085568B">
      <w:pPr>
        <w:pStyle w:val="point"/>
      </w:pPr>
      <w:r>
        <w:t>8. На заседаниях отраслевой комиссии приняты решения по следующим вопросам</w:t>
      </w:r>
      <w:r>
        <w:rPr>
          <w:vertAlign w:val="superscript"/>
        </w:rPr>
        <w:t>3</w:t>
      </w:r>
      <w:r>
        <w:t>:</w:t>
      </w:r>
    </w:p>
    <w:p w:rsidR="0085568B" w:rsidRDefault="0085568B">
      <w:pPr>
        <w:pStyle w:val="newncpi"/>
      </w:pPr>
      <w:r>
        <w:t> </w:t>
      </w:r>
    </w:p>
    <w:tbl>
      <w:tblPr>
        <w:tblStyle w:val="tablencpi"/>
        <w:tblW w:w="5000" w:type="pct"/>
        <w:tblLook w:val="04A0" w:firstRow="1" w:lastRow="0" w:firstColumn="1" w:lastColumn="0" w:noHBand="0" w:noVBand="1"/>
      </w:tblPr>
      <w:tblGrid>
        <w:gridCol w:w="5946"/>
        <w:gridCol w:w="360"/>
        <w:gridCol w:w="3075"/>
      </w:tblGrid>
      <w:tr w:rsidR="0085568B">
        <w:trPr>
          <w:trHeight w:val="240"/>
        </w:trPr>
        <w:tc>
          <w:tcPr>
            <w:tcW w:w="3169" w:type="pct"/>
            <w:tcMar>
              <w:top w:w="0" w:type="dxa"/>
              <w:left w:w="6" w:type="dxa"/>
              <w:bottom w:w="0" w:type="dxa"/>
              <w:right w:w="6" w:type="dxa"/>
            </w:tcMar>
            <w:hideMark/>
          </w:tcPr>
          <w:p w:rsidR="0085568B" w:rsidRDefault="0085568B">
            <w:pPr>
              <w:pStyle w:val="newncpi0"/>
              <w:jc w:val="left"/>
            </w:pPr>
            <w:r>
              <w:t>Председатель отраслевой комиссии _______________</w:t>
            </w:r>
          </w:p>
        </w:tc>
        <w:tc>
          <w:tcPr>
            <w:tcW w:w="192"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3169" w:type="pct"/>
            <w:tcMar>
              <w:top w:w="0" w:type="dxa"/>
              <w:left w:w="6" w:type="dxa"/>
              <w:bottom w:w="0" w:type="dxa"/>
              <w:right w:w="6" w:type="dxa"/>
            </w:tcMar>
            <w:hideMark/>
          </w:tcPr>
          <w:p w:rsidR="0085568B" w:rsidRDefault="0085568B">
            <w:pPr>
              <w:pStyle w:val="undline"/>
              <w:ind w:firstLine="4321"/>
            </w:pPr>
            <w:r>
              <w:t>(подпись)</w:t>
            </w:r>
          </w:p>
        </w:tc>
        <w:tc>
          <w:tcPr>
            <w:tcW w:w="192"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3169" w:type="pct"/>
            <w:tcMar>
              <w:top w:w="0" w:type="dxa"/>
              <w:left w:w="6" w:type="dxa"/>
              <w:bottom w:w="0" w:type="dxa"/>
              <w:right w:w="6" w:type="dxa"/>
            </w:tcMar>
            <w:hideMark/>
          </w:tcPr>
          <w:p w:rsidR="0085568B" w:rsidRDefault="0085568B">
            <w:pPr>
              <w:pStyle w:val="newncpi0"/>
            </w:pPr>
            <w:r>
              <w:t>Члены комиссии: ________________</w:t>
            </w:r>
          </w:p>
        </w:tc>
        <w:tc>
          <w:tcPr>
            <w:tcW w:w="192"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r w:rsidR="0085568B">
        <w:trPr>
          <w:trHeight w:val="240"/>
        </w:trPr>
        <w:tc>
          <w:tcPr>
            <w:tcW w:w="3169" w:type="pct"/>
            <w:tcMar>
              <w:top w:w="0" w:type="dxa"/>
              <w:left w:w="6" w:type="dxa"/>
              <w:bottom w:w="0" w:type="dxa"/>
              <w:right w:w="6" w:type="dxa"/>
            </w:tcMar>
            <w:hideMark/>
          </w:tcPr>
          <w:p w:rsidR="0085568B" w:rsidRDefault="0085568B">
            <w:pPr>
              <w:pStyle w:val="undline"/>
              <w:ind w:firstLine="2342"/>
            </w:pPr>
            <w:r>
              <w:t>(подпись)</w:t>
            </w:r>
          </w:p>
        </w:tc>
        <w:tc>
          <w:tcPr>
            <w:tcW w:w="192"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3169" w:type="pct"/>
            <w:tcMar>
              <w:top w:w="0" w:type="dxa"/>
              <w:left w:w="6" w:type="dxa"/>
              <w:bottom w:w="0" w:type="dxa"/>
              <w:right w:w="6" w:type="dxa"/>
            </w:tcMar>
            <w:hideMark/>
          </w:tcPr>
          <w:p w:rsidR="0085568B" w:rsidRDefault="0085568B">
            <w:pPr>
              <w:pStyle w:val="newncpi0"/>
              <w:ind w:firstLine="1797"/>
            </w:pPr>
            <w:r>
              <w:t>________________</w:t>
            </w:r>
          </w:p>
        </w:tc>
        <w:tc>
          <w:tcPr>
            <w:tcW w:w="192" w:type="pct"/>
            <w:tcMar>
              <w:top w:w="0" w:type="dxa"/>
              <w:left w:w="6" w:type="dxa"/>
              <w:bottom w:w="0" w:type="dxa"/>
              <w:right w:w="6" w:type="dxa"/>
            </w:tcMar>
            <w:hideMark/>
          </w:tcPr>
          <w:p w:rsidR="0085568B" w:rsidRDefault="0085568B">
            <w:pPr>
              <w:pStyle w:val="newncpi0"/>
            </w:pPr>
            <w:r>
              <w:t> </w:t>
            </w:r>
          </w:p>
        </w:tc>
        <w:tc>
          <w:tcPr>
            <w:tcW w:w="1639" w:type="pct"/>
            <w:tcMar>
              <w:top w:w="0" w:type="dxa"/>
              <w:left w:w="6" w:type="dxa"/>
              <w:bottom w:w="0" w:type="dxa"/>
              <w:right w:w="6" w:type="dxa"/>
            </w:tcMar>
            <w:hideMark/>
          </w:tcPr>
          <w:p w:rsidR="0085568B" w:rsidRDefault="0085568B">
            <w:pPr>
              <w:pStyle w:val="newncpi0"/>
            </w:pPr>
            <w:r>
              <w:t>_________________________</w:t>
            </w:r>
          </w:p>
        </w:tc>
      </w:tr>
    </w:tbl>
    <w:p w:rsidR="0085568B" w:rsidRDefault="0085568B">
      <w:pPr>
        <w:pStyle w:val="newncpi"/>
      </w:pPr>
      <w:r>
        <w:t> </w:t>
      </w:r>
    </w:p>
    <w:p w:rsidR="0085568B" w:rsidRDefault="0085568B">
      <w:pPr>
        <w:pStyle w:val="newncpi"/>
      </w:pPr>
      <w:r>
        <w:t>Дата выдачи заключения ___________________________________________________</w:t>
      </w:r>
    </w:p>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При создании ОАО с участием другого, кроме государства, учредителя.</w:t>
      </w:r>
    </w:p>
    <w:p w:rsidR="0085568B" w:rsidRDefault="0085568B">
      <w:pPr>
        <w:pStyle w:val="snoski"/>
      </w:pPr>
      <w:r>
        <w:rPr>
          <w:vertAlign w:val="superscript"/>
        </w:rPr>
        <w:t>2</w:t>
      </w:r>
      <w:r>
        <w:t>При выделении дочерних унитарных предприятий.</w:t>
      </w:r>
    </w:p>
    <w:p w:rsidR="0085568B" w:rsidRDefault="0085568B">
      <w:pPr>
        <w:pStyle w:val="snoski"/>
        <w:spacing w:after="240"/>
      </w:pPr>
      <w:r>
        <w:rPr>
          <w:vertAlign w:val="superscript"/>
        </w:rPr>
        <w:t>3</w:t>
      </w:r>
      <w:r>
        <w:t>В заключении отражаются все вопросы, по которым принимались решения на заседаниях отраслевой комиссии.</w:t>
      </w:r>
    </w:p>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12</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onumheader"/>
        <w:spacing w:after="0"/>
      </w:pPr>
      <w:r>
        <w:lastRenderedPageBreak/>
        <w:t>ЗАКЛЮЧЕНИЕ</w:t>
      </w:r>
      <w:r>
        <w:br/>
        <w:t>о правильности определения размера уставного фонда открытого акционерного общества, создаваемого в процессе преобразования республиканского унитарного предприятия</w:t>
      </w:r>
    </w:p>
    <w:p w:rsidR="0085568B" w:rsidRDefault="0085568B">
      <w:pPr>
        <w:pStyle w:val="newncpi0"/>
        <w:jc w:val="center"/>
      </w:pPr>
      <w:r>
        <w:t>______________________________________________________________________</w:t>
      </w:r>
    </w:p>
    <w:p w:rsidR="0085568B" w:rsidRDefault="0085568B">
      <w:pPr>
        <w:pStyle w:val="undline"/>
        <w:jc w:val="center"/>
      </w:pPr>
      <w:r>
        <w:t>(наименование республиканского унитарного предприятия либо нескольких республиканских</w:t>
      </w:r>
      <w:r>
        <w:br/>
        <w:t>унитарных предприятий)</w:t>
      </w:r>
    </w:p>
    <w:p w:rsidR="0085568B" w:rsidRDefault="0085568B">
      <w:pPr>
        <w:pStyle w:val="newncpi"/>
      </w:pPr>
      <w:r>
        <w:t> </w:t>
      </w:r>
    </w:p>
    <w:p w:rsidR="0085568B" w:rsidRDefault="0085568B">
      <w:pPr>
        <w:pStyle w:val="newncpi"/>
      </w:pPr>
      <w:r>
        <w:t>На проверку правильности определения размера уставного фонда представлен проект преобразования в открытое акционерное общество в процессе преобразования республиканского унитарного предприятия _______________________________________</w:t>
      </w:r>
    </w:p>
    <w:p w:rsidR="0085568B" w:rsidRDefault="0085568B">
      <w:pPr>
        <w:pStyle w:val="undline"/>
        <w:ind w:firstLine="5041"/>
      </w:pPr>
      <w:r>
        <w:t>(наименование республиканского унитарного</w:t>
      </w:r>
    </w:p>
    <w:p w:rsidR="0085568B" w:rsidRDefault="0085568B">
      <w:pPr>
        <w:pStyle w:val="newncpi0"/>
      </w:pPr>
      <w:r>
        <w:t>______________________________________________________________________________</w:t>
      </w:r>
    </w:p>
    <w:p w:rsidR="0085568B" w:rsidRDefault="0085568B">
      <w:pPr>
        <w:pStyle w:val="undline"/>
        <w:jc w:val="center"/>
      </w:pPr>
      <w:r>
        <w:t>предприятия либо нескольких республиканских унитарных предприятий)</w:t>
      </w:r>
    </w:p>
    <w:p w:rsidR="0085568B" w:rsidRDefault="0085568B">
      <w:pPr>
        <w:pStyle w:val="newncpi"/>
      </w:pPr>
      <w:r>
        <w:t>На основании представленных документов размер уставного фонда создаваемого открытого акционерного общества составляет _______________________________ рублей</w:t>
      </w:r>
    </w:p>
    <w:p w:rsidR="0085568B" w:rsidRDefault="0085568B">
      <w:pPr>
        <w:pStyle w:val="undline"/>
        <w:ind w:firstLine="5761"/>
      </w:pPr>
      <w:r>
        <w:t>(цифрой и прописью)</w:t>
      </w:r>
    </w:p>
    <w:p w:rsidR="0085568B" w:rsidRDefault="0085568B">
      <w:pPr>
        <w:pStyle w:val="newncpi0"/>
      </w:pPr>
      <w:r>
        <w:t>с учетом кратности стоимости одной акции.</w:t>
      </w:r>
    </w:p>
    <w:p w:rsidR="0085568B" w:rsidRDefault="0085568B">
      <w:pPr>
        <w:pStyle w:val="newncpi"/>
      </w:pPr>
      <w:r>
        <w:t>Уставный фонд создаваемого ОАО сформирован по балансу на 1 января 20__ г.</w:t>
      </w:r>
    </w:p>
    <w:p w:rsidR="0085568B" w:rsidRDefault="0085568B">
      <w:pPr>
        <w:pStyle w:val="newncpi"/>
      </w:pPr>
      <w:r>
        <w:t>На момент определения размера уставного фонда доля государства в уставном фонде</w:t>
      </w:r>
    </w:p>
    <w:p w:rsidR="0085568B" w:rsidRDefault="0085568B">
      <w:pPr>
        <w:pStyle w:val="newncpi0"/>
      </w:pPr>
      <w:r>
        <w:t>(капитале) создаваемого ОАО составляет _____ процентов или _______________________</w:t>
      </w:r>
    </w:p>
    <w:p w:rsidR="0085568B" w:rsidRDefault="0085568B">
      <w:pPr>
        <w:pStyle w:val="undline"/>
        <w:ind w:firstLine="7019"/>
      </w:pPr>
      <w:r>
        <w:t>(цифрой и прописью)</w:t>
      </w:r>
    </w:p>
    <w:p w:rsidR="0085568B" w:rsidRDefault="0085568B">
      <w:pPr>
        <w:pStyle w:val="newncpi0"/>
      </w:pPr>
      <w:r>
        <w:t>рублей.</w:t>
      </w:r>
    </w:p>
    <w:p w:rsidR="0085568B" w:rsidRDefault="0085568B">
      <w:pPr>
        <w:pStyle w:val="newncpi"/>
      </w:pPr>
      <w:r>
        <w:t>Размер вклада ____________________________________________________________</w:t>
      </w:r>
    </w:p>
    <w:p w:rsidR="0085568B" w:rsidRDefault="0085568B">
      <w:pPr>
        <w:pStyle w:val="undline"/>
        <w:ind w:firstLine="3238"/>
      </w:pPr>
      <w:r>
        <w:t>(наименование другого, кроме государства, учредителя)</w:t>
      </w:r>
    </w:p>
    <w:p w:rsidR="0085568B" w:rsidRDefault="0085568B">
      <w:pPr>
        <w:pStyle w:val="newncpi0"/>
      </w:pPr>
      <w:r>
        <w:t>в уставном фонде создаваемого ОАО составляет ____ процентов или __________________</w:t>
      </w:r>
    </w:p>
    <w:p w:rsidR="0085568B" w:rsidRDefault="0085568B">
      <w:pPr>
        <w:pStyle w:val="undline"/>
        <w:ind w:firstLine="7382"/>
      </w:pPr>
      <w:r>
        <w:t>(цифрой и прописью)</w:t>
      </w:r>
    </w:p>
    <w:p w:rsidR="0085568B" w:rsidRDefault="0085568B">
      <w:pPr>
        <w:pStyle w:val="newncpi0"/>
      </w:pPr>
      <w:r>
        <w:t>рублей.</w:t>
      </w:r>
    </w:p>
    <w:p w:rsidR="0085568B" w:rsidRDefault="0085568B">
      <w:pPr>
        <w:pStyle w:val="newncpi"/>
      </w:pPr>
      <w:r>
        <w:t>При определении размера уставного фонда создаваемого открытого акционерного общества из стоимости активов, принятых к расчету, исключаются:</w:t>
      </w:r>
    </w:p>
    <w:p w:rsidR="0085568B" w:rsidRDefault="0085568B">
      <w:pPr>
        <w:pStyle w:val="newncpi"/>
      </w:pPr>
      <w:r>
        <w:t>целевое финансирование (кроме средств, не подлежащих возврату и подлежащих зачислению на счета учета источников собственных средств);</w:t>
      </w:r>
    </w:p>
    <w:p w:rsidR="0085568B" w:rsidRDefault="0085568B">
      <w:pPr>
        <w:pStyle w:val="newncpi"/>
      </w:pPr>
      <w:r>
        <w:t>долгосрочные кредиты и займы;</w:t>
      </w:r>
    </w:p>
    <w:p w:rsidR="0085568B" w:rsidRDefault="0085568B">
      <w:pPr>
        <w:pStyle w:val="newncpi"/>
      </w:pPr>
      <w:r>
        <w:t>долгосрочные обязательства по лизинговым платежам;</w:t>
      </w:r>
    </w:p>
    <w:p w:rsidR="0085568B" w:rsidRDefault="0085568B">
      <w:pPr>
        <w:pStyle w:val="newncpi"/>
      </w:pPr>
      <w:r>
        <w:t>отложенные налоговые обязательства;</w:t>
      </w:r>
    </w:p>
    <w:p w:rsidR="0085568B" w:rsidRDefault="0085568B">
      <w:pPr>
        <w:pStyle w:val="newncpi"/>
      </w:pPr>
      <w:r>
        <w:t>доходы будущих периодов в части средств, подлежащих возврату;</w:t>
      </w:r>
    </w:p>
    <w:p w:rsidR="0085568B" w:rsidRDefault="0085568B">
      <w:pPr>
        <w:pStyle w:val="newncpi"/>
      </w:pPr>
      <w:r>
        <w:t>резервы предстоящих платежей;</w:t>
      </w:r>
    </w:p>
    <w:p w:rsidR="0085568B" w:rsidRDefault="0085568B">
      <w:pPr>
        <w:pStyle w:val="newncpi"/>
      </w:pPr>
      <w:r>
        <w:t>прочие долгосрочные обязательства;</w:t>
      </w:r>
    </w:p>
    <w:p w:rsidR="0085568B" w:rsidRDefault="0085568B">
      <w:pPr>
        <w:pStyle w:val="newncpi"/>
      </w:pPr>
      <w:r>
        <w:t>краткосрочные кредиты и займы;</w:t>
      </w:r>
    </w:p>
    <w:p w:rsidR="0085568B" w:rsidRDefault="0085568B">
      <w:pPr>
        <w:pStyle w:val="newncpi"/>
      </w:pPr>
      <w:r>
        <w:t>краткосрочная часть долгосрочных обязательств;</w:t>
      </w:r>
    </w:p>
    <w:p w:rsidR="0085568B" w:rsidRDefault="0085568B">
      <w:pPr>
        <w:pStyle w:val="newncpi"/>
      </w:pPr>
      <w:r>
        <w:t>краткосрочная кредиторская задолженность;</w:t>
      </w:r>
    </w:p>
    <w:p w:rsidR="0085568B" w:rsidRDefault="0085568B">
      <w:pPr>
        <w:pStyle w:val="newncpi"/>
      </w:pPr>
      <w:r>
        <w:t>обязательства, предназначенные для реализации;</w:t>
      </w:r>
    </w:p>
    <w:p w:rsidR="0085568B" w:rsidRDefault="0085568B">
      <w:pPr>
        <w:pStyle w:val="newncpi"/>
      </w:pPr>
      <w:r>
        <w:t>прочие краткосрочные обязательства;</w:t>
      </w:r>
    </w:p>
    <w:p w:rsidR="0085568B" w:rsidRDefault="0085568B">
      <w:pPr>
        <w:pStyle w:val="newncpi"/>
      </w:pPr>
      <w:r>
        <w:t>долгосрочные финансовые вложения: преобразуемого предприятия – в уставный фонд дочернего предприятия, не преобразуемого в открытое акционерное общество совместно с преобразуемым предприятием; либо преобразуемого предприятия – в уставный фонд дочернего предприятия, в случае преобразования государственного унитарного предприятия и его дочернего предприятия в открытое акционерное общество;</w:t>
      </w:r>
    </w:p>
    <w:p w:rsidR="0085568B" w:rsidRDefault="0085568B">
      <w:pPr>
        <w:pStyle w:val="newncpi"/>
      </w:pPr>
      <w:r>
        <w:t>стоимость имущества (в виде объектов основных средств, незавершенных капитальных строений, оборудования к установке, в том числе объектов социального назначения, объектов, находящихся только в собственности государства, жилых помещений государственного жилищного фонда и др.), безвозмездно переданного в установленном актами законодательства порядке после даты оценки;</w:t>
      </w:r>
    </w:p>
    <w:p w:rsidR="0085568B" w:rsidRDefault="0085568B">
      <w:pPr>
        <w:pStyle w:val="newncpi"/>
      </w:pPr>
      <w:r>
        <w:t>стоимость проданного после даты оценки имущества в виде объектов основных средств, незавершенных капитальных строений, оборудование к установке, долгосрочных активов, предназначенных для реализации, денежные средства от продажи которых перечисляются в соответствующий бюджет;</w:t>
      </w:r>
    </w:p>
    <w:p w:rsidR="0085568B" w:rsidRDefault="0085568B">
      <w:pPr>
        <w:pStyle w:val="newncpi"/>
      </w:pPr>
      <w:r>
        <w:lastRenderedPageBreak/>
        <w:t>стоимость имущества, передаваемого в соответствии с законодательством в безвозмездное пользование ОАО;</w:t>
      </w:r>
    </w:p>
    <w:p w:rsidR="0085568B" w:rsidRDefault="0085568B">
      <w:pPr>
        <w:pStyle w:val="newncpi"/>
      </w:pPr>
      <w:r>
        <w:t>стоимость имущества дочернего(их) предприятия(й), передаваемого в соответствии с законодательством ОАО по договору безвозмездного пользования;</w:t>
      </w:r>
    </w:p>
    <w:p w:rsidR="0085568B" w:rsidRDefault="0085568B">
      <w:pPr>
        <w:pStyle w:val="newncpi"/>
      </w:pPr>
      <w:r>
        <w:t>заблокированные по состоянию на 1 января 1992 г. во Внешэкономбанке СССР средства в иностранных валютах в сумме, отраженной в активе баланса;</w:t>
      </w:r>
    </w:p>
    <w:p w:rsidR="0085568B" w:rsidRDefault="0085568B">
      <w:pPr>
        <w:pStyle w:val="newncpi"/>
      </w:pPr>
      <w:r>
        <w:t>стоимость иного имущества в случаях, предусмотренных актами законодательства;</w:t>
      </w:r>
    </w:p>
    <w:p w:rsidR="0085568B" w:rsidRDefault="0085568B">
      <w:pPr>
        <w:pStyle w:val="newncpi"/>
      </w:pPr>
      <w:r>
        <w:t>потеря стоимости основных средств, отраженная на забалансовых счетах;</w:t>
      </w:r>
    </w:p>
    <w:p w:rsidR="0085568B" w:rsidRDefault="0085568B">
      <w:pPr>
        <w:pStyle w:val="newncpi"/>
      </w:pPr>
      <w:r>
        <w:t>прочие активы и обязательства.</w:t>
      </w:r>
    </w:p>
    <w:p w:rsidR="0085568B" w:rsidRDefault="0085568B">
      <w:pPr>
        <w:pStyle w:val="newncpi"/>
      </w:pPr>
      <w:r>
        <w:t>Материалы подготовлены в соответствии с действующими на дату определения размера уставного фонда нормативными правовыми актами и подтверждены данными бухгалтерского учета.</w:t>
      </w:r>
    </w:p>
    <w:p w:rsidR="0085568B" w:rsidRDefault="0085568B">
      <w:pPr>
        <w:pStyle w:val="newncpi"/>
      </w:pPr>
      <w:r>
        <w:t>Дата выдачи заключения «__» __________ 20__ г.</w:t>
      </w:r>
    </w:p>
    <w:p w:rsidR="0085568B" w:rsidRDefault="0085568B">
      <w:pPr>
        <w:pStyle w:val="newncpi"/>
      </w:pPr>
      <w:r>
        <w:t> </w:t>
      </w:r>
    </w:p>
    <w:tbl>
      <w:tblPr>
        <w:tblStyle w:val="tablencpi"/>
        <w:tblW w:w="5000" w:type="pct"/>
        <w:tblLook w:val="04A0" w:firstRow="1" w:lastRow="0" w:firstColumn="1" w:lastColumn="0" w:noHBand="0" w:noVBand="1"/>
      </w:tblPr>
      <w:tblGrid>
        <w:gridCol w:w="4686"/>
        <w:gridCol w:w="2340"/>
        <w:gridCol w:w="2355"/>
      </w:tblGrid>
      <w:tr w:rsidR="0085568B">
        <w:tc>
          <w:tcPr>
            <w:tcW w:w="2498" w:type="pct"/>
            <w:tcMar>
              <w:top w:w="0" w:type="dxa"/>
              <w:left w:w="6" w:type="dxa"/>
              <w:bottom w:w="0" w:type="dxa"/>
              <w:right w:w="6" w:type="dxa"/>
            </w:tcMar>
            <w:hideMark/>
          </w:tcPr>
          <w:p w:rsidR="0085568B" w:rsidRDefault="0085568B">
            <w:pPr>
              <w:pStyle w:val="newncpi0"/>
            </w:pPr>
            <w:r>
              <w:t>______________________________________</w:t>
            </w:r>
          </w:p>
        </w:tc>
        <w:tc>
          <w:tcPr>
            <w:tcW w:w="1247" w:type="pct"/>
            <w:tcMar>
              <w:top w:w="0" w:type="dxa"/>
              <w:left w:w="6" w:type="dxa"/>
              <w:bottom w:w="0" w:type="dxa"/>
              <w:right w:w="6" w:type="dxa"/>
            </w:tcMar>
            <w:hideMark/>
          </w:tcPr>
          <w:p w:rsidR="0085568B" w:rsidRDefault="0085568B">
            <w:pPr>
              <w:pStyle w:val="newncpi0"/>
              <w:jc w:val="center"/>
            </w:pPr>
            <w:r>
              <w:t>_____________</w:t>
            </w:r>
          </w:p>
        </w:tc>
        <w:tc>
          <w:tcPr>
            <w:tcW w:w="1255" w:type="pct"/>
            <w:tcMar>
              <w:top w:w="0" w:type="dxa"/>
              <w:left w:w="6" w:type="dxa"/>
              <w:bottom w:w="0" w:type="dxa"/>
              <w:right w:w="6" w:type="dxa"/>
            </w:tcMar>
            <w:hideMark/>
          </w:tcPr>
          <w:p w:rsidR="0085568B" w:rsidRDefault="0085568B">
            <w:pPr>
              <w:pStyle w:val="newncpi0"/>
            </w:pPr>
            <w:r>
              <w:t>___________________</w:t>
            </w:r>
          </w:p>
        </w:tc>
      </w:tr>
      <w:tr w:rsidR="0085568B">
        <w:tc>
          <w:tcPr>
            <w:tcW w:w="2498" w:type="pct"/>
            <w:tcMar>
              <w:top w:w="0" w:type="dxa"/>
              <w:left w:w="6" w:type="dxa"/>
              <w:bottom w:w="0" w:type="dxa"/>
              <w:right w:w="6" w:type="dxa"/>
            </w:tcMar>
            <w:hideMark/>
          </w:tcPr>
          <w:p w:rsidR="0085568B" w:rsidRDefault="0085568B">
            <w:pPr>
              <w:pStyle w:val="undline"/>
              <w:jc w:val="center"/>
            </w:pPr>
            <w:r>
              <w:t>(должность проверяющего)</w:t>
            </w:r>
          </w:p>
        </w:tc>
        <w:tc>
          <w:tcPr>
            <w:tcW w:w="1247" w:type="pct"/>
            <w:tcMar>
              <w:top w:w="0" w:type="dxa"/>
              <w:left w:w="6" w:type="dxa"/>
              <w:bottom w:w="0" w:type="dxa"/>
              <w:right w:w="6" w:type="dxa"/>
            </w:tcMar>
            <w:hideMark/>
          </w:tcPr>
          <w:p w:rsidR="0085568B" w:rsidRDefault="0085568B">
            <w:pPr>
              <w:pStyle w:val="undline"/>
              <w:jc w:val="center"/>
            </w:pPr>
            <w:r>
              <w:t>(подпись)</w:t>
            </w:r>
          </w:p>
        </w:tc>
        <w:tc>
          <w:tcPr>
            <w:tcW w:w="1255" w:type="pct"/>
            <w:tcMar>
              <w:top w:w="0" w:type="dxa"/>
              <w:left w:w="6" w:type="dxa"/>
              <w:bottom w:w="0" w:type="dxa"/>
              <w:right w:w="6" w:type="dxa"/>
            </w:tcMar>
            <w:hideMark/>
          </w:tcPr>
          <w:p w:rsidR="0085568B" w:rsidRDefault="0085568B">
            <w:pPr>
              <w:pStyle w:val="undline"/>
              <w:jc w:val="center"/>
            </w:pPr>
            <w:r>
              <w:t>(И.О.Фамилия)</w:t>
            </w:r>
          </w:p>
        </w:tc>
      </w:tr>
      <w:tr w:rsidR="0085568B">
        <w:tc>
          <w:tcPr>
            <w:tcW w:w="2498" w:type="pct"/>
            <w:tcMar>
              <w:top w:w="0" w:type="dxa"/>
              <w:left w:w="6" w:type="dxa"/>
              <w:bottom w:w="0" w:type="dxa"/>
              <w:right w:w="6" w:type="dxa"/>
            </w:tcMar>
            <w:hideMark/>
          </w:tcPr>
          <w:p w:rsidR="0085568B" w:rsidRDefault="0085568B">
            <w:pPr>
              <w:pStyle w:val="newncpi0"/>
            </w:pPr>
            <w:r>
              <w:t>______________________________________</w:t>
            </w:r>
          </w:p>
        </w:tc>
        <w:tc>
          <w:tcPr>
            <w:tcW w:w="1247" w:type="pct"/>
            <w:tcMar>
              <w:top w:w="0" w:type="dxa"/>
              <w:left w:w="6" w:type="dxa"/>
              <w:bottom w:w="0" w:type="dxa"/>
              <w:right w:w="6" w:type="dxa"/>
            </w:tcMar>
            <w:hideMark/>
          </w:tcPr>
          <w:p w:rsidR="0085568B" w:rsidRDefault="0085568B">
            <w:pPr>
              <w:pStyle w:val="newncpi0"/>
              <w:jc w:val="center"/>
            </w:pPr>
            <w:r>
              <w:t>_____________</w:t>
            </w:r>
          </w:p>
        </w:tc>
        <w:tc>
          <w:tcPr>
            <w:tcW w:w="1255" w:type="pct"/>
            <w:tcMar>
              <w:top w:w="0" w:type="dxa"/>
              <w:left w:w="6" w:type="dxa"/>
              <w:bottom w:w="0" w:type="dxa"/>
              <w:right w:w="6" w:type="dxa"/>
            </w:tcMar>
            <w:hideMark/>
          </w:tcPr>
          <w:p w:rsidR="0085568B" w:rsidRDefault="0085568B">
            <w:pPr>
              <w:pStyle w:val="newncpi0"/>
            </w:pPr>
            <w:r>
              <w:t>___________________</w:t>
            </w:r>
          </w:p>
        </w:tc>
      </w:tr>
      <w:tr w:rsidR="0085568B">
        <w:tc>
          <w:tcPr>
            <w:tcW w:w="2498" w:type="pct"/>
            <w:tcMar>
              <w:top w:w="0" w:type="dxa"/>
              <w:left w:w="6" w:type="dxa"/>
              <w:bottom w:w="0" w:type="dxa"/>
              <w:right w:w="6" w:type="dxa"/>
            </w:tcMar>
            <w:hideMark/>
          </w:tcPr>
          <w:p w:rsidR="0085568B" w:rsidRDefault="0085568B">
            <w:pPr>
              <w:pStyle w:val="undline"/>
              <w:jc w:val="center"/>
            </w:pPr>
            <w:r>
              <w:t>(должность руководителя)</w:t>
            </w:r>
          </w:p>
        </w:tc>
        <w:tc>
          <w:tcPr>
            <w:tcW w:w="1247" w:type="pct"/>
            <w:tcMar>
              <w:top w:w="0" w:type="dxa"/>
              <w:left w:w="6" w:type="dxa"/>
              <w:bottom w:w="0" w:type="dxa"/>
              <w:right w:w="6" w:type="dxa"/>
            </w:tcMar>
            <w:hideMark/>
          </w:tcPr>
          <w:p w:rsidR="0085568B" w:rsidRDefault="0085568B">
            <w:pPr>
              <w:pStyle w:val="undline"/>
              <w:jc w:val="center"/>
            </w:pPr>
            <w:r>
              <w:t>(подпись)</w:t>
            </w:r>
          </w:p>
        </w:tc>
        <w:tc>
          <w:tcPr>
            <w:tcW w:w="1255"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13</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tbl>
      <w:tblPr>
        <w:tblStyle w:val="tablencpi"/>
        <w:tblW w:w="5000" w:type="pct"/>
        <w:tblLook w:val="04A0" w:firstRow="1" w:lastRow="0" w:firstColumn="1" w:lastColumn="0" w:noHBand="0" w:noVBand="1"/>
      </w:tblPr>
      <w:tblGrid>
        <w:gridCol w:w="1803"/>
        <w:gridCol w:w="1983"/>
        <w:gridCol w:w="5595"/>
      </w:tblGrid>
      <w:tr w:rsidR="0085568B">
        <w:tc>
          <w:tcPr>
            <w:tcW w:w="2017" w:type="pct"/>
            <w:gridSpan w:val="2"/>
            <w:tcMar>
              <w:top w:w="0" w:type="dxa"/>
              <w:left w:w="6" w:type="dxa"/>
              <w:bottom w:w="0" w:type="dxa"/>
              <w:right w:w="6" w:type="dxa"/>
            </w:tcMar>
            <w:hideMark/>
          </w:tcPr>
          <w:p w:rsidR="0085568B" w:rsidRDefault="0085568B">
            <w:pPr>
              <w:pStyle w:val="newncpi0"/>
              <w:jc w:val="left"/>
            </w:pPr>
            <w:r>
              <w:t>СОГЛАСОВАНО</w:t>
            </w:r>
          </w:p>
        </w:tc>
        <w:tc>
          <w:tcPr>
            <w:tcW w:w="2983" w:type="pct"/>
            <w:tcMar>
              <w:top w:w="0" w:type="dxa"/>
              <w:left w:w="6" w:type="dxa"/>
              <w:bottom w:w="0" w:type="dxa"/>
              <w:right w:w="6" w:type="dxa"/>
            </w:tcMar>
            <w:hideMark/>
          </w:tcPr>
          <w:p w:rsidR="0085568B" w:rsidRDefault="0085568B">
            <w:pPr>
              <w:pStyle w:val="newncpi0"/>
              <w:jc w:val="right"/>
            </w:pPr>
            <w:r>
              <w:t> </w:t>
            </w:r>
          </w:p>
        </w:tc>
      </w:tr>
      <w:tr w:rsidR="0085568B">
        <w:tc>
          <w:tcPr>
            <w:tcW w:w="2017" w:type="pct"/>
            <w:gridSpan w:val="2"/>
            <w:tcMar>
              <w:top w:w="0" w:type="dxa"/>
              <w:left w:w="6" w:type="dxa"/>
              <w:bottom w:w="0" w:type="dxa"/>
              <w:right w:w="6" w:type="dxa"/>
            </w:tcMar>
            <w:hideMark/>
          </w:tcPr>
          <w:p w:rsidR="0085568B" w:rsidRDefault="0085568B">
            <w:pPr>
              <w:pStyle w:val="newncpi0"/>
              <w:jc w:val="left"/>
            </w:pPr>
            <w:r>
              <w:t>Председатель отраслевой комиссии</w:t>
            </w:r>
          </w:p>
        </w:tc>
        <w:tc>
          <w:tcPr>
            <w:tcW w:w="2983" w:type="pct"/>
            <w:tcMar>
              <w:top w:w="0" w:type="dxa"/>
              <w:left w:w="6" w:type="dxa"/>
              <w:bottom w:w="0" w:type="dxa"/>
              <w:right w:w="6" w:type="dxa"/>
            </w:tcMar>
            <w:hideMark/>
          </w:tcPr>
          <w:p w:rsidR="0085568B" w:rsidRDefault="0085568B">
            <w:pPr>
              <w:pStyle w:val="newncpi0"/>
              <w:jc w:val="right"/>
            </w:pPr>
            <w:r>
              <w:t> </w:t>
            </w:r>
          </w:p>
        </w:tc>
      </w:tr>
      <w:tr w:rsidR="0085568B">
        <w:tc>
          <w:tcPr>
            <w:tcW w:w="961" w:type="pct"/>
            <w:tcMar>
              <w:top w:w="0" w:type="dxa"/>
              <w:left w:w="6" w:type="dxa"/>
              <w:bottom w:w="0" w:type="dxa"/>
              <w:right w:w="6" w:type="dxa"/>
            </w:tcMar>
            <w:hideMark/>
          </w:tcPr>
          <w:p w:rsidR="0085568B" w:rsidRDefault="0085568B">
            <w:pPr>
              <w:pStyle w:val="newncpi0"/>
              <w:jc w:val="left"/>
            </w:pPr>
            <w:r>
              <w:t>______________</w:t>
            </w:r>
          </w:p>
        </w:tc>
        <w:tc>
          <w:tcPr>
            <w:tcW w:w="1057" w:type="pct"/>
            <w:tcMar>
              <w:top w:w="0" w:type="dxa"/>
              <w:left w:w="6" w:type="dxa"/>
              <w:bottom w:w="0" w:type="dxa"/>
              <w:right w:w="6" w:type="dxa"/>
            </w:tcMar>
            <w:hideMark/>
          </w:tcPr>
          <w:p w:rsidR="0085568B" w:rsidRDefault="0085568B">
            <w:pPr>
              <w:pStyle w:val="newncpi0"/>
              <w:jc w:val="left"/>
            </w:pPr>
            <w:r>
              <w:t>________________</w:t>
            </w:r>
          </w:p>
        </w:tc>
        <w:tc>
          <w:tcPr>
            <w:tcW w:w="2983" w:type="pct"/>
            <w:tcMar>
              <w:top w:w="0" w:type="dxa"/>
              <w:left w:w="6" w:type="dxa"/>
              <w:bottom w:w="0" w:type="dxa"/>
              <w:right w:w="6" w:type="dxa"/>
            </w:tcMar>
            <w:hideMark/>
          </w:tcPr>
          <w:p w:rsidR="0085568B" w:rsidRDefault="0085568B">
            <w:pPr>
              <w:pStyle w:val="newncpi0"/>
              <w:jc w:val="right"/>
            </w:pPr>
            <w:r>
              <w:t> </w:t>
            </w:r>
          </w:p>
        </w:tc>
      </w:tr>
      <w:tr w:rsidR="0085568B">
        <w:tc>
          <w:tcPr>
            <w:tcW w:w="961" w:type="pct"/>
            <w:tcMar>
              <w:top w:w="0" w:type="dxa"/>
              <w:left w:w="6" w:type="dxa"/>
              <w:bottom w:w="0" w:type="dxa"/>
              <w:right w:w="6" w:type="dxa"/>
            </w:tcMar>
            <w:hideMark/>
          </w:tcPr>
          <w:p w:rsidR="0085568B" w:rsidRDefault="0085568B">
            <w:pPr>
              <w:pStyle w:val="undline"/>
              <w:jc w:val="center"/>
            </w:pPr>
            <w:r>
              <w:t>(подпись)</w:t>
            </w:r>
          </w:p>
        </w:tc>
        <w:tc>
          <w:tcPr>
            <w:tcW w:w="1057" w:type="pct"/>
            <w:tcMar>
              <w:top w:w="0" w:type="dxa"/>
              <w:left w:w="6" w:type="dxa"/>
              <w:bottom w:w="0" w:type="dxa"/>
              <w:right w:w="6" w:type="dxa"/>
            </w:tcMar>
            <w:hideMark/>
          </w:tcPr>
          <w:p w:rsidR="0085568B" w:rsidRDefault="0085568B">
            <w:pPr>
              <w:pStyle w:val="undline"/>
              <w:jc w:val="center"/>
            </w:pPr>
            <w:r>
              <w:t>(И.О.Фамилия)</w:t>
            </w:r>
          </w:p>
        </w:tc>
        <w:tc>
          <w:tcPr>
            <w:tcW w:w="2983" w:type="pct"/>
            <w:tcMar>
              <w:top w:w="0" w:type="dxa"/>
              <w:left w:w="6" w:type="dxa"/>
              <w:bottom w:w="0" w:type="dxa"/>
              <w:right w:w="6" w:type="dxa"/>
            </w:tcMar>
            <w:hideMark/>
          </w:tcPr>
          <w:p w:rsidR="0085568B" w:rsidRDefault="0085568B">
            <w:pPr>
              <w:pStyle w:val="newncpi0"/>
              <w:jc w:val="right"/>
            </w:pPr>
            <w:r>
              <w:t> </w:t>
            </w:r>
          </w:p>
        </w:tc>
      </w:tr>
      <w:tr w:rsidR="0085568B">
        <w:tc>
          <w:tcPr>
            <w:tcW w:w="2017" w:type="pct"/>
            <w:gridSpan w:val="2"/>
            <w:tcMar>
              <w:top w:w="0" w:type="dxa"/>
              <w:left w:w="6" w:type="dxa"/>
              <w:bottom w:w="0" w:type="dxa"/>
              <w:right w:w="6" w:type="dxa"/>
            </w:tcMar>
            <w:hideMark/>
          </w:tcPr>
          <w:p w:rsidR="0085568B" w:rsidRDefault="0085568B">
            <w:pPr>
              <w:pStyle w:val="newncpi0"/>
              <w:ind w:firstLine="539"/>
              <w:jc w:val="left"/>
            </w:pPr>
            <w:r>
              <w:t>М.П.*</w:t>
            </w:r>
          </w:p>
        </w:tc>
        <w:tc>
          <w:tcPr>
            <w:tcW w:w="2983" w:type="pct"/>
            <w:tcMar>
              <w:top w:w="0" w:type="dxa"/>
              <w:left w:w="6" w:type="dxa"/>
              <w:bottom w:w="0" w:type="dxa"/>
              <w:right w:w="6" w:type="dxa"/>
            </w:tcMar>
            <w:hideMark/>
          </w:tcPr>
          <w:p w:rsidR="0085568B" w:rsidRDefault="0085568B">
            <w:pPr>
              <w:pStyle w:val="newncpi0"/>
              <w:jc w:val="right"/>
            </w:pPr>
            <w:r>
              <w:t> </w:t>
            </w:r>
          </w:p>
        </w:tc>
      </w:tr>
      <w:tr w:rsidR="0085568B">
        <w:tc>
          <w:tcPr>
            <w:tcW w:w="2017" w:type="pct"/>
            <w:gridSpan w:val="2"/>
            <w:tcMar>
              <w:top w:w="0" w:type="dxa"/>
              <w:left w:w="6" w:type="dxa"/>
              <w:bottom w:w="0" w:type="dxa"/>
              <w:right w:w="6" w:type="dxa"/>
            </w:tcMar>
            <w:hideMark/>
          </w:tcPr>
          <w:p w:rsidR="0085568B" w:rsidRDefault="0085568B">
            <w:pPr>
              <w:pStyle w:val="newncpi0"/>
            </w:pPr>
            <w:r>
              <w:t>______________________</w:t>
            </w:r>
          </w:p>
        </w:tc>
        <w:tc>
          <w:tcPr>
            <w:tcW w:w="2983" w:type="pct"/>
            <w:tcMar>
              <w:top w:w="0" w:type="dxa"/>
              <w:left w:w="6" w:type="dxa"/>
              <w:bottom w:w="0" w:type="dxa"/>
              <w:right w:w="6" w:type="dxa"/>
            </w:tcMar>
            <w:hideMark/>
          </w:tcPr>
          <w:p w:rsidR="0085568B" w:rsidRDefault="0085568B">
            <w:pPr>
              <w:pStyle w:val="newncpi0"/>
              <w:jc w:val="right"/>
            </w:pPr>
            <w:r>
              <w:t> </w:t>
            </w:r>
          </w:p>
        </w:tc>
      </w:tr>
      <w:tr w:rsidR="0085568B">
        <w:tc>
          <w:tcPr>
            <w:tcW w:w="2017" w:type="pct"/>
            <w:gridSpan w:val="2"/>
            <w:tcMar>
              <w:top w:w="0" w:type="dxa"/>
              <w:left w:w="6" w:type="dxa"/>
              <w:bottom w:w="0" w:type="dxa"/>
              <w:right w:w="6" w:type="dxa"/>
            </w:tcMar>
            <w:hideMark/>
          </w:tcPr>
          <w:p w:rsidR="0085568B" w:rsidRDefault="0085568B">
            <w:pPr>
              <w:pStyle w:val="undline"/>
              <w:ind w:firstLine="1077"/>
            </w:pPr>
            <w:r>
              <w:t>(дата)</w:t>
            </w:r>
          </w:p>
        </w:tc>
        <w:tc>
          <w:tcPr>
            <w:tcW w:w="2983" w:type="pct"/>
            <w:tcMar>
              <w:top w:w="0" w:type="dxa"/>
              <w:left w:w="6" w:type="dxa"/>
              <w:bottom w:w="0" w:type="dxa"/>
              <w:right w:w="6" w:type="dxa"/>
            </w:tcMar>
            <w:hideMark/>
          </w:tcPr>
          <w:p w:rsidR="0085568B" w:rsidRDefault="0085568B">
            <w:pPr>
              <w:pStyle w:val="newncpi0"/>
              <w:jc w:val="right"/>
            </w:pPr>
            <w:r>
              <w:t> </w:t>
            </w:r>
          </w:p>
        </w:tc>
      </w:tr>
    </w:tbl>
    <w:p w:rsidR="0085568B" w:rsidRDefault="0085568B">
      <w:pPr>
        <w:pStyle w:val="titlep"/>
        <w:spacing w:after="0"/>
      </w:pPr>
      <w:r>
        <w:t>ДОГОВОР</w:t>
      </w:r>
      <w:r>
        <w:br/>
        <w:t>о создании открытого акционерного общества</w:t>
      </w:r>
    </w:p>
    <w:p w:rsidR="0085568B" w:rsidRDefault="0085568B">
      <w:pPr>
        <w:pStyle w:val="newncpi0"/>
        <w:jc w:val="center"/>
      </w:pPr>
      <w:r>
        <w:t>________________________________________________________________</w:t>
      </w:r>
    </w:p>
    <w:p w:rsidR="0085568B" w:rsidRDefault="0085568B">
      <w:pPr>
        <w:pStyle w:val="undline"/>
        <w:jc w:val="center"/>
      </w:pPr>
      <w:r>
        <w:t>(наименование ОАО)</w:t>
      </w:r>
    </w:p>
    <w:p w:rsidR="0085568B" w:rsidRDefault="0085568B">
      <w:pPr>
        <w:pStyle w:val="newncpi0"/>
        <w:jc w:val="center"/>
      </w:pPr>
      <w:r>
        <w:rPr>
          <w:b/>
          <w:bCs/>
        </w:rPr>
        <w:t>с участием другого, кроме государства, учредителя</w:t>
      </w:r>
    </w:p>
    <w:p w:rsidR="0085568B" w:rsidRDefault="0085568B">
      <w:pPr>
        <w:pStyle w:val="newncpi0"/>
        <w:jc w:val="center"/>
      </w:pPr>
      <w:r>
        <w:t>________________________________________________________________</w:t>
      </w:r>
    </w:p>
    <w:p w:rsidR="0085568B" w:rsidRDefault="0085568B">
      <w:pPr>
        <w:pStyle w:val="undline"/>
        <w:jc w:val="center"/>
      </w:pPr>
      <w:r>
        <w:t>(наименование другого, кроме государства, учредителя)</w:t>
      </w:r>
    </w:p>
    <w:p w:rsidR="0085568B" w:rsidRDefault="0085568B">
      <w:pPr>
        <w:pStyle w:val="newncpi0"/>
        <w:jc w:val="center"/>
      </w:pPr>
      <w:r>
        <w:rPr>
          <w:b/>
          <w:bCs/>
        </w:rPr>
        <w:t>и исполнении обязательств в его отношении</w:t>
      </w:r>
    </w:p>
    <w:p w:rsidR="0085568B" w:rsidRDefault="0085568B">
      <w:pPr>
        <w:pStyle w:val="newncpi"/>
      </w:pPr>
      <w:r>
        <w:t> </w:t>
      </w:r>
    </w:p>
    <w:tbl>
      <w:tblPr>
        <w:tblStyle w:val="tablencpi"/>
        <w:tblW w:w="5000" w:type="pct"/>
        <w:tblLook w:val="04A0" w:firstRow="1" w:lastRow="0" w:firstColumn="1" w:lastColumn="0" w:noHBand="0" w:noVBand="1"/>
      </w:tblPr>
      <w:tblGrid>
        <w:gridCol w:w="5039"/>
        <w:gridCol w:w="77"/>
        <w:gridCol w:w="4265"/>
      </w:tblGrid>
      <w:tr w:rsidR="0085568B">
        <w:trPr>
          <w:trHeight w:val="240"/>
        </w:trPr>
        <w:tc>
          <w:tcPr>
            <w:tcW w:w="2686" w:type="pct"/>
            <w:tcMar>
              <w:top w:w="0" w:type="dxa"/>
              <w:left w:w="6" w:type="dxa"/>
              <w:bottom w:w="0" w:type="dxa"/>
              <w:right w:w="6" w:type="dxa"/>
            </w:tcMar>
            <w:hideMark/>
          </w:tcPr>
          <w:p w:rsidR="0085568B" w:rsidRDefault="0085568B">
            <w:pPr>
              <w:pStyle w:val="newncpi0"/>
            </w:pPr>
            <w:r>
              <w:t xml:space="preserve">«__» _____________ ____ г. </w:t>
            </w:r>
          </w:p>
        </w:tc>
        <w:tc>
          <w:tcPr>
            <w:tcW w:w="41" w:type="pct"/>
            <w:tcMar>
              <w:top w:w="0" w:type="dxa"/>
              <w:left w:w="6" w:type="dxa"/>
              <w:bottom w:w="0" w:type="dxa"/>
              <w:right w:w="6" w:type="dxa"/>
            </w:tcMar>
            <w:hideMark/>
          </w:tcPr>
          <w:p w:rsidR="0085568B" w:rsidRDefault="0085568B">
            <w:pPr>
              <w:pStyle w:val="newncpi0"/>
            </w:pPr>
            <w:r>
              <w:t> </w:t>
            </w:r>
          </w:p>
        </w:tc>
        <w:tc>
          <w:tcPr>
            <w:tcW w:w="2273" w:type="pct"/>
            <w:tcMar>
              <w:top w:w="0" w:type="dxa"/>
              <w:left w:w="6" w:type="dxa"/>
              <w:bottom w:w="0" w:type="dxa"/>
              <w:right w:w="6" w:type="dxa"/>
            </w:tcMar>
            <w:hideMark/>
          </w:tcPr>
          <w:p w:rsidR="0085568B" w:rsidRDefault="0085568B">
            <w:pPr>
              <w:pStyle w:val="newncpi0"/>
              <w:jc w:val="right"/>
            </w:pPr>
            <w:r>
              <w:t>г. ___________</w:t>
            </w:r>
          </w:p>
        </w:tc>
      </w:tr>
    </w:tbl>
    <w:p w:rsidR="0085568B" w:rsidRDefault="0085568B">
      <w:pPr>
        <w:pStyle w:val="newncpi"/>
      </w:pPr>
      <w:r>
        <w:t> </w:t>
      </w:r>
    </w:p>
    <w:p w:rsidR="0085568B" w:rsidRDefault="0085568B">
      <w:pPr>
        <w:pStyle w:val="newncpi"/>
      </w:pPr>
      <w:r>
        <w:t>Настоящий договор заключили:</w:t>
      </w:r>
    </w:p>
    <w:p w:rsidR="0085568B" w:rsidRDefault="0085568B">
      <w:pPr>
        <w:pStyle w:val="newncpi"/>
      </w:pPr>
      <w:r>
        <w:t>Государственный комитет по имуществу Республики Беларусь (областной, Минский городской территориальный фонд государственного имущества) в лице _______________</w:t>
      </w:r>
    </w:p>
    <w:p w:rsidR="0085568B" w:rsidRDefault="0085568B">
      <w:pPr>
        <w:pStyle w:val="undline"/>
        <w:ind w:firstLine="7921"/>
      </w:pPr>
      <w:r>
        <w:t>(должность,</w:t>
      </w:r>
    </w:p>
    <w:p w:rsidR="0085568B" w:rsidRDefault="0085568B">
      <w:pPr>
        <w:pStyle w:val="newncpi0"/>
      </w:pPr>
      <w:r>
        <w:t>______________________________________________________________________________</w:t>
      </w:r>
    </w:p>
    <w:p w:rsidR="0085568B" w:rsidRDefault="0085568B">
      <w:pPr>
        <w:pStyle w:val="undline"/>
        <w:jc w:val="center"/>
      </w:pPr>
      <w:r>
        <w:t>фамилия, собственное имя, отчество (если таковое имеется)</w:t>
      </w:r>
    </w:p>
    <w:p w:rsidR="0085568B" w:rsidRDefault="0085568B">
      <w:pPr>
        <w:pStyle w:val="newncpi0"/>
      </w:pPr>
      <w:r>
        <w:t>действующего на основании ____________________________________________________</w:t>
      </w:r>
    </w:p>
    <w:p w:rsidR="0085568B" w:rsidRDefault="0085568B">
      <w:pPr>
        <w:pStyle w:val="undline"/>
        <w:ind w:firstLine="3782"/>
      </w:pPr>
      <w:r>
        <w:t>(Положение о Государственном комитете по имуществу</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Республики Беларусь, утвержденное постановлением Совета Министров Республики Беларусь</w:t>
      </w:r>
    </w:p>
    <w:p w:rsidR="0085568B" w:rsidRDefault="0085568B">
      <w:pPr>
        <w:pStyle w:val="newncpi0"/>
      </w:pPr>
      <w:r>
        <w:t>______________________________________________________________________________</w:t>
      </w:r>
    </w:p>
    <w:p w:rsidR="0085568B" w:rsidRDefault="0085568B">
      <w:pPr>
        <w:pStyle w:val="undline"/>
        <w:jc w:val="center"/>
      </w:pPr>
      <w:r>
        <w:t>от 29 июля 2006 г. № 958 или Положение о областном, Минском городском территориальном фонде</w:t>
      </w:r>
    </w:p>
    <w:p w:rsidR="0085568B" w:rsidRDefault="0085568B">
      <w:pPr>
        <w:pStyle w:val="newncpi0"/>
      </w:pPr>
      <w:r>
        <w:lastRenderedPageBreak/>
        <w:t>______________________________________________________________________________</w:t>
      </w:r>
    </w:p>
    <w:p w:rsidR="0085568B" w:rsidRDefault="0085568B">
      <w:pPr>
        <w:pStyle w:val="undline"/>
        <w:jc w:val="center"/>
      </w:pPr>
      <w:r>
        <w:t>государственного имущества, утвержденное решением соответствующего областного (городского)</w:t>
      </w:r>
    </w:p>
    <w:p w:rsidR="0085568B" w:rsidRDefault="0085568B">
      <w:pPr>
        <w:pStyle w:val="newncpi0"/>
      </w:pPr>
      <w:r>
        <w:t>______________________________________________________________________________</w:t>
      </w:r>
    </w:p>
    <w:p w:rsidR="0085568B" w:rsidRDefault="0085568B">
      <w:pPr>
        <w:pStyle w:val="undline"/>
        <w:jc w:val="center"/>
      </w:pPr>
      <w:r>
        <w:t>исполнительного комитета (дата и номер)</w:t>
      </w:r>
    </w:p>
    <w:p w:rsidR="0085568B" w:rsidRDefault="0085568B">
      <w:pPr>
        <w:pStyle w:val="newncpi0"/>
      </w:pPr>
      <w:r>
        <w:t>______________________________________________________________________________</w:t>
      </w:r>
    </w:p>
    <w:p w:rsidR="0085568B" w:rsidRDefault="0085568B">
      <w:pPr>
        <w:pStyle w:val="undline"/>
        <w:jc w:val="center"/>
      </w:pPr>
      <w:r>
        <w:t>(наименование другого, кроме государства, учредителя, юридический адрес)</w:t>
      </w:r>
    </w:p>
    <w:p w:rsidR="0085568B" w:rsidRDefault="0085568B">
      <w:pPr>
        <w:pStyle w:val="newncpi0"/>
      </w:pPr>
      <w:r>
        <w:t>(далее – Другой учредитель) в лице ______________________________________________</w:t>
      </w:r>
    </w:p>
    <w:p w:rsidR="0085568B" w:rsidRDefault="0085568B">
      <w:pPr>
        <w:pStyle w:val="undline"/>
        <w:ind w:firstLine="5041"/>
      </w:pPr>
      <w:r>
        <w:t xml:space="preserve">(должность, фамилия, собственное имя, </w:t>
      </w:r>
    </w:p>
    <w:p w:rsidR="0085568B" w:rsidRDefault="0085568B">
      <w:pPr>
        <w:pStyle w:val="newncpi0"/>
      </w:pPr>
      <w:r>
        <w:t>______________________________________________________________________________</w:t>
      </w:r>
    </w:p>
    <w:p w:rsidR="0085568B" w:rsidRDefault="0085568B">
      <w:pPr>
        <w:pStyle w:val="undline"/>
        <w:ind w:firstLine="3062"/>
      </w:pPr>
      <w:r>
        <w:t>отчество (если таковое имеется)</w:t>
      </w:r>
    </w:p>
    <w:p w:rsidR="0085568B" w:rsidRDefault="0085568B">
      <w:pPr>
        <w:pStyle w:val="newncpi0"/>
      </w:pPr>
      <w:r>
        <w:t>действующего на основании устава ______________________________________________</w:t>
      </w:r>
    </w:p>
    <w:p w:rsidR="0085568B" w:rsidRDefault="0085568B">
      <w:pPr>
        <w:pStyle w:val="undline"/>
        <w:ind w:firstLine="4859"/>
      </w:pPr>
      <w:r>
        <w:t>(Государственный комитет по имуществу</w:t>
      </w:r>
    </w:p>
    <w:p w:rsidR="0085568B" w:rsidRDefault="0085568B">
      <w:pPr>
        <w:pStyle w:val="newncpi0"/>
      </w:pPr>
      <w:r>
        <w:t>______________________________________________________________________________</w:t>
      </w:r>
    </w:p>
    <w:p w:rsidR="0085568B" w:rsidRDefault="0085568B">
      <w:pPr>
        <w:pStyle w:val="undline"/>
        <w:jc w:val="center"/>
      </w:pPr>
      <w:r>
        <w:t>Республики Беларусь (областной, Минский городской территориальный фонд государственного</w:t>
      </w:r>
    </w:p>
    <w:p w:rsidR="0085568B" w:rsidRDefault="0085568B">
      <w:pPr>
        <w:pStyle w:val="newncpi0"/>
      </w:pPr>
      <w:r>
        <w:t>______________________________________________________________________________</w:t>
      </w:r>
    </w:p>
    <w:p w:rsidR="0085568B" w:rsidRDefault="0085568B">
      <w:pPr>
        <w:pStyle w:val="undline"/>
        <w:jc w:val="center"/>
      </w:pPr>
      <w:r>
        <w:t>имущества), Другой учредитель далее именуются Учредителями)</w:t>
      </w:r>
    </w:p>
    <w:p w:rsidR="0085568B" w:rsidRDefault="0085568B">
      <w:pPr>
        <w:pStyle w:val="newncpi"/>
      </w:pPr>
      <w:r>
        <w:t> </w:t>
      </w:r>
    </w:p>
    <w:p w:rsidR="0085568B" w:rsidRDefault="0085568B">
      <w:pPr>
        <w:pStyle w:val="newncpi0"/>
        <w:jc w:val="center"/>
      </w:pPr>
      <w:r>
        <w:t>1. Предмет договора</w:t>
      </w:r>
    </w:p>
    <w:p w:rsidR="0085568B" w:rsidRDefault="0085568B">
      <w:pPr>
        <w:pStyle w:val="newncpi"/>
      </w:pPr>
      <w:r>
        <w:t> </w:t>
      </w:r>
    </w:p>
    <w:p w:rsidR="0085568B" w:rsidRDefault="0085568B">
      <w:pPr>
        <w:pStyle w:val="underpoint"/>
      </w:pPr>
      <w:r>
        <w:t>1.1. Основываясь на Законе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в редакции Закона Республики Беларусь от 16 июля 2010 года, Законе Республики Беларусь от 9 декабря 1992 года «О хозяйственных обществах» в редакции Закона Республики Беларусь от 10 января 2006 года, Учредители договариваются создать открытое акционерное общество ______________________________________________________________________________</w:t>
      </w:r>
    </w:p>
    <w:p w:rsidR="0085568B" w:rsidRDefault="0085568B">
      <w:pPr>
        <w:pStyle w:val="undline"/>
        <w:jc w:val="center"/>
      </w:pPr>
      <w:r>
        <w:t>(наименование ОАО)</w:t>
      </w:r>
    </w:p>
    <w:p w:rsidR="0085568B" w:rsidRDefault="0085568B">
      <w:pPr>
        <w:pStyle w:val="newncpi0"/>
      </w:pPr>
      <w:r>
        <w:t>(далее – Общество) путем преобразования _________________________________________</w:t>
      </w:r>
    </w:p>
    <w:p w:rsidR="0085568B" w:rsidRDefault="0085568B">
      <w:pPr>
        <w:pStyle w:val="undline"/>
        <w:ind w:firstLine="5579"/>
      </w:pPr>
      <w:r>
        <w:t>(наименование республиканского</w:t>
      </w:r>
    </w:p>
    <w:p w:rsidR="0085568B" w:rsidRDefault="0085568B">
      <w:pPr>
        <w:pStyle w:val="newncpi0"/>
      </w:pPr>
      <w:r>
        <w:t>________________________________________________________ (далее – Предприятие).</w:t>
      </w:r>
    </w:p>
    <w:p w:rsidR="0085568B" w:rsidRDefault="0085568B">
      <w:pPr>
        <w:pStyle w:val="undline"/>
        <w:ind w:firstLine="1440"/>
      </w:pPr>
      <w:r>
        <w:t>унитарного предприятия, юридический адрес)</w:t>
      </w:r>
    </w:p>
    <w:p w:rsidR="0085568B" w:rsidRDefault="0085568B">
      <w:pPr>
        <w:pStyle w:val="underpoint"/>
      </w:pPr>
      <w:r>
        <w:t>1.2. В настоящем договоре Учредители определяют порядок осуществления совместной деятельности по созданию Общества, подготовки и разработки его устава, права и обязанности учредителей.</w:t>
      </w:r>
    </w:p>
    <w:p w:rsidR="0085568B" w:rsidRDefault="0085568B">
      <w:pPr>
        <w:pStyle w:val="newncpi"/>
      </w:pPr>
      <w:r>
        <w:t> </w:t>
      </w:r>
    </w:p>
    <w:p w:rsidR="0085568B" w:rsidRDefault="0085568B">
      <w:pPr>
        <w:pStyle w:val="newncpi0"/>
        <w:jc w:val="center"/>
      </w:pPr>
      <w:r>
        <w:t>2. Наименование, местонахождение и срок действия Общества</w:t>
      </w:r>
    </w:p>
    <w:p w:rsidR="0085568B" w:rsidRDefault="0085568B">
      <w:pPr>
        <w:pStyle w:val="newncpi"/>
      </w:pPr>
      <w:r>
        <w:t> </w:t>
      </w:r>
    </w:p>
    <w:p w:rsidR="0085568B" w:rsidRDefault="0085568B">
      <w:pPr>
        <w:pStyle w:val="underpoint"/>
      </w:pPr>
      <w:r>
        <w:t>2.1. Наименование Общества:</w:t>
      </w:r>
    </w:p>
    <w:p w:rsidR="0085568B" w:rsidRDefault="0085568B">
      <w:pPr>
        <w:pStyle w:val="newncpi"/>
      </w:pPr>
      <w:r>
        <w:t>на белорусском языке: полное – адкрытае акцыянернае таварыства _______________</w:t>
      </w:r>
    </w:p>
    <w:p w:rsidR="0085568B" w:rsidRDefault="0085568B">
      <w:pPr>
        <w:pStyle w:val="newncpi0"/>
      </w:pPr>
      <w:r>
        <w:t>___________________________________________________________ сокращенное – ААТ</w:t>
      </w:r>
    </w:p>
    <w:p w:rsidR="0085568B" w:rsidRDefault="0085568B">
      <w:pPr>
        <w:pStyle w:val="newncpi0"/>
      </w:pPr>
      <w:r>
        <w:t>______________________________________________________________________________</w:t>
      </w:r>
    </w:p>
    <w:p w:rsidR="0085568B" w:rsidRDefault="0085568B">
      <w:pPr>
        <w:pStyle w:val="newncpi"/>
      </w:pPr>
      <w:r>
        <w:t>на русском языке: полное – открытое акционерное общество ____________________</w:t>
      </w:r>
    </w:p>
    <w:p w:rsidR="0085568B" w:rsidRDefault="0085568B">
      <w:pPr>
        <w:pStyle w:val="newncpi0"/>
      </w:pPr>
      <w:r>
        <w:t>___________________________________________________________ сокращенное – ОАО</w:t>
      </w:r>
    </w:p>
    <w:p w:rsidR="0085568B" w:rsidRDefault="0085568B">
      <w:pPr>
        <w:pStyle w:val="newncpi0"/>
      </w:pPr>
      <w:r>
        <w:t>______________________________________________________________________________</w:t>
      </w:r>
    </w:p>
    <w:p w:rsidR="0085568B" w:rsidRDefault="0085568B">
      <w:pPr>
        <w:pStyle w:val="newncpi"/>
      </w:pPr>
      <w:r>
        <w:t>на английском: полное – Joint Stock Company _________________________________</w:t>
      </w:r>
    </w:p>
    <w:p w:rsidR="0085568B" w:rsidRDefault="0085568B">
      <w:pPr>
        <w:pStyle w:val="newncpi0"/>
      </w:pPr>
      <w:r>
        <w:t>___________________________________________________________ сокращенное – JSC</w:t>
      </w:r>
    </w:p>
    <w:p w:rsidR="0085568B" w:rsidRDefault="0085568B">
      <w:pPr>
        <w:pStyle w:val="newncpi0"/>
      </w:pPr>
      <w:r>
        <w:t>______________________________________________________________________________</w:t>
      </w:r>
    </w:p>
    <w:p w:rsidR="0085568B" w:rsidRDefault="0085568B">
      <w:pPr>
        <w:pStyle w:val="underpoint"/>
      </w:pPr>
      <w:r>
        <w:t>2.2. Местонахождение Общества (юридический адрес) _________________________</w:t>
      </w:r>
    </w:p>
    <w:p w:rsidR="0085568B" w:rsidRDefault="0085568B">
      <w:pPr>
        <w:pStyle w:val="newncpi0"/>
      </w:pPr>
      <w:r>
        <w:t>______________________________________________________________________________</w:t>
      </w:r>
    </w:p>
    <w:p w:rsidR="0085568B" w:rsidRDefault="0085568B">
      <w:pPr>
        <w:pStyle w:val="newncpi0"/>
      </w:pPr>
      <w:r>
        <w:t>тел./факс _____________________________________________________________________</w:t>
      </w:r>
    </w:p>
    <w:p w:rsidR="0085568B" w:rsidRDefault="0085568B">
      <w:pPr>
        <w:pStyle w:val="underpoint"/>
      </w:pPr>
      <w:r>
        <w:t>2.3. Общество учреждается на неограниченный срок деятельности.</w:t>
      </w:r>
    </w:p>
    <w:p w:rsidR="0085568B" w:rsidRDefault="0085568B">
      <w:pPr>
        <w:pStyle w:val="underpoint"/>
      </w:pPr>
      <w:r>
        <w:t>2.4. Рабочим языком Общества является ______________________________________</w:t>
      </w:r>
    </w:p>
    <w:p w:rsidR="0085568B" w:rsidRDefault="0085568B">
      <w:pPr>
        <w:pStyle w:val="newncpi"/>
      </w:pPr>
      <w:r>
        <w:t>Все документы, связанные с деятельностью Общества, составляются на ____________ языке(ах).</w:t>
      </w:r>
    </w:p>
    <w:p w:rsidR="0085568B" w:rsidRDefault="0085568B">
      <w:pPr>
        <w:pStyle w:val="newncpi"/>
      </w:pPr>
      <w:r>
        <w:t> </w:t>
      </w:r>
    </w:p>
    <w:p w:rsidR="0085568B" w:rsidRDefault="0085568B">
      <w:pPr>
        <w:pStyle w:val="newncpi0"/>
        <w:jc w:val="center"/>
      </w:pPr>
      <w:r>
        <w:t>3. Цели и виды деятельности Общества</w:t>
      </w:r>
    </w:p>
    <w:p w:rsidR="0085568B" w:rsidRDefault="0085568B">
      <w:pPr>
        <w:pStyle w:val="newncpi"/>
      </w:pPr>
      <w:r>
        <w:t> </w:t>
      </w:r>
    </w:p>
    <w:p w:rsidR="0085568B" w:rsidRDefault="0085568B">
      <w:pPr>
        <w:pStyle w:val="underpoint"/>
      </w:pPr>
      <w:r>
        <w:lastRenderedPageBreak/>
        <w:t>3.1. Общество создается для осуществления хозяйственной деятельности, направленной на извлечение прибыли.</w:t>
      </w:r>
    </w:p>
    <w:p w:rsidR="0085568B" w:rsidRDefault="0085568B">
      <w:pPr>
        <w:pStyle w:val="underpoint"/>
      </w:pPr>
      <w:r>
        <w:t>3.2. Общество может осуществлять любые виды деятельности, не запрещенные законодательством, в соответствии с Уставом Общества.</w:t>
      </w:r>
    </w:p>
    <w:p w:rsidR="0085568B" w:rsidRDefault="0085568B">
      <w:pPr>
        <w:pStyle w:val="newncpi"/>
      </w:pPr>
      <w:r>
        <w:t>Основными видами деятельности будут являться ______________________________</w:t>
      </w:r>
    </w:p>
    <w:p w:rsidR="0085568B" w:rsidRDefault="0085568B">
      <w:pPr>
        <w:pStyle w:val="undline"/>
        <w:ind w:firstLine="6662"/>
      </w:pPr>
      <w:r>
        <w:t>(виды деятельности</w:t>
      </w:r>
    </w:p>
    <w:p w:rsidR="0085568B" w:rsidRDefault="0085568B">
      <w:pPr>
        <w:pStyle w:val="newncpi0"/>
      </w:pPr>
      <w:r>
        <w:t>______________________________________________________________________________</w:t>
      </w:r>
    </w:p>
    <w:p w:rsidR="0085568B" w:rsidRDefault="0085568B">
      <w:pPr>
        <w:pStyle w:val="undline"/>
        <w:jc w:val="center"/>
      </w:pPr>
      <w:r>
        <w:t>в соответствии с уставом создаваемого ОАО)</w:t>
      </w:r>
    </w:p>
    <w:p w:rsidR="0085568B" w:rsidRDefault="0085568B">
      <w:pPr>
        <w:pStyle w:val="newncpi"/>
      </w:pPr>
      <w:r>
        <w:t> </w:t>
      </w:r>
    </w:p>
    <w:p w:rsidR="0085568B" w:rsidRDefault="0085568B">
      <w:pPr>
        <w:pStyle w:val="newncpi0"/>
        <w:jc w:val="center"/>
      </w:pPr>
      <w:r>
        <w:t>4. Юридический статус Общества</w:t>
      </w:r>
    </w:p>
    <w:p w:rsidR="0085568B" w:rsidRDefault="0085568B">
      <w:pPr>
        <w:pStyle w:val="newncpi"/>
      </w:pPr>
      <w:r>
        <w:t> </w:t>
      </w:r>
    </w:p>
    <w:p w:rsidR="0085568B" w:rsidRDefault="0085568B">
      <w:pPr>
        <w:pStyle w:val="underpoint"/>
      </w:pPr>
      <w:r>
        <w:t>4.1. Общество является юридическим лицом, регистрируется и действует на основании и в соответствии с законодательством. Общество вправе от своего имени приобретать имущественные и личные неимущественные права и нести обязанности, быть истцом и ответчиком в суде.</w:t>
      </w:r>
    </w:p>
    <w:p w:rsidR="0085568B" w:rsidRDefault="0085568B">
      <w:pPr>
        <w:pStyle w:val="newncpi"/>
      </w:pPr>
      <w:r>
        <w:t>Общество в своей деятельности руководствуется законодательством, а также уставом Общества.</w:t>
      </w:r>
    </w:p>
    <w:p w:rsidR="0085568B" w:rsidRDefault="0085568B">
      <w:pPr>
        <w:pStyle w:val="underpoint"/>
      </w:pPr>
      <w:r>
        <w:t>4.2. Со дня государственной регистрации Общество становится правопреемником имущественных прав и обязанностей _____________________________________________</w:t>
      </w:r>
    </w:p>
    <w:p w:rsidR="0085568B" w:rsidRDefault="0085568B">
      <w:pPr>
        <w:pStyle w:val="undline"/>
        <w:ind w:firstLine="3958"/>
      </w:pPr>
      <w:r>
        <w:t>(наименование республиканского унитарного предприятия)</w:t>
      </w:r>
    </w:p>
    <w:p w:rsidR="0085568B" w:rsidRDefault="0085568B">
      <w:pPr>
        <w:pStyle w:val="newncpi"/>
      </w:pPr>
      <w:r>
        <w:t> </w:t>
      </w:r>
    </w:p>
    <w:p w:rsidR="0085568B" w:rsidRDefault="0085568B">
      <w:pPr>
        <w:pStyle w:val="newncpi0"/>
        <w:jc w:val="center"/>
      </w:pPr>
      <w:r>
        <w:t>5. Уставный фонд</w:t>
      </w:r>
    </w:p>
    <w:p w:rsidR="0085568B" w:rsidRDefault="0085568B">
      <w:pPr>
        <w:pStyle w:val="newncpi"/>
      </w:pPr>
      <w:r>
        <w:t> </w:t>
      </w:r>
    </w:p>
    <w:p w:rsidR="0085568B" w:rsidRDefault="0085568B">
      <w:pPr>
        <w:pStyle w:val="underpoint"/>
      </w:pPr>
      <w:r>
        <w:t>5.1. Для обеспечения уставной деятельности Общества Учредители образуют уставный фонд в размере ________________________________________________ рублей,</w:t>
      </w:r>
    </w:p>
    <w:p w:rsidR="0085568B" w:rsidRDefault="0085568B">
      <w:pPr>
        <w:pStyle w:val="undline"/>
        <w:ind w:firstLine="4678"/>
      </w:pPr>
      <w:r>
        <w:t>(цифрами, прописью)</w:t>
      </w:r>
    </w:p>
    <w:p w:rsidR="0085568B" w:rsidRDefault="0085568B">
      <w:pPr>
        <w:pStyle w:val="newncpi0"/>
      </w:pPr>
      <w:r>
        <w:t>разделенный на _________________________________________ акций(ю, и) номинальной</w:t>
      </w:r>
    </w:p>
    <w:p w:rsidR="0085568B" w:rsidRDefault="0085568B">
      <w:pPr>
        <w:pStyle w:val="undline"/>
        <w:ind w:firstLine="3238"/>
      </w:pPr>
      <w:r>
        <w:t>(цифрами, прописью)</w:t>
      </w:r>
    </w:p>
    <w:p w:rsidR="0085568B" w:rsidRDefault="0085568B">
      <w:pPr>
        <w:pStyle w:val="newncpi0"/>
      </w:pPr>
      <w:r>
        <w:t>стоимостью _____________________________________________________ рублей каждая.</w:t>
      </w:r>
    </w:p>
    <w:p w:rsidR="0085568B" w:rsidRDefault="0085568B">
      <w:pPr>
        <w:pStyle w:val="undline"/>
        <w:ind w:firstLine="3419"/>
      </w:pPr>
      <w:r>
        <w:t>(цифрами, прописью)</w:t>
      </w:r>
    </w:p>
    <w:p w:rsidR="0085568B" w:rsidRDefault="0085568B">
      <w:pPr>
        <w:pStyle w:val="newncpi"/>
      </w:pPr>
      <w:r>
        <w:t>Из них:</w:t>
      </w:r>
    </w:p>
    <w:p w:rsidR="0085568B" w:rsidRDefault="0085568B">
      <w:pPr>
        <w:pStyle w:val="newncpi"/>
      </w:pPr>
      <w:r>
        <w:t>простых (обыкновенных) акций __________________________ штук;</w:t>
      </w:r>
    </w:p>
    <w:p w:rsidR="0085568B" w:rsidRDefault="0085568B">
      <w:pPr>
        <w:pStyle w:val="undline"/>
        <w:ind w:firstLine="4502"/>
      </w:pPr>
      <w:r>
        <w:t>(цифрами, прописью)</w:t>
      </w:r>
    </w:p>
    <w:p w:rsidR="0085568B" w:rsidRDefault="0085568B">
      <w:pPr>
        <w:pStyle w:val="newncpi"/>
      </w:pPr>
      <w:r>
        <w:t>привилегированных акций ______________________________ штук.</w:t>
      </w:r>
    </w:p>
    <w:p w:rsidR="0085568B" w:rsidRDefault="0085568B">
      <w:pPr>
        <w:pStyle w:val="undline"/>
        <w:ind w:firstLine="4321"/>
      </w:pPr>
      <w:r>
        <w:t>(цифрами, прописью)</w:t>
      </w:r>
    </w:p>
    <w:p w:rsidR="0085568B" w:rsidRDefault="0085568B">
      <w:pPr>
        <w:pStyle w:val="underpoint"/>
      </w:pPr>
      <w:r>
        <w:t>5.2. Учредители вносят в уставный фонд Общества вклады в следующем виде и размерах:</w:t>
      </w:r>
    </w:p>
    <w:p w:rsidR="0085568B" w:rsidRDefault="0085568B">
      <w:pPr>
        <w:pStyle w:val="newncpi"/>
      </w:pPr>
      <w:r>
        <w:t>Государственный комитет по имуществу Республики Беларусь (областной, Минский городской территориальный фонд государственного имущества) вносит государственное имущество оценочной стоимостью по балансу на 1 января 20__ г. в размере ____________</w:t>
      </w:r>
    </w:p>
    <w:p w:rsidR="0085568B" w:rsidRDefault="0085568B">
      <w:pPr>
        <w:pStyle w:val="undline"/>
        <w:ind w:firstLine="8102"/>
      </w:pPr>
      <w:r>
        <w:t>(цифрами,</w:t>
      </w:r>
    </w:p>
    <w:p w:rsidR="0085568B" w:rsidRDefault="0085568B">
      <w:pPr>
        <w:pStyle w:val="newncpi0"/>
      </w:pPr>
      <w:r>
        <w:t>______________________________________________________________________________</w:t>
      </w:r>
    </w:p>
    <w:p w:rsidR="0085568B" w:rsidRDefault="0085568B">
      <w:pPr>
        <w:pStyle w:val="undline"/>
        <w:jc w:val="center"/>
      </w:pPr>
      <w:r>
        <w:t>прописью)</w:t>
      </w:r>
    </w:p>
    <w:p w:rsidR="0085568B" w:rsidRDefault="0085568B">
      <w:pPr>
        <w:pStyle w:val="newncpi0"/>
      </w:pPr>
      <w:r>
        <w:t>белорусских рублей или _____ процентов от уставного фонда, и на эту сумму Республике Беларусь будет принадлежать _____________________ простых(ая, ые) (обыкновенных(ая, ые) акций(я, и) Общества.</w:t>
      </w:r>
    </w:p>
    <w:p w:rsidR="0085568B" w:rsidRDefault="0085568B">
      <w:pPr>
        <w:pStyle w:val="newncpi"/>
      </w:pPr>
      <w:r>
        <w:t>Другой учредитель вносит _________________________________________________</w:t>
      </w:r>
    </w:p>
    <w:p w:rsidR="0085568B" w:rsidRDefault="0085568B">
      <w:pPr>
        <w:pStyle w:val="newncpi0"/>
      </w:pPr>
      <w:r>
        <w:t>в размере __________________________________________________ белорусских рублей,</w:t>
      </w:r>
    </w:p>
    <w:p w:rsidR="0085568B" w:rsidRDefault="0085568B">
      <w:pPr>
        <w:pStyle w:val="undline"/>
        <w:ind w:firstLine="2880"/>
      </w:pPr>
      <w:r>
        <w:t>(цифрами, прописью)</w:t>
      </w:r>
    </w:p>
    <w:p w:rsidR="0085568B" w:rsidRDefault="0085568B">
      <w:pPr>
        <w:pStyle w:val="newncpi0"/>
      </w:pPr>
      <w:r>
        <w:t>что составляет _______________ процентов уставного фонда, и на эту сумму ему будет принадлежать ______________________________ простых(ая, ые) (обыкновенных(ая, ые) акций(я, и) Общества.</w:t>
      </w:r>
    </w:p>
    <w:p w:rsidR="0085568B" w:rsidRDefault="0085568B">
      <w:pPr>
        <w:pStyle w:val="underpoint"/>
      </w:pPr>
      <w:r>
        <w:t>5.3. Денежные средства, внесенные Другим учредителем в уставный фонд Общества,</w:t>
      </w:r>
    </w:p>
    <w:p w:rsidR="0085568B" w:rsidRDefault="0085568B">
      <w:pPr>
        <w:pStyle w:val="newncpi0"/>
      </w:pPr>
      <w:r>
        <w:t>используются на ______________________________________________________________</w:t>
      </w:r>
    </w:p>
    <w:p w:rsidR="0085568B" w:rsidRDefault="0085568B">
      <w:pPr>
        <w:pStyle w:val="newncpi0"/>
      </w:pPr>
      <w:r>
        <w:t>______________________________________________________________________________</w:t>
      </w:r>
    </w:p>
    <w:p w:rsidR="0085568B" w:rsidRDefault="0085568B">
      <w:pPr>
        <w:pStyle w:val="underpoint"/>
      </w:pPr>
      <w:r>
        <w:t>5.4. Акции Общества выпускаются в бездокументарной форме.</w:t>
      </w:r>
    </w:p>
    <w:p w:rsidR="0085568B" w:rsidRDefault="0085568B">
      <w:pPr>
        <w:pStyle w:val="newncpi"/>
      </w:pPr>
      <w:r>
        <w:t> </w:t>
      </w:r>
    </w:p>
    <w:p w:rsidR="0085568B" w:rsidRDefault="0085568B">
      <w:pPr>
        <w:pStyle w:val="newncpi0"/>
        <w:jc w:val="center"/>
      </w:pPr>
      <w:r>
        <w:t>6. Порядок оценки и внесения вкладов в уставный фонд</w:t>
      </w:r>
    </w:p>
    <w:p w:rsidR="0085568B" w:rsidRDefault="0085568B">
      <w:pPr>
        <w:pStyle w:val="newncpi"/>
      </w:pPr>
      <w:r>
        <w:lastRenderedPageBreak/>
        <w:t> </w:t>
      </w:r>
    </w:p>
    <w:p w:rsidR="0085568B" w:rsidRDefault="0085568B">
      <w:pPr>
        <w:pStyle w:val="underpoint"/>
      </w:pPr>
      <w:r>
        <w:t>6.1. Размер уставного фонда Общества определен в соответствии с законодательством.</w:t>
      </w:r>
    </w:p>
    <w:p w:rsidR="0085568B" w:rsidRDefault="0085568B">
      <w:pPr>
        <w:pStyle w:val="newncpi"/>
      </w:pPr>
      <w:r>
        <w:t>Оценка стоимости имущества Предприятия произведена по балансу на 1 января 20__ г. в порядке, установленном законодательством.</w:t>
      </w:r>
    </w:p>
    <w:p w:rsidR="0085568B" w:rsidRDefault="0085568B">
      <w:pPr>
        <w:pStyle w:val="newncpi"/>
      </w:pPr>
      <w:r>
        <w:t>Все изменения в составе и стоимости имущества Предприятия после 1 января 20__ г. относятся к изменениям в составе и стоимости имущества, находящегося в собственности Общества, и отражаются во вступительном балансе.</w:t>
      </w:r>
    </w:p>
    <w:p w:rsidR="0085568B" w:rsidRDefault="0085568B">
      <w:pPr>
        <w:pStyle w:val="newncpi"/>
      </w:pPr>
      <w:r>
        <w:t>Возникающая суммовая разница между курсами пересчета денежных единиц Республики Беларусь, иностранной валюты в доллары США, установленными Национальным банком Республики Беларусь на день подписания настоящего договора и на день их фактического вклада, зачисляется в резервный фонд Общества</w:t>
      </w:r>
      <w:r>
        <w:rPr>
          <w:vertAlign w:val="superscript"/>
        </w:rPr>
        <w:t>1</w:t>
      </w:r>
      <w:r>
        <w:t>.</w:t>
      </w:r>
    </w:p>
    <w:p w:rsidR="0085568B" w:rsidRDefault="0085568B">
      <w:pPr>
        <w:pStyle w:val="snoskiline"/>
      </w:pPr>
      <w:r>
        <w:t>______________________________</w:t>
      </w:r>
    </w:p>
    <w:p w:rsidR="0085568B" w:rsidRDefault="0085568B">
      <w:pPr>
        <w:pStyle w:val="snoski"/>
        <w:spacing w:after="240"/>
      </w:pPr>
      <w:r>
        <w:rPr>
          <w:vertAlign w:val="superscript"/>
        </w:rPr>
        <w:t>1</w:t>
      </w:r>
      <w:r>
        <w:t>При создании Общества с участием иностранного учредителя.</w:t>
      </w:r>
    </w:p>
    <w:p w:rsidR="0085568B" w:rsidRDefault="0085568B">
      <w:pPr>
        <w:pStyle w:val="underpoint"/>
      </w:pPr>
      <w:r>
        <w:t>6.2. Государственный комитет по имуществу Республики Беларусь (областной, Минский городской территориальный фонд государственного имущества) передает в уставный фонд Общества государственное имущество в порядке, установленном законодательством.</w:t>
      </w:r>
    </w:p>
    <w:p w:rsidR="0085568B" w:rsidRDefault="0085568B">
      <w:pPr>
        <w:pStyle w:val="underpoint"/>
      </w:pPr>
      <w:r>
        <w:t>6.3. Другой учредитель обязуется внести свой вклад в уставный фонд Общества в полном объеме до даты проведения учредительного собрания.</w:t>
      </w:r>
    </w:p>
    <w:p w:rsidR="0085568B" w:rsidRDefault="0085568B">
      <w:pPr>
        <w:pStyle w:val="newncpi"/>
      </w:pPr>
      <w:r>
        <w:t>Факт внесения Учредителями своих вкладов в полном объеме и окончательного формирования уставного фонда Общества подтверждается:</w:t>
      </w:r>
    </w:p>
    <w:p w:rsidR="0085568B" w:rsidRDefault="0085568B">
      <w:pPr>
        <w:pStyle w:val="newncpi"/>
      </w:pPr>
      <w:r>
        <w:t>Государственным комитетом по имуществу Республики Беларусь (областным, Минским городским территориальным фондом государственного имущества) – приказом о передаче государственного имущества в уставный фонд Общества;</w:t>
      </w:r>
    </w:p>
    <w:p w:rsidR="0085568B" w:rsidRDefault="0085568B">
      <w:pPr>
        <w:pStyle w:val="newncpi"/>
      </w:pPr>
      <w:r>
        <w:t>другим учредителем – соответствующими банковскими и другими документами, подтверждающими передачу имущества Обществу.</w:t>
      </w:r>
    </w:p>
    <w:p w:rsidR="0085568B" w:rsidRDefault="0085568B">
      <w:pPr>
        <w:pStyle w:val="newncpi"/>
      </w:pPr>
      <w:r>
        <w:t>Неденежный вклад Другого учредителя подлежит экспертизе достоверности оценки стоимости неденежных вкладов, проводимой ______________________________________</w:t>
      </w:r>
    </w:p>
    <w:p w:rsidR="0085568B" w:rsidRDefault="0085568B">
      <w:pPr>
        <w:pStyle w:val="undline"/>
        <w:ind w:firstLine="5398"/>
      </w:pPr>
      <w:r>
        <w:t>(наименование юридического лица</w:t>
      </w:r>
    </w:p>
    <w:p w:rsidR="0085568B" w:rsidRDefault="0085568B">
      <w:pPr>
        <w:pStyle w:val="newncpi0"/>
      </w:pPr>
      <w:r>
        <w:t>______________________________________________________________________________</w:t>
      </w:r>
    </w:p>
    <w:p w:rsidR="0085568B" w:rsidRDefault="0085568B">
      <w:pPr>
        <w:pStyle w:val="undline"/>
        <w:jc w:val="center"/>
      </w:pPr>
      <w:r>
        <w:t>или индивидуального предпринимателя)</w:t>
      </w:r>
    </w:p>
    <w:p w:rsidR="0085568B" w:rsidRDefault="0085568B">
      <w:pPr>
        <w:pStyle w:val="newncpi0"/>
      </w:pPr>
      <w:r>
        <w:t>в порядке, определяемом законодательством Республики Беларусь.</w:t>
      </w:r>
    </w:p>
    <w:p w:rsidR="0085568B" w:rsidRDefault="0085568B">
      <w:pPr>
        <w:pStyle w:val="underpoint"/>
      </w:pPr>
      <w:r>
        <w:t>6.4. В случае, если условия, предусмотренные подпунктом 6.3 настоящего пункта и пункта 7 настоящего договора, не будут выполнены ко дню проведения учредительного собрания или один из Учредителей отказался от одного из них из-за несоблюдения условий настоящего договора другим Учредителем, он вправе отказаться от внесения вклада в уставный фонд до тех пор, пока невыполненные условия (условие) не будут(ет) выполнены(но) полностью или иным образом урегулированы(но).</w:t>
      </w:r>
    </w:p>
    <w:p w:rsidR="0085568B" w:rsidRDefault="0085568B">
      <w:pPr>
        <w:pStyle w:val="underpoint"/>
      </w:pPr>
      <w:r>
        <w:t>6.5. В случае расторжения настоящего договора или отказа в регистрации Общества уполномоченным государственным органом либо в регистрации акций Общества отделом (управлением) по ценным бумагам главных управлений Министерства финансов по областям (г. Минску) по территориальной принадлежности эмитента Государственный комитет по имуществу Республики Беларусь (областной, Минский городской территориальный фонд государственного имущества) гарантируют, что Другому учредителю будет возвращен внесенный им вклад в уставный фонд Общества.</w:t>
      </w:r>
    </w:p>
    <w:p w:rsidR="0085568B" w:rsidRDefault="0085568B">
      <w:pPr>
        <w:pStyle w:val="newncpi"/>
      </w:pPr>
      <w:r>
        <w:t> </w:t>
      </w:r>
    </w:p>
    <w:p w:rsidR="0085568B" w:rsidRDefault="0085568B">
      <w:pPr>
        <w:pStyle w:val="newncpi0"/>
        <w:jc w:val="center"/>
      </w:pPr>
      <w:r>
        <w:t>7. Гарантии Учредителей</w:t>
      </w:r>
    </w:p>
    <w:p w:rsidR="0085568B" w:rsidRDefault="0085568B">
      <w:pPr>
        <w:pStyle w:val="newncpi"/>
      </w:pPr>
      <w:r>
        <w:t> </w:t>
      </w:r>
    </w:p>
    <w:p w:rsidR="0085568B" w:rsidRDefault="0085568B">
      <w:pPr>
        <w:pStyle w:val="underpoint"/>
      </w:pPr>
      <w:r>
        <w:t>7.1. Учредители заявляют друг другу, что на день заключения договора:</w:t>
      </w:r>
    </w:p>
    <w:p w:rsidR="0085568B" w:rsidRDefault="0085568B">
      <w:pPr>
        <w:pStyle w:val="newncpi"/>
      </w:pPr>
      <w:r>
        <w:t>имеют все полномочия, необходимые для заключения и исполнения договора, который создает для них законные и действительные обязательства, исполнение которых в случае необходимости может быть потребовано в судебном порядке;</w:t>
      </w:r>
    </w:p>
    <w:p w:rsidR="0085568B" w:rsidRDefault="0085568B">
      <w:pPr>
        <w:pStyle w:val="newncpi"/>
      </w:pPr>
      <w:r>
        <w:t>не существует никаких требований, претензий, исков, судебных и арбитражных решений, разбирательств или слушаний, затрагивающих осуществление прав и исполнение обязательств по договору.</w:t>
      </w:r>
    </w:p>
    <w:p w:rsidR="0085568B" w:rsidRDefault="0085568B">
      <w:pPr>
        <w:pStyle w:val="underpoint"/>
      </w:pPr>
      <w:r>
        <w:lastRenderedPageBreak/>
        <w:t>7.2. Государственный комитет по имуществу Республики Беларусь (областной, Минский городской территориальный фонд государственного имущества) и (или) Предприятие обеспечивают(ет) доступ Другому учредителю, его законным представителям и консультантам ко всем книгам, документам и отчетам Предприятия и его имуществу в течение рабочего дня, а также по его запросу представляют(ет) ему дополнительную информацию и разъяснения, касающиеся Предприятия.</w:t>
      </w:r>
    </w:p>
    <w:p w:rsidR="0085568B" w:rsidRDefault="0085568B">
      <w:pPr>
        <w:pStyle w:val="underpoint"/>
      </w:pPr>
      <w:r>
        <w:t>7.3. Другой учредитель вправе ознакомиться с юридическим и финансовым состоянием Предприятия, в том числе с помощью законных представителей и консультантов, приглашаемых им за свой счет;</w:t>
      </w:r>
    </w:p>
    <w:p w:rsidR="0085568B" w:rsidRDefault="0085568B">
      <w:pPr>
        <w:pStyle w:val="newncpi"/>
      </w:pPr>
      <w:r>
        <w:t>Государственный комитет по имуществу Республики Беларусь (областной, Минский городской территориальный фонд государственного имущества) и (или) Предприятие вправе ознакомиться с уставными документами и финансовыми отчетами Другого учредителя, в том числе с помощью законных представителей и консультантов, приглашаемых за свой счет.</w:t>
      </w:r>
    </w:p>
    <w:p w:rsidR="0085568B" w:rsidRDefault="0085568B">
      <w:pPr>
        <w:pStyle w:val="underpoint"/>
      </w:pPr>
      <w:r>
        <w:t>7.4. Учредители гарантируют соблюдение формы, размеров, сроков и порядка внесения своих вкладов в уставный фонд в соответствии с законодательством Республики Беларусь.</w:t>
      </w:r>
    </w:p>
    <w:p w:rsidR="0085568B" w:rsidRDefault="0085568B">
      <w:pPr>
        <w:pStyle w:val="underpoint"/>
      </w:pPr>
      <w:r>
        <w:t>7.5. Учредители подтверждают, что дата проведения учредительного собрания будет назначена с их обоюдного согласия.</w:t>
      </w:r>
    </w:p>
    <w:p w:rsidR="0085568B" w:rsidRDefault="0085568B">
      <w:pPr>
        <w:pStyle w:val="newncpi"/>
      </w:pPr>
      <w:r>
        <w:t> </w:t>
      </w:r>
    </w:p>
    <w:p w:rsidR="0085568B" w:rsidRDefault="0085568B">
      <w:pPr>
        <w:pStyle w:val="newncpi0"/>
        <w:jc w:val="center"/>
      </w:pPr>
      <w:r>
        <w:t>8. Ответственность Учредителей</w:t>
      </w:r>
    </w:p>
    <w:p w:rsidR="0085568B" w:rsidRDefault="0085568B">
      <w:pPr>
        <w:pStyle w:val="newncpi"/>
      </w:pPr>
      <w:r>
        <w:t> </w:t>
      </w:r>
    </w:p>
    <w:p w:rsidR="0085568B" w:rsidRDefault="0085568B">
      <w:pPr>
        <w:pStyle w:val="underpoint"/>
      </w:pPr>
      <w:r>
        <w:t>8.1. Учредители несут солидарную ответственность по обязательствам, возникшим до государственной регистрации Общества и связанным с его учреждением.</w:t>
      </w:r>
    </w:p>
    <w:p w:rsidR="0085568B" w:rsidRDefault="0085568B">
      <w:pPr>
        <w:pStyle w:val="underpoint"/>
      </w:pPr>
      <w:r>
        <w:t>8.2. Учредители несут ответственность за просроченное исполнение или неисполнение обязательств в соответствии с настоящим договором, кроме случаев действия непреодолимой силы.</w:t>
      </w:r>
    </w:p>
    <w:p w:rsidR="0085568B" w:rsidRDefault="0085568B">
      <w:pPr>
        <w:pStyle w:val="underpoint"/>
      </w:pPr>
      <w:r>
        <w:t>8.3. Под непреодолимой силой подразумеваются внешние и чрезвычайные события: война и военные действия, мобилизация, забастовка, эмбарго, локауты, эпидемии, пожары, взрывы, транспортные аварии и стихийные бедствия, акты и действия органов государственной власти, которые влияют на исполнение обязательств, или другие события и обстоятельства, которые суд признает и объявит случаем непреодолимой силы.</w:t>
      </w:r>
    </w:p>
    <w:p w:rsidR="0085568B" w:rsidRDefault="0085568B">
      <w:pPr>
        <w:pStyle w:val="underpoint"/>
      </w:pPr>
      <w:r>
        <w:t>8.4. Сторона, которая подверглась действию непреодолимой силы, должна доказать существование обстоятельств, освобождающих ее от ответственности, достоверными документами.</w:t>
      </w:r>
    </w:p>
    <w:p w:rsidR="0085568B" w:rsidRDefault="0085568B">
      <w:pPr>
        <w:pStyle w:val="newncpi"/>
      </w:pPr>
      <w:r>
        <w:t> </w:t>
      </w:r>
    </w:p>
    <w:p w:rsidR="0085568B" w:rsidRDefault="0085568B">
      <w:pPr>
        <w:pStyle w:val="newncpi0"/>
        <w:jc w:val="center"/>
      </w:pPr>
      <w:r>
        <w:t>9. Взаимоотношения Учредителей по поводу создания Общества</w:t>
      </w:r>
    </w:p>
    <w:p w:rsidR="0085568B" w:rsidRDefault="0085568B">
      <w:pPr>
        <w:pStyle w:val="newncpi"/>
      </w:pPr>
      <w:r>
        <w:t> </w:t>
      </w:r>
    </w:p>
    <w:p w:rsidR="0085568B" w:rsidRDefault="0085568B">
      <w:pPr>
        <w:pStyle w:val="underpoint"/>
      </w:pPr>
      <w:r>
        <w:t>9.1. Учредители пришли к соглашению уполномочить __________________________</w:t>
      </w:r>
    </w:p>
    <w:p w:rsidR="0085568B" w:rsidRDefault="0085568B">
      <w:pPr>
        <w:pStyle w:val="undline"/>
        <w:ind w:firstLine="6838"/>
      </w:pPr>
      <w:r>
        <w:t>(должность, фамилия,</w:t>
      </w:r>
    </w:p>
    <w:p w:rsidR="0085568B" w:rsidRDefault="0085568B">
      <w:pPr>
        <w:pStyle w:val="newncpi0"/>
      </w:pPr>
      <w:r>
        <w:t>______________________________________________________________________________</w:t>
      </w:r>
    </w:p>
    <w:p w:rsidR="0085568B" w:rsidRDefault="0085568B">
      <w:pPr>
        <w:pStyle w:val="undline"/>
        <w:jc w:val="center"/>
      </w:pPr>
      <w:r>
        <w:t>собственное имя, отчество (если таковое имеется), данные документа, удостоверяющего личность)</w:t>
      </w:r>
    </w:p>
    <w:p w:rsidR="0085568B" w:rsidRDefault="0085568B">
      <w:pPr>
        <w:pStyle w:val="newncpi0"/>
      </w:pPr>
      <w:r>
        <w:t>проживающего по адресу _______________________________________________________</w:t>
      </w:r>
    </w:p>
    <w:p w:rsidR="0085568B" w:rsidRDefault="0085568B">
      <w:pPr>
        <w:pStyle w:val="undline"/>
        <w:ind w:firstLine="5398"/>
      </w:pPr>
      <w:r>
        <w:t>(адрес)</w:t>
      </w:r>
    </w:p>
    <w:p w:rsidR="0085568B" w:rsidRDefault="0085568B">
      <w:pPr>
        <w:pStyle w:val="newncpi0"/>
      </w:pPr>
      <w:r>
        <w:t>обеспечить выполнение всех подготовительных работ по созданию Общества в установленном данным договором порядке.</w:t>
      </w:r>
    </w:p>
    <w:p w:rsidR="0085568B" w:rsidRDefault="0085568B">
      <w:pPr>
        <w:pStyle w:val="newncpi"/>
      </w:pPr>
      <w:r>
        <w:t>С этой целью:</w:t>
      </w:r>
    </w:p>
    <w:p w:rsidR="0085568B" w:rsidRDefault="0085568B">
      <w:pPr>
        <w:pStyle w:val="newncpi"/>
      </w:pPr>
      <w:r>
        <w:t>до «__» _________ ____ г. согласовать со всеми сторонами договора проекты устава Общества и решения о выпуске акций;</w:t>
      </w:r>
    </w:p>
    <w:p w:rsidR="0085568B" w:rsidRDefault="0085568B">
      <w:pPr>
        <w:pStyle w:val="newncpi"/>
      </w:pPr>
      <w:r>
        <w:t>оповестить Учредителей о дате, месте и времени проведения учредительного собрания;</w:t>
      </w:r>
    </w:p>
    <w:p w:rsidR="0085568B" w:rsidRDefault="0085568B">
      <w:pPr>
        <w:pStyle w:val="newncpi"/>
      </w:pPr>
      <w:r>
        <w:t>открыть временный счет для аккумуляции денежных средств, предназначенных для формирования уставного фонда Общества;</w:t>
      </w:r>
    </w:p>
    <w:p w:rsidR="0085568B" w:rsidRDefault="0085568B">
      <w:pPr>
        <w:pStyle w:val="newncpi"/>
      </w:pPr>
      <w:r>
        <w:t>согласовать в установленном порядке наименование Общества;</w:t>
      </w:r>
    </w:p>
    <w:p w:rsidR="0085568B" w:rsidRDefault="0085568B">
      <w:pPr>
        <w:pStyle w:val="newncpi"/>
      </w:pPr>
      <w:r>
        <w:t>осуществить подготовку документов к государственной регистрации Общества;</w:t>
      </w:r>
    </w:p>
    <w:p w:rsidR="0085568B" w:rsidRDefault="0085568B">
      <w:pPr>
        <w:pStyle w:val="newncpi"/>
      </w:pPr>
      <w:r>
        <w:t xml:space="preserve">представить проект создания открытого акционерного общества государственному органу управления Обществом, Государственному комитету по имуществу Республики </w:t>
      </w:r>
      <w:r>
        <w:lastRenderedPageBreak/>
        <w:t>Беларусь (областному, Минскому городскому территориальному фонду государственного имущества) не позднее 20 дней со дня государственной регистрации устава Общества.</w:t>
      </w:r>
    </w:p>
    <w:p w:rsidR="0085568B" w:rsidRDefault="0085568B">
      <w:pPr>
        <w:pStyle w:val="underpoint"/>
      </w:pPr>
      <w:r>
        <w:t>9.2. Расходы, связанные с подготовкой и проведением работ по преобразованию Предприятия в Общество, несут __________________________________________________</w:t>
      </w:r>
    </w:p>
    <w:p w:rsidR="0085568B" w:rsidRDefault="0085568B">
      <w:pPr>
        <w:pStyle w:val="undline"/>
        <w:ind w:firstLine="4678"/>
      </w:pPr>
      <w:r>
        <w:t>(Предприятие, Другой учредитель)</w:t>
      </w:r>
    </w:p>
    <w:p w:rsidR="0085568B" w:rsidRDefault="0085568B">
      <w:pPr>
        <w:pStyle w:val="newncpi"/>
      </w:pPr>
      <w:r>
        <w:t> </w:t>
      </w:r>
    </w:p>
    <w:p w:rsidR="0085568B" w:rsidRDefault="0085568B">
      <w:pPr>
        <w:pStyle w:val="newncpi0"/>
        <w:jc w:val="center"/>
      </w:pPr>
      <w:r>
        <w:t>10. Подготовка и проведение учредительного собрания</w:t>
      </w:r>
    </w:p>
    <w:p w:rsidR="0085568B" w:rsidRDefault="0085568B">
      <w:pPr>
        <w:pStyle w:val="newncpi"/>
      </w:pPr>
      <w:r>
        <w:t> </w:t>
      </w:r>
    </w:p>
    <w:p w:rsidR="0085568B" w:rsidRDefault="0085568B">
      <w:pPr>
        <w:pStyle w:val="underpoint"/>
      </w:pPr>
      <w:r>
        <w:t>10.1. Учредительное собрание провести до «__» ________ ____ г. в _______________</w:t>
      </w:r>
    </w:p>
    <w:p w:rsidR="0085568B" w:rsidRDefault="0085568B">
      <w:pPr>
        <w:pStyle w:val="undline"/>
        <w:ind w:firstLine="8102"/>
      </w:pPr>
      <w:r>
        <w:t>(место</w:t>
      </w:r>
    </w:p>
    <w:p w:rsidR="0085568B" w:rsidRDefault="0085568B">
      <w:pPr>
        <w:pStyle w:val="newncpi0"/>
      </w:pPr>
      <w:r>
        <w:t>______________________________________________________________________________</w:t>
      </w:r>
    </w:p>
    <w:p w:rsidR="0085568B" w:rsidRDefault="0085568B">
      <w:pPr>
        <w:pStyle w:val="undline"/>
        <w:jc w:val="center"/>
      </w:pPr>
      <w:r>
        <w:t>проведения)</w:t>
      </w:r>
    </w:p>
    <w:p w:rsidR="0085568B" w:rsidRDefault="0085568B">
      <w:pPr>
        <w:pStyle w:val="underpoint"/>
      </w:pPr>
      <w:r>
        <w:t>10.2. В работе учредительного собрания участвуют по __________________________ полномочному(ых) представителю(ей) от каждого Учредителя на основании доверенности, оформленной в соответствии с законодательством.</w:t>
      </w:r>
    </w:p>
    <w:p w:rsidR="0085568B" w:rsidRDefault="0085568B">
      <w:pPr>
        <w:pStyle w:val="newncpi"/>
      </w:pPr>
      <w:r>
        <w:t>Учредительное собрание считается правомочным, если на нем присутствуют полномочные представители всех Учредителей.</w:t>
      </w:r>
    </w:p>
    <w:p w:rsidR="0085568B" w:rsidRDefault="0085568B">
      <w:pPr>
        <w:pStyle w:val="underpoint"/>
      </w:pPr>
      <w:r>
        <w:t>10.3. Голосование на учредительном собрании проводится по принципу: каждая простая (обыкновенная) акция, приходящаяся на вклад Учредителя, – один голос.</w:t>
      </w:r>
    </w:p>
    <w:p w:rsidR="0085568B" w:rsidRDefault="0085568B">
      <w:pPr>
        <w:pStyle w:val="underpoint"/>
      </w:pPr>
      <w:r>
        <w:t>10.4. Учредительное собрание:</w:t>
      </w:r>
    </w:p>
    <w:p w:rsidR="0085568B" w:rsidRDefault="0085568B">
      <w:pPr>
        <w:pStyle w:val="underpoint"/>
      </w:pPr>
      <w:r>
        <w:t>10.4.1. принимает решение о:</w:t>
      </w:r>
    </w:p>
    <w:p w:rsidR="0085568B" w:rsidRDefault="0085568B">
      <w:pPr>
        <w:pStyle w:val="newncpi"/>
      </w:pPr>
      <w:r>
        <w:t>создании Общества;</w:t>
      </w:r>
    </w:p>
    <w:p w:rsidR="0085568B" w:rsidRDefault="0085568B">
      <w:pPr>
        <w:pStyle w:val="newncpi"/>
      </w:pPr>
      <w:r>
        <w:t>назначении директора Общества и о контракте с директором Общества;</w:t>
      </w:r>
    </w:p>
    <w:p w:rsidR="0085568B" w:rsidRDefault="0085568B">
      <w:pPr>
        <w:pStyle w:val="underpoint"/>
      </w:pPr>
      <w:r>
        <w:t>10.4.2. утверждает:</w:t>
      </w:r>
    </w:p>
    <w:p w:rsidR="0085568B" w:rsidRDefault="0085568B">
      <w:pPr>
        <w:pStyle w:val="newncpi"/>
      </w:pPr>
      <w:r>
        <w:t>оценку стоимости неденежных вкладов в уставный фонд Общества;</w:t>
      </w:r>
    </w:p>
    <w:p w:rsidR="0085568B" w:rsidRDefault="0085568B">
      <w:pPr>
        <w:pStyle w:val="newncpi"/>
      </w:pPr>
      <w:r>
        <w:t>передаточный акт имущества Предприятия в уставный фонд Общества;</w:t>
      </w:r>
    </w:p>
    <w:p w:rsidR="0085568B" w:rsidRDefault="0085568B">
      <w:pPr>
        <w:pStyle w:val="newncpi"/>
      </w:pPr>
      <w:r>
        <w:t>размер уставного фонда и вкладов учредителей Общества;</w:t>
      </w:r>
    </w:p>
    <w:p w:rsidR="0085568B" w:rsidRDefault="0085568B">
      <w:pPr>
        <w:pStyle w:val="newncpi"/>
      </w:pPr>
      <w:r>
        <w:t>устав Общества;</w:t>
      </w:r>
    </w:p>
    <w:p w:rsidR="0085568B" w:rsidRDefault="0085568B">
      <w:pPr>
        <w:pStyle w:val="newncpi"/>
      </w:pPr>
      <w:r>
        <w:t>решение о выпуске акций Общества;</w:t>
      </w:r>
    </w:p>
    <w:p w:rsidR="0085568B" w:rsidRDefault="0085568B">
      <w:pPr>
        <w:pStyle w:val="newncpi"/>
      </w:pPr>
      <w:r>
        <w:t>направления использования чистой прибыли Общества в _____ году;</w:t>
      </w:r>
    </w:p>
    <w:p w:rsidR="0085568B" w:rsidRDefault="0085568B">
      <w:pPr>
        <w:pStyle w:val="underpoint"/>
      </w:pPr>
      <w:r>
        <w:t>10.4.3. избирает наблюдательный совет и ревизионную комиссию;</w:t>
      </w:r>
    </w:p>
    <w:p w:rsidR="0085568B" w:rsidRDefault="0085568B">
      <w:pPr>
        <w:pStyle w:val="underpoint"/>
      </w:pPr>
      <w:r>
        <w:t>10.4.4. решает другие вопросы, связанные с созданием Общества.</w:t>
      </w:r>
    </w:p>
    <w:p w:rsidR="0085568B" w:rsidRDefault="0085568B">
      <w:pPr>
        <w:pStyle w:val="underpoint"/>
      </w:pPr>
      <w:r>
        <w:t>10.5. Решения на учредительном собрании Общества по вопросам, установленным подпунктом 10.4 настоящего пункта, принимаются Учредителями единогласно, за исключением принятия решения об образовании органов управления Общества, его контрольных органов и избрании их членов, которое принимается Учредителями большинством не менее трех четвертей голосов от общего количества голосов Учредителей Общества.</w:t>
      </w:r>
    </w:p>
    <w:p w:rsidR="0085568B" w:rsidRDefault="0085568B">
      <w:pPr>
        <w:pStyle w:val="underpoint"/>
      </w:pPr>
      <w:r>
        <w:t>10.6. Общество принимает на себя ответственность по обязательствам Учредителей, связанным с учреждением этого Общества, в случае последующего одобрения их действий общим собранием Учредителей Общества.</w:t>
      </w:r>
    </w:p>
    <w:p w:rsidR="0085568B" w:rsidRDefault="0085568B">
      <w:pPr>
        <w:pStyle w:val="newncpi"/>
      </w:pPr>
      <w:r>
        <w:t> </w:t>
      </w:r>
    </w:p>
    <w:p w:rsidR="0085568B" w:rsidRDefault="0085568B">
      <w:pPr>
        <w:pStyle w:val="point"/>
        <w:jc w:val="center"/>
      </w:pPr>
      <w:r>
        <w:t>11. Договоренности на период, следующий за датой регистрации акций</w:t>
      </w:r>
    </w:p>
    <w:p w:rsidR="0085568B" w:rsidRDefault="0085568B">
      <w:pPr>
        <w:pStyle w:val="newncpi"/>
      </w:pPr>
      <w:r>
        <w:t> </w:t>
      </w:r>
    </w:p>
    <w:p w:rsidR="0085568B" w:rsidRDefault="0085568B">
      <w:pPr>
        <w:pStyle w:val="underpoint"/>
      </w:pPr>
      <w:r>
        <w:t>11.1. Продажа принадлежащих государству акций Общества осуществляется в порядке, установленном законодательством.</w:t>
      </w:r>
    </w:p>
    <w:p w:rsidR="0085568B" w:rsidRDefault="0085568B">
      <w:pPr>
        <w:pStyle w:val="underpoint"/>
      </w:pPr>
      <w:r>
        <w:t>11.2. Другой учредитель обязуется выполнить следующие обязательства, соответствующие бизнес-плану инвестиционного проекта по созданию Общества:</w:t>
      </w:r>
    </w:p>
    <w:p w:rsidR="0085568B" w:rsidRDefault="0085568B">
      <w:pPr>
        <w:pStyle w:val="newncpi"/>
      </w:pPr>
      <w:r>
        <w:t>сохранение профиля работы Общества сроком не менее чем до 1 января 20__ г.;</w:t>
      </w:r>
    </w:p>
    <w:p w:rsidR="0085568B" w:rsidRDefault="0085568B">
      <w:pPr>
        <w:pStyle w:val="newncpi"/>
      </w:pPr>
      <w:r>
        <w:t>увеличение объемов производства и реализации продукции Общества в 20__–20__ гг.;</w:t>
      </w:r>
    </w:p>
    <w:p w:rsidR="0085568B" w:rsidRDefault="0085568B">
      <w:pPr>
        <w:pStyle w:val="newncpi"/>
      </w:pPr>
      <w:r>
        <w:t>увеличение количества рабочих мест на __ процентов в срок до 1 января 20__ г.;</w:t>
      </w:r>
    </w:p>
    <w:p w:rsidR="0085568B" w:rsidRDefault="0085568B">
      <w:pPr>
        <w:pStyle w:val="newncpi"/>
      </w:pPr>
      <w:r>
        <w:t>обеспечение социальных гарантий и гарантий занятости работникам Общества в срок не менее чем до 1 января 20__ г.;</w:t>
      </w:r>
    </w:p>
    <w:p w:rsidR="0085568B" w:rsidRDefault="0085568B">
      <w:pPr>
        <w:pStyle w:val="newncpi"/>
      </w:pPr>
      <w:r>
        <w:t>осуществление программы модернизации производства в срок до 1 января 20__ г.</w:t>
      </w:r>
    </w:p>
    <w:p w:rsidR="0085568B" w:rsidRDefault="0085568B">
      <w:pPr>
        <w:pStyle w:val="newncpi"/>
      </w:pPr>
      <w:r>
        <w:t> </w:t>
      </w:r>
    </w:p>
    <w:p w:rsidR="0085568B" w:rsidRDefault="0085568B">
      <w:pPr>
        <w:pStyle w:val="point"/>
        <w:jc w:val="center"/>
      </w:pPr>
      <w:r>
        <w:t>12. Разрешение споров</w:t>
      </w:r>
    </w:p>
    <w:p w:rsidR="0085568B" w:rsidRDefault="0085568B">
      <w:pPr>
        <w:pStyle w:val="newncpi"/>
      </w:pPr>
      <w:r>
        <w:lastRenderedPageBreak/>
        <w:t> </w:t>
      </w:r>
    </w:p>
    <w:p w:rsidR="0085568B" w:rsidRDefault="0085568B">
      <w:pPr>
        <w:pStyle w:val="underpoint"/>
      </w:pPr>
      <w:r>
        <w:t>12.1. Спорные вопросы, связанные с созданием Общества, решаются сторонами путем переговоров.</w:t>
      </w:r>
    </w:p>
    <w:p w:rsidR="0085568B" w:rsidRDefault="0085568B">
      <w:pPr>
        <w:pStyle w:val="newncpi"/>
      </w:pPr>
      <w:r>
        <w:t>В случае, если согласие не достигнуто в течение 15 дней, разногласия или споры разрешаются в судебном порядке.</w:t>
      </w:r>
    </w:p>
    <w:p w:rsidR="0085568B" w:rsidRDefault="0085568B">
      <w:pPr>
        <w:pStyle w:val="underpoint"/>
      </w:pPr>
      <w:r>
        <w:t>12.2. В случае неисполнения Другим учредителем своих обязательств по формированию уставного фонда Общества в соответствии с настоящим договором Госкомимущество имеет право в одностороннем порядке отказаться от исполнения настоящего договора, предупредив Другого учредителя об этом письменно за 10 дней.</w:t>
      </w:r>
    </w:p>
    <w:p w:rsidR="0085568B" w:rsidRDefault="0085568B">
      <w:pPr>
        <w:pStyle w:val="newncpi"/>
      </w:pPr>
      <w:r>
        <w:t> </w:t>
      </w:r>
    </w:p>
    <w:p w:rsidR="0085568B" w:rsidRDefault="0085568B">
      <w:pPr>
        <w:pStyle w:val="newncpi0"/>
        <w:jc w:val="center"/>
      </w:pPr>
      <w:r>
        <w:t>13. Заключительные положения</w:t>
      </w:r>
    </w:p>
    <w:p w:rsidR="0085568B" w:rsidRDefault="0085568B">
      <w:pPr>
        <w:pStyle w:val="newncpi"/>
      </w:pPr>
      <w:r>
        <w:t> </w:t>
      </w:r>
    </w:p>
    <w:p w:rsidR="0085568B" w:rsidRDefault="0085568B">
      <w:pPr>
        <w:pStyle w:val="underpoint"/>
      </w:pPr>
      <w:r>
        <w:t>13.1. Договор вступает в силу со дня его подписания Учредителями.</w:t>
      </w:r>
    </w:p>
    <w:p w:rsidR="0085568B" w:rsidRDefault="0085568B">
      <w:pPr>
        <w:pStyle w:val="underpoint"/>
      </w:pPr>
      <w:r>
        <w:t>13.2. В период действия договора и до дня государственной регистрации Общества по единогласному решению Учредителей в него могут вноситься изменения и дополнения, совершенные в той же форме, что и договор.</w:t>
      </w:r>
    </w:p>
    <w:p w:rsidR="0085568B" w:rsidRDefault="0085568B">
      <w:pPr>
        <w:pStyle w:val="underpoint"/>
      </w:pPr>
      <w:r>
        <w:t>13.3. Договор не является учредительным документом, и его действие прекращается со дня исполнения всеми Учредителями обязательств по данному договору.</w:t>
      </w:r>
    </w:p>
    <w:p w:rsidR="0085568B" w:rsidRDefault="0085568B">
      <w:pPr>
        <w:pStyle w:val="underpoint"/>
      </w:pPr>
      <w:r>
        <w:t>13.4. Договор подлежит предъявлению в государственные органы и иные организации, а также третьим лицам в случаях, установленных законодательными актами, либо по решению Учредителей.</w:t>
      </w:r>
    </w:p>
    <w:p w:rsidR="0085568B" w:rsidRDefault="0085568B">
      <w:pPr>
        <w:pStyle w:val="underpoint"/>
      </w:pPr>
      <w:r>
        <w:t>13.5. Договор составлен и подписан в ______ экземплярах на __________ языке.</w:t>
      </w:r>
    </w:p>
    <w:p w:rsidR="0085568B" w:rsidRDefault="0085568B">
      <w:pPr>
        <w:pStyle w:val="newncpi"/>
      </w:pPr>
      <w:r>
        <w:t> </w:t>
      </w:r>
    </w:p>
    <w:p w:rsidR="0085568B" w:rsidRDefault="0085568B">
      <w:pPr>
        <w:pStyle w:val="newncpi0"/>
        <w:jc w:val="center"/>
      </w:pPr>
      <w:r>
        <w:t>Реквизиты и подписи сторон</w:t>
      </w:r>
    </w:p>
    <w:p w:rsidR="0085568B" w:rsidRDefault="0085568B">
      <w:pPr>
        <w:pStyle w:val="newncpi"/>
      </w:pPr>
      <w:r>
        <w:t> </w:t>
      </w:r>
    </w:p>
    <w:tbl>
      <w:tblPr>
        <w:tblStyle w:val="tablencpi"/>
        <w:tblW w:w="5000" w:type="pct"/>
        <w:tblLook w:val="04A0" w:firstRow="1" w:lastRow="0" w:firstColumn="1" w:lastColumn="0" w:noHBand="0" w:noVBand="1"/>
      </w:tblPr>
      <w:tblGrid>
        <w:gridCol w:w="1981"/>
        <w:gridCol w:w="2532"/>
        <w:gridCol w:w="656"/>
        <w:gridCol w:w="1858"/>
        <w:gridCol w:w="2354"/>
      </w:tblGrid>
      <w:tr w:rsidR="0085568B">
        <w:trPr>
          <w:trHeight w:val="240"/>
        </w:trPr>
        <w:tc>
          <w:tcPr>
            <w:tcW w:w="2402" w:type="pct"/>
            <w:gridSpan w:val="2"/>
            <w:tcMar>
              <w:top w:w="0" w:type="dxa"/>
              <w:left w:w="6" w:type="dxa"/>
              <w:bottom w:w="0" w:type="dxa"/>
              <w:right w:w="6" w:type="dxa"/>
            </w:tcMar>
            <w:hideMark/>
          </w:tcPr>
          <w:p w:rsidR="0085568B" w:rsidRDefault="0085568B">
            <w:pPr>
              <w:pStyle w:val="newncpi0"/>
              <w:jc w:val="left"/>
            </w:pPr>
            <w:r>
              <w:t>_____________________________________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newncpi0"/>
              <w:jc w:val="left"/>
            </w:pPr>
            <w:r>
              <w:t>___________________________________</w:t>
            </w:r>
          </w:p>
        </w:tc>
      </w:tr>
      <w:tr w:rsidR="0085568B">
        <w:trPr>
          <w:trHeight w:val="240"/>
        </w:trPr>
        <w:tc>
          <w:tcPr>
            <w:tcW w:w="2402" w:type="pct"/>
            <w:gridSpan w:val="2"/>
            <w:tcMar>
              <w:top w:w="0" w:type="dxa"/>
              <w:left w:w="6" w:type="dxa"/>
              <w:bottom w:w="0" w:type="dxa"/>
              <w:right w:w="6" w:type="dxa"/>
            </w:tcMar>
            <w:hideMark/>
          </w:tcPr>
          <w:p w:rsidR="0085568B" w:rsidRDefault="0085568B">
            <w:pPr>
              <w:pStyle w:val="undline"/>
              <w:jc w:val="center"/>
            </w:pPr>
            <w:r>
              <w:t>(Государственный комитет по имуществу Республики Беларусь (областной, Минский городской территориальный фонд государственного имущества)</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undline"/>
              <w:jc w:val="center"/>
            </w:pPr>
            <w:r>
              <w:t>(Другой учредитель)</w:t>
            </w:r>
          </w:p>
        </w:tc>
      </w:tr>
      <w:tr w:rsidR="0085568B">
        <w:trPr>
          <w:trHeight w:val="240"/>
        </w:trPr>
        <w:tc>
          <w:tcPr>
            <w:tcW w:w="2402" w:type="pct"/>
            <w:gridSpan w:val="2"/>
            <w:tcMar>
              <w:top w:w="0" w:type="dxa"/>
              <w:left w:w="6" w:type="dxa"/>
              <w:bottom w:w="0" w:type="dxa"/>
              <w:right w:w="6" w:type="dxa"/>
            </w:tcMar>
            <w:hideMark/>
          </w:tcPr>
          <w:p w:rsidR="0085568B" w:rsidRDefault="0085568B">
            <w:pPr>
              <w:pStyle w:val="newncpi0"/>
              <w:jc w:val="left"/>
            </w:pPr>
            <w:r>
              <w:t>индекс _________ г. ___________________</w:t>
            </w:r>
            <w:r>
              <w:br/>
              <w:t>ул. ________________________ дом _____</w:t>
            </w:r>
            <w:r>
              <w:br/>
              <w:t>р/с № _______________________________</w:t>
            </w:r>
            <w:r>
              <w:br/>
              <w:t>в ______________________ код _________</w:t>
            </w:r>
            <w:r>
              <w:br/>
              <w:t>_____________________________________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newncpi0"/>
              <w:jc w:val="left"/>
            </w:pPr>
            <w:r>
              <w:t>индекс _______ г. __________________</w:t>
            </w:r>
            <w:r>
              <w:br/>
              <w:t>ул. _________________ дом __________</w:t>
            </w:r>
            <w:r>
              <w:br/>
              <w:t>р/с № _____________________________</w:t>
            </w:r>
            <w:r>
              <w:br/>
              <w:t>в _________________ код ____________</w:t>
            </w:r>
            <w:r>
              <w:br/>
              <w:t>___________________________________</w:t>
            </w:r>
          </w:p>
        </w:tc>
      </w:tr>
      <w:tr w:rsidR="0085568B">
        <w:trPr>
          <w:trHeight w:val="240"/>
        </w:trPr>
        <w:tc>
          <w:tcPr>
            <w:tcW w:w="2402" w:type="pct"/>
            <w:gridSpan w:val="2"/>
            <w:tcMar>
              <w:top w:w="0" w:type="dxa"/>
              <w:left w:w="6" w:type="dxa"/>
              <w:bottom w:w="0" w:type="dxa"/>
              <w:right w:w="6" w:type="dxa"/>
            </w:tcMar>
            <w:hideMark/>
          </w:tcPr>
          <w:p w:rsidR="0085568B" w:rsidRDefault="0085568B">
            <w:pPr>
              <w:pStyle w:val="undline"/>
              <w:jc w:val="center"/>
            </w:pPr>
            <w:r>
              <w:t>(должность лица, уполномоченного</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undline"/>
              <w:jc w:val="center"/>
            </w:pPr>
            <w:r>
              <w:t>(должность лица, уполномоченного</w:t>
            </w:r>
          </w:p>
        </w:tc>
      </w:tr>
      <w:tr w:rsidR="0085568B">
        <w:trPr>
          <w:trHeight w:val="240"/>
        </w:trPr>
        <w:tc>
          <w:tcPr>
            <w:tcW w:w="2402" w:type="pct"/>
            <w:gridSpan w:val="2"/>
            <w:tcMar>
              <w:top w:w="0" w:type="dxa"/>
              <w:left w:w="6" w:type="dxa"/>
              <w:bottom w:w="0" w:type="dxa"/>
              <w:right w:w="6" w:type="dxa"/>
            </w:tcMar>
            <w:hideMark/>
          </w:tcPr>
          <w:p w:rsidR="0085568B" w:rsidRDefault="0085568B">
            <w:pPr>
              <w:pStyle w:val="newncpi0"/>
              <w:jc w:val="left"/>
            </w:pPr>
            <w:r>
              <w:t>_____________________________________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newncpi0"/>
              <w:jc w:val="left"/>
            </w:pPr>
            <w:r>
              <w:t>___________________________________</w:t>
            </w:r>
          </w:p>
        </w:tc>
      </w:tr>
      <w:tr w:rsidR="0085568B">
        <w:trPr>
          <w:trHeight w:val="240"/>
        </w:trPr>
        <w:tc>
          <w:tcPr>
            <w:tcW w:w="2402" w:type="pct"/>
            <w:gridSpan w:val="2"/>
            <w:tcMar>
              <w:top w:w="0" w:type="dxa"/>
              <w:left w:w="6" w:type="dxa"/>
              <w:bottom w:w="0" w:type="dxa"/>
              <w:right w:w="6" w:type="dxa"/>
            </w:tcMar>
            <w:hideMark/>
          </w:tcPr>
          <w:p w:rsidR="0085568B" w:rsidRDefault="0085568B">
            <w:pPr>
              <w:pStyle w:val="undline"/>
              <w:jc w:val="center"/>
            </w:pPr>
            <w:r>
              <w:t>на подписание договора)</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undline"/>
              <w:jc w:val="center"/>
            </w:pPr>
            <w:r>
              <w:t>на подписание договора)</w:t>
            </w:r>
          </w:p>
        </w:tc>
      </w:tr>
      <w:tr w:rsidR="0085568B">
        <w:trPr>
          <w:trHeight w:val="240"/>
        </w:trPr>
        <w:tc>
          <w:tcPr>
            <w:tcW w:w="1059" w:type="pct"/>
            <w:tcMar>
              <w:top w:w="0" w:type="dxa"/>
              <w:left w:w="6" w:type="dxa"/>
              <w:bottom w:w="0" w:type="dxa"/>
              <w:right w:w="6" w:type="dxa"/>
            </w:tcMar>
            <w:hideMark/>
          </w:tcPr>
          <w:p w:rsidR="0085568B" w:rsidRDefault="0085568B">
            <w:pPr>
              <w:pStyle w:val="newncpi0"/>
              <w:jc w:val="left"/>
            </w:pPr>
            <w:r>
              <w:t>_______________</w:t>
            </w:r>
          </w:p>
        </w:tc>
        <w:tc>
          <w:tcPr>
            <w:tcW w:w="1344" w:type="pct"/>
            <w:tcMar>
              <w:top w:w="0" w:type="dxa"/>
              <w:left w:w="6" w:type="dxa"/>
              <w:bottom w:w="0" w:type="dxa"/>
              <w:right w:w="6" w:type="dxa"/>
            </w:tcMar>
            <w:hideMark/>
          </w:tcPr>
          <w:p w:rsidR="0085568B" w:rsidRDefault="0085568B">
            <w:pPr>
              <w:pStyle w:val="newncpi0"/>
              <w:jc w:val="left"/>
            </w:pPr>
            <w:r>
              <w:t>_____________________</w:t>
            </w:r>
          </w:p>
        </w:tc>
        <w:tc>
          <w:tcPr>
            <w:tcW w:w="353" w:type="pct"/>
            <w:tcMar>
              <w:top w:w="0" w:type="dxa"/>
              <w:left w:w="6" w:type="dxa"/>
              <w:bottom w:w="0" w:type="dxa"/>
              <w:right w:w="6" w:type="dxa"/>
            </w:tcMar>
            <w:hideMark/>
          </w:tcPr>
          <w:p w:rsidR="0085568B" w:rsidRDefault="0085568B">
            <w:pPr>
              <w:pStyle w:val="newncpi0"/>
            </w:pPr>
            <w:r>
              <w:t> </w:t>
            </w:r>
          </w:p>
        </w:tc>
        <w:tc>
          <w:tcPr>
            <w:tcW w:w="990" w:type="pct"/>
            <w:tcMar>
              <w:top w:w="0" w:type="dxa"/>
              <w:left w:w="6" w:type="dxa"/>
              <w:bottom w:w="0" w:type="dxa"/>
              <w:right w:w="6" w:type="dxa"/>
            </w:tcMar>
            <w:hideMark/>
          </w:tcPr>
          <w:p w:rsidR="0085568B" w:rsidRDefault="0085568B">
            <w:pPr>
              <w:pStyle w:val="newncpi0"/>
              <w:jc w:val="left"/>
            </w:pPr>
            <w:r>
              <w:t>_______________</w:t>
            </w:r>
          </w:p>
        </w:tc>
        <w:tc>
          <w:tcPr>
            <w:tcW w:w="1255" w:type="pct"/>
            <w:tcMar>
              <w:top w:w="0" w:type="dxa"/>
              <w:left w:w="6" w:type="dxa"/>
              <w:bottom w:w="0" w:type="dxa"/>
              <w:right w:w="6" w:type="dxa"/>
            </w:tcMar>
            <w:hideMark/>
          </w:tcPr>
          <w:p w:rsidR="0085568B" w:rsidRDefault="0085568B">
            <w:pPr>
              <w:pStyle w:val="newncpi0"/>
              <w:jc w:val="right"/>
            </w:pPr>
            <w:r>
              <w:t>___________________</w:t>
            </w:r>
          </w:p>
        </w:tc>
      </w:tr>
      <w:tr w:rsidR="0085568B">
        <w:trPr>
          <w:trHeight w:val="240"/>
        </w:trPr>
        <w:tc>
          <w:tcPr>
            <w:tcW w:w="1059" w:type="pct"/>
            <w:tcMar>
              <w:top w:w="0" w:type="dxa"/>
              <w:left w:w="6" w:type="dxa"/>
              <w:bottom w:w="0" w:type="dxa"/>
              <w:right w:w="6" w:type="dxa"/>
            </w:tcMar>
            <w:hideMark/>
          </w:tcPr>
          <w:p w:rsidR="0085568B" w:rsidRDefault="0085568B">
            <w:pPr>
              <w:pStyle w:val="undline"/>
              <w:jc w:val="center"/>
            </w:pPr>
            <w:r>
              <w:t>(подпись)</w:t>
            </w:r>
          </w:p>
        </w:tc>
        <w:tc>
          <w:tcPr>
            <w:tcW w:w="1344" w:type="pct"/>
            <w:tcMar>
              <w:top w:w="0" w:type="dxa"/>
              <w:left w:w="6" w:type="dxa"/>
              <w:bottom w:w="0" w:type="dxa"/>
              <w:right w:w="6" w:type="dxa"/>
            </w:tcMar>
            <w:hideMark/>
          </w:tcPr>
          <w:p w:rsidR="0085568B" w:rsidRDefault="0085568B">
            <w:pPr>
              <w:pStyle w:val="undline"/>
              <w:jc w:val="center"/>
            </w:pPr>
            <w:r>
              <w:t>(И.О.Фамилия)</w:t>
            </w:r>
          </w:p>
        </w:tc>
        <w:tc>
          <w:tcPr>
            <w:tcW w:w="353" w:type="pct"/>
            <w:tcMar>
              <w:top w:w="0" w:type="dxa"/>
              <w:left w:w="6" w:type="dxa"/>
              <w:bottom w:w="0" w:type="dxa"/>
              <w:right w:w="6" w:type="dxa"/>
            </w:tcMar>
            <w:hideMark/>
          </w:tcPr>
          <w:p w:rsidR="0085568B" w:rsidRDefault="0085568B">
            <w:pPr>
              <w:pStyle w:val="newncpi0"/>
            </w:pPr>
            <w:r>
              <w:t> </w:t>
            </w:r>
          </w:p>
        </w:tc>
        <w:tc>
          <w:tcPr>
            <w:tcW w:w="990" w:type="pct"/>
            <w:tcMar>
              <w:top w:w="0" w:type="dxa"/>
              <w:left w:w="6" w:type="dxa"/>
              <w:bottom w:w="0" w:type="dxa"/>
              <w:right w:w="6" w:type="dxa"/>
            </w:tcMar>
            <w:hideMark/>
          </w:tcPr>
          <w:p w:rsidR="0085568B" w:rsidRDefault="0085568B">
            <w:pPr>
              <w:pStyle w:val="undline"/>
              <w:jc w:val="center"/>
            </w:pPr>
            <w:r>
              <w:t>(подпись)</w:t>
            </w:r>
          </w:p>
        </w:tc>
        <w:tc>
          <w:tcPr>
            <w:tcW w:w="1255"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02" w:type="pct"/>
            <w:gridSpan w:val="2"/>
            <w:tcMar>
              <w:top w:w="0" w:type="dxa"/>
              <w:left w:w="6" w:type="dxa"/>
              <w:bottom w:w="0" w:type="dxa"/>
              <w:right w:w="6" w:type="dxa"/>
            </w:tcMar>
            <w:hideMark/>
          </w:tcPr>
          <w:p w:rsidR="0085568B" w:rsidRDefault="0085568B">
            <w:pPr>
              <w:pStyle w:val="newncpi0"/>
              <w:ind w:firstLine="539"/>
              <w:jc w:val="left"/>
            </w:pPr>
            <w:r>
              <w:t>М.П.*</w:t>
            </w:r>
          </w:p>
        </w:tc>
        <w:tc>
          <w:tcPr>
            <w:tcW w:w="353" w:type="pct"/>
            <w:tcMar>
              <w:top w:w="0" w:type="dxa"/>
              <w:left w:w="6" w:type="dxa"/>
              <w:bottom w:w="0" w:type="dxa"/>
              <w:right w:w="6" w:type="dxa"/>
            </w:tcMar>
            <w:hideMark/>
          </w:tcPr>
          <w:p w:rsidR="0085568B" w:rsidRDefault="0085568B">
            <w:pPr>
              <w:pStyle w:val="newncpi0"/>
            </w:pPr>
            <w:r>
              <w:t> </w:t>
            </w:r>
          </w:p>
        </w:tc>
        <w:tc>
          <w:tcPr>
            <w:tcW w:w="2245" w:type="pct"/>
            <w:gridSpan w:val="2"/>
            <w:tcMar>
              <w:top w:w="0" w:type="dxa"/>
              <w:left w:w="6" w:type="dxa"/>
              <w:bottom w:w="0" w:type="dxa"/>
              <w:right w:w="6" w:type="dxa"/>
            </w:tcMar>
            <w:hideMark/>
          </w:tcPr>
          <w:p w:rsidR="0085568B" w:rsidRDefault="0085568B">
            <w:pPr>
              <w:pStyle w:val="newncpi0"/>
              <w:ind w:firstLine="590"/>
              <w:jc w:val="left"/>
            </w:pPr>
            <w:r>
              <w:t>М.П.*</w:t>
            </w:r>
          </w:p>
        </w:tc>
      </w:tr>
    </w:tbl>
    <w:p w:rsidR="0085568B" w:rsidRDefault="0085568B">
      <w:pPr>
        <w:pStyle w:val="newncpi"/>
      </w:pPr>
      <w:r>
        <w:t> </w:t>
      </w:r>
    </w:p>
    <w:p w:rsidR="0085568B" w:rsidRDefault="0085568B">
      <w:pPr>
        <w:pStyle w:val="newncpi"/>
      </w:pPr>
      <w:r>
        <w:t>Данные регистрации в Государственном комитете по имуществу Республики Беларусь (областном, Минском городском территориальном фонде государственного имущества):</w:t>
      </w:r>
    </w:p>
    <w:p w:rsidR="0085568B" w:rsidRDefault="0085568B">
      <w:pPr>
        <w:pStyle w:val="newncpi"/>
      </w:pPr>
      <w:r>
        <w:t>Регистрационный номер договора ___________________</w:t>
      </w:r>
    </w:p>
    <w:p w:rsidR="0085568B" w:rsidRDefault="0085568B">
      <w:pPr>
        <w:pStyle w:val="newncpi"/>
      </w:pPr>
      <w:r>
        <w:t>Дата регистрации «__» ___________ ____ г.</w:t>
      </w:r>
    </w:p>
    <w:p w:rsidR="0085568B" w:rsidRDefault="0085568B">
      <w:pPr>
        <w:pStyle w:val="snoskiline"/>
      </w:pPr>
      <w:r>
        <w:t>______________________________</w:t>
      </w:r>
    </w:p>
    <w:p w:rsidR="0085568B" w:rsidRDefault="0085568B">
      <w:pPr>
        <w:pStyle w:val="snoski"/>
        <w:spacing w:after="240"/>
      </w:pPr>
      <w:r>
        <w:t>* Печать проставляется государственными организациями, иные юридические лица вправе печать не проставлять.</w:t>
      </w:r>
    </w:p>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14</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lastRenderedPageBreak/>
        <w:t>Форма</w:t>
      </w:r>
    </w:p>
    <w:p w:rsidR="0085568B" w:rsidRDefault="0085568B">
      <w:pPr>
        <w:pStyle w:val="titlep"/>
        <w:spacing w:after="0"/>
      </w:pPr>
      <w:r>
        <w:t>ПРОТОКОЛ</w:t>
      </w:r>
      <w:r>
        <w:br/>
        <w:t>учредительного собрания открытого акционерного общества</w:t>
      </w:r>
    </w:p>
    <w:p w:rsidR="0085568B" w:rsidRDefault="0085568B">
      <w:pPr>
        <w:pStyle w:val="newncpi0"/>
        <w:jc w:val="center"/>
      </w:pPr>
      <w:r>
        <w:t>______________________________________________________________</w:t>
      </w:r>
    </w:p>
    <w:p w:rsidR="0085568B" w:rsidRDefault="0085568B">
      <w:pPr>
        <w:pStyle w:val="undline"/>
        <w:jc w:val="center"/>
      </w:pPr>
      <w:r>
        <w:t>(наименование ОАО)</w:t>
      </w:r>
    </w:p>
    <w:p w:rsidR="0085568B" w:rsidRDefault="0085568B">
      <w:pPr>
        <w:pStyle w:val="newncpi"/>
      </w:pPr>
      <w:r>
        <w:t> </w:t>
      </w:r>
    </w:p>
    <w:tbl>
      <w:tblPr>
        <w:tblStyle w:val="tablencpi"/>
        <w:tblW w:w="5000" w:type="pct"/>
        <w:tblLook w:val="04A0" w:firstRow="1" w:lastRow="0" w:firstColumn="1" w:lastColumn="0" w:noHBand="0" w:noVBand="1"/>
      </w:tblPr>
      <w:tblGrid>
        <w:gridCol w:w="6846"/>
        <w:gridCol w:w="2535"/>
      </w:tblGrid>
      <w:tr w:rsidR="0085568B">
        <w:trPr>
          <w:trHeight w:val="240"/>
        </w:trPr>
        <w:tc>
          <w:tcPr>
            <w:tcW w:w="3649" w:type="pct"/>
            <w:tcMar>
              <w:top w:w="0" w:type="dxa"/>
              <w:left w:w="6" w:type="dxa"/>
              <w:bottom w:w="0" w:type="dxa"/>
              <w:right w:w="6" w:type="dxa"/>
            </w:tcMar>
            <w:hideMark/>
          </w:tcPr>
          <w:p w:rsidR="0085568B" w:rsidRDefault="0085568B">
            <w:pPr>
              <w:pStyle w:val="newncpi0"/>
            </w:pPr>
            <w:r>
              <w:t xml:space="preserve">«__» _____________ ____ г. </w:t>
            </w:r>
          </w:p>
        </w:tc>
        <w:tc>
          <w:tcPr>
            <w:tcW w:w="1351" w:type="pct"/>
            <w:tcMar>
              <w:top w:w="0" w:type="dxa"/>
              <w:left w:w="6" w:type="dxa"/>
              <w:bottom w:w="0" w:type="dxa"/>
              <w:right w:w="6" w:type="dxa"/>
            </w:tcMar>
            <w:hideMark/>
          </w:tcPr>
          <w:p w:rsidR="0085568B" w:rsidRDefault="0085568B">
            <w:pPr>
              <w:pStyle w:val="newncpi0"/>
            </w:pPr>
            <w:r>
              <w:t>_____________________</w:t>
            </w:r>
          </w:p>
        </w:tc>
      </w:tr>
      <w:tr w:rsidR="0085568B">
        <w:trPr>
          <w:trHeight w:val="240"/>
        </w:trPr>
        <w:tc>
          <w:tcPr>
            <w:tcW w:w="3649" w:type="pct"/>
            <w:tcMar>
              <w:top w:w="0" w:type="dxa"/>
              <w:left w:w="6" w:type="dxa"/>
              <w:bottom w:w="0" w:type="dxa"/>
              <w:right w:w="6" w:type="dxa"/>
            </w:tcMar>
            <w:hideMark/>
          </w:tcPr>
          <w:p w:rsidR="0085568B" w:rsidRDefault="0085568B">
            <w:pPr>
              <w:pStyle w:val="newncpi0"/>
            </w:pPr>
            <w:r>
              <w:t> </w:t>
            </w:r>
          </w:p>
        </w:tc>
        <w:tc>
          <w:tcPr>
            <w:tcW w:w="1351" w:type="pct"/>
            <w:tcMar>
              <w:top w:w="0" w:type="dxa"/>
              <w:left w:w="6" w:type="dxa"/>
              <w:bottom w:w="0" w:type="dxa"/>
              <w:right w:w="6" w:type="dxa"/>
            </w:tcMar>
            <w:hideMark/>
          </w:tcPr>
          <w:p w:rsidR="0085568B" w:rsidRDefault="0085568B">
            <w:pPr>
              <w:pStyle w:val="undline"/>
              <w:jc w:val="center"/>
            </w:pPr>
            <w:r>
              <w:t>(город)</w:t>
            </w:r>
          </w:p>
        </w:tc>
      </w:tr>
    </w:tbl>
    <w:p w:rsidR="0085568B" w:rsidRDefault="0085568B">
      <w:pPr>
        <w:pStyle w:val="newncpi"/>
      </w:pPr>
      <w:r>
        <w:t>Присутствовали:</w:t>
      </w:r>
    </w:p>
    <w:p w:rsidR="0085568B" w:rsidRDefault="0085568B">
      <w:pPr>
        <w:pStyle w:val="newncpi"/>
      </w:pPr>
      <w:r>
        <w:t>Учредители открытого акционерного общества (их представители):</w:t>
      </w:r>
    </w:p>
    <w:p w:rsidR="0085568B" w:rsidRDefault="0085568B">
      <w:pPr>
        <w:pStyle w:val="newncpi"/>
      </w:pPr>
      <w:r>
        <w:t>от Государственного комитета по имуществу Республики Беларусь (областного, Минского городского территориального фонда государственного имущества):</w:t>
      </w:r>
    </w:p>
    <w:p w:rsidR="0085568B" w:rsidRDefault="0085568B">
      <w:pPr>
        <w:pStyle w:val="newncpi0"/>
      </w:pPr>
      <w:r>
        <w:t>______________________________________________________________________________</w:t>
      </w:r>
    </w:p>
    <w:p w:rsidR="0085568B" w:rsidRDefault="0085568B">
      <w:pPr>
        <w:pStyle w:val="undline"/>
        <w:jc w:val="center"/>
      </w:pPr>
      <w:r>
        <w:t>(должность, фамилия, собственное имя, отчество (если таковое имеется) уполномоченного представителя;</w:t>
      </w:r>
    </w:p>
    <w:p w:rsidR="0085568B" w:rsidRDefault="0085568B">
      <w:pPr>
        <w:pStyle w:val="newncpi0"/>
      </w:pPr>
      <w:r>
        <w:t>______________________________________________________________________________</w:t>
      </w:r>
    </w:p>
    <w:p w:rsidR="0085568B" w:rsidRDefault="0085568B">
      <w:pPr>
        <w:pStyle w:val="undline"/>
        <w:jc w:val="center"/>
      </w:pPr>
      <w:r>
        <w:t>количество голосов)</w:t>
      </w:r>
    </w:p>
    <w:p w:rsidR="0085568B" w:rsidRDefault="0085568B">
      <w:pPr>
        <w:pStyle w:val="newncpi"/>
      </w:pPr>
      <w:r>
        <w:t>от ______________________________________________________________________</w:t>
      </w:r>
    </w:p>
    <w:p w:rsidR="0085568B" w:rsidRDefault="0085568B">
      <w:pPr>
        <w:pStyle w:val="undline"/>
        <w:ind w:firstLine="3782"/>
      </w:pPr>
      <w:r>
        <w:t>(наименование учредителя)</w:t>
      </w:r>
    </w:p>
    <w:p w:rsidR="0085568B" w:rsidRDefault="0085568B">
      <w:pPr>
        <w:pStyle w:val="newncpi0"/>
      </w:pPr>
      <w:r>
        <w:t>______________________________________________________________________________</w:t>
      </w:r>
    </w:p>
    <w:p w:rsidR="0085568B" w:rsidRDefault="0085568B">
      <w:pPr>
        <w:pStyle w:val="undline"/>
        <w:jc w:val="center"/>
      </w:pPr>
      <w:r>
        <w:t>(должность, фамилия, фамилия, отчество уполномоченного представителя;</w:t>
      </w:r>
    </w:p>
    <w:p w:rsidR="0085568B" w:rsidRDefault="0085568B">
      <w:pPr>
        <w:pStyle w:val="newncpi0"/>
      </w:pPr>
      <w:r>
        <w:t>______________________________________________________________________________</w:t>
      </w:r>
    </w:p>
    <w:p w:rsidR="0085568B" w:rsidRDefault="0085568B">
      <w:pPr>
        <w:pStyle w:val="undline"/>
        <w:jc w:val="center"/>
      </w:pPr>
      <w:r>
        <w:t>количество голосов)</w:t>
      </w:r>
    </w:p>
    <w:p w:rsidR="0085568B" w:rsidRDefault="0085568B">
      <w:pPr>
        <w:pStyle w:val="newncpi"/>
      </w:pPr>
      <w:r>
        <w:t>Приглашенные:</w:t>
      </w:r>
    </w:p>
    <w:p w:rsidR="0085568B" w:rsidRDefault="0085568B">
      <w:pPr>
        <w:pStyle w:val="newncpi0"/>
      </w:pPr>
      <w:r>
        <w:t>______________________________________________________________________________</w:t>
      </w:r>
    </w:p>
    <w:p w:rsidR="0085568B" w:rsidRDefault="0085568B">
      <w:pPr>
        <w:pStyle w:val="undline"/>
        <w:jc w:val="center"/>
      </w:pPr>
      <w:r>
        <w:t>(должность, фамилия, собственное имя, отчество (если таковое имеется)</w:t>
      </w:r>
    </w:p>
    <w:p w:rsidR="0085568B" w:rsidRDefault="0085568B">
      <w:pPr>
        <w:pStyle w:val="newncpi"/>
      </w:pPr>
      <w:r>
        <w:t>Повестка дня:</w:t>
      </w:r>
    </w:p>
    <w:p w:rsidR="0085568B" w:rsidRDefault="0085568B">
      <w:pPr>
        <w:pStyle w:val="point"/>
      </w:pPr>
      <w:r>
        <w:t>1. О создании открытого акционерного общества ______________________________</w:t>
      </w:r>
    </w:p>
    <w:p w:rsidR="0085568B" w:rsidRDefault="0085568B">
      <w:pPr>
        <w:pStyle w:val="undline"/>
        <w:ind w:firstLine="6662"/>
      </w:pPr>
      <w:r>
        <w:t>(наименование ОАО)</w:t>
      </w:r>
    </w:p>
    <w:p w:rsidR="0085568B" w:rsidRDefault="0085568B">
      <w:pPr>
        <w:pStyle w:val="newncpi0"/>
      </w:pPr>
      <w:r>
        <w:t>______________________________________________________________________________</w:t>
      </w:r>
    </w:p>
    <w:p w:rsidR="0085568B" w:rsidRDefault="0085568B">
      <w:pPr>
        <w:pStyle w:val="newncpi0"/>
      </w:pPr>
      <w:r>
        <w:t>(далее – Общество) путем преобразования _________________________________________</w:t>
      </w:r>
    </w:p>
    <w:p w:rsidR="0085568B" w:rsidRDefault="0085568B">
      <w:pPr>
        <w:pStyle w:val="undline"/>
        <w:ind w:firstLine="5398"/>
      </w:pPr>
      <w:r>
        <w:t>(наименование республиканского</w:t>
      </w:r>
    </w:p>
    <w:p w:rsidR="0085568B" w:rsidRDefault="0085568B">
      <w:pPr>
        <w:pStyle w:val="newncpi0"/>
      </w:pPr>
      <w:r>
        <w:t>______________________________________________________________________________</w:t>
      </w:r>
    </w:p>
    <w:p w:rsidR="0085568B" w:rsidRDefault="0085568B">
      <w:pPr>
        <w:pStyle w:val="undline"/>
        <w:jc w:val="center"/>
      </w:pPr>
      <w:r>
        <w:t>унитарного предприятия)</w:t>
      </w:r>
    </w:p>
    <w:p w:rsidR="0085568B" w:rsidRDefault="0085568B">
      <w:pPr>
        <w:pStyle w:val="newncpi0"/>
      </w:pPr>
      <w:r>
        <w:t>с участием ____________________________________________________________________</w:t>
      </w:r>
    </w:p>
    <w:p w:rsidR="0085568B" w:rsidRDefault="0085568B">
      <w:pPr>
        <w:pStyle w:val="undline"/>
        <w:ind w:firstLine="3600"/>
      </w:pPr>
      <w:r>
        <w:t>(наименование другого учредителя)</w:t>
      </w:r>
    </w:p>
    <w:p w:rsidR="0085568B" w:rsidRDefault="0085568B">
      <w:pPr>
        <w:pStyle w:val="newncpi"/>
      </w:pPr>
      <w:r>
        <w:t>Докладчик _______________________________________________________________</w:t>
      </w:r>
    </w:p>
    <w:p w:rsidR="0085568B" w:rsidRDefault="0085568B">
      <w:pPr>
        <w:pStyle w:val="undline"/>
        <w:ind w:firstLine="2160"/>
      </w:pPr>
      <w:r>
        <w:t>(должность, фамилия, собственное имя, отчество (если таковое имеется)</w:t>
      </w:r>
    </w:p>
    <w:p w:rsidR="0085568B" w:rsidRDefault="0085568B">
      <w:pPr>
        <w:pStyle w:val="newncpi"/>
      </w:pPr>
      <w:r>
        <w:t> </w:t>
      </w:r>
    </w:p>
    <w:p w:rsidR="0085568B" w:rsidRDefault="0085568B">
      <w:pPr>
        <w:pStyle w:val="point"/>
      </w:pPr>
      <w:r>
        <w:t>2. Об утверждении:</w:t>
      </w:r>
    </w:p>
    <w:p w:rsidR="0085568B" w:rsidRDefault="0085568B">
      <w:pPr>
        <w:pStyle w:val="underpoint"/>
      </w:pPr>
      <w:r>
        <w:t>2.1. передаточного акта о передаче имущества ________________________________</w:t>
      </w:r>
    </w:p>
    <w:p w:rsidR="0085568B" w:rsidRDefault="0085568B">
      <w:pPr>
        <w:pStyle w:val="undline"/>
        <w:ind w:firstLine="5942"/>
      </w:pPr>
      <w:r>
        <w:t>(наименование республиканского</w:t>
      </w:r>
    </w:p>
    <w:p w:rsidR="0085568B" w:rsidRDefault="0085568B">
      <w:pPr>
        <w:pStyle w:val="newncpi0"/>
      </w:pPr>
      <w:r>
        <w:t>______________________________________________________________________________</w:t>
      </w:r>
    </w:p>
    <w:p w:rsidR="0085568B" w:rsidRDefault="0085568B">
      <w:pPr>
        <w:pStyle w:val="undline"/>
        <w:jc w:val="center"/>
      </w:pPr>
      <w:r>
        <w:t>унитарного предприятия)</w:t>
      </w:r>
    </w:p>
    <w:p w:rsidR="0085568B" w:rsidRDefault="0085568B">
      <w:pPr>
        <w:pStyle w:val="newncpi0"/>
      </w:pPr>
      <w:r>
        <w:t>в уставный фонд Общества;</w:t>
      </w:r>
    </w:p>
    <w:p w:rsidR="0085568B" w:rsidRDefault="0085568B">
      <w:pPr>
        <w:pStyle w:val="underpoint"/>
      </w:pPr>
      <w:r>
        <w:t>2.2. размера уставного фонда и размеров вкладов учредителей Общества;</w:t>
      </w:r>
    </w:p>
    <w:p w:rsidR="0085568B" w:rsidRDefault="0085568B">
      <w:pPr>
        <w:pStyle w:val="underpoint"/>
      </w:pPr>
      <w:r>
        <w:t>2.3. устава Общества;</w:t>
      </w:r>
    </w:p>
    <w:p w:rsidR="0085568B" w:rsidRDefault="0085568B">
      <w:pPr>
        <w:pStyle w:val="underpoint"/>
      </w:pPr>
      <w:r>
        <w:t>2.4. решения о выпуске акций Общества;</w:t>
      </w:r>
    </w:p>
    <w:p w:rsidR="0085568B" w:rsidRDefault="0085568B">
      <w:pPr>
        <w:pStyle w:val="underpoint"/>
      </w:pPr>
      <w:r>
        <w:t>2.5. направлений использования чистой прибыли Общества в ____ году.</w:t>
      </w:r>
    </w:p>
    <w:p w:rsidR="0085568B" w:rsidRDefault="0085568B">
      <w:pPr>
        <w:pStyle w:val="newncpi"/>
      </w:pPr>
      <w:r>
        <w:t>Докладчик _______________________________________________________________</w:t>
      </w:r>
    </w:p>
    <w:p w:rsidR="0085568B" w:rsidRDefault="0085568B">
      <w:pPr>
        <w:pStyle w:val="undline"/>
        <w:ind w:firstLine="2342"/>
      </w:pPr>
      <w:r>
        <w:t>(должность, фамилия, собственное имя, отчество (если таковое имеется)</w:t>
      </w:r>
    </w:p>
    <w:p w:rsidR="0085568B" w:rsidRDefault="0085568B">
      <w:pPr>
        <w:pStyle w:val="point"/>
      </w:pPr>
      <w:r>
        <w:t>3. Об имуществе, передаваемом в соответствии с законодательством Обществу в безвозмездное пользование.</w:t>
      </w:r>
    </w:p>
    <w:p w:rsidR="0085568B" w:rsidRDefault="0085568B">
      <w:pPr>
        <w:pStyle w:val="newncpi"/>
      </w:pPr>
      <w:r>
        <w:t>Докладчик _______________________________________________________________</w:t>
      </w:r>
    </w:p>
    <w:p w:rsidR="0085568B" w:rsidRDefault="0085568B">
      <w:pPr>
        <w:pStyle w:val="undline"/>
        <w:ind w:firstLine="2699"/>
      </w:pPr>
      <w:r>
        <w:t>(должность, фамилия, собственное имя, отчество (если таковое имеется)</w:t>
      </w:r>
    </w:p>
    <w:p w:rsidR="0085568B" w:rsidRDefault="0085568B">
      <w:pPr>
        <w:pStyle w:val="point"/>
      </w:pPr>
      <w:r>
        <w:t>4. Об избрании членов наблюдательного совета и ревизионной комиссии Общества.</w:t>
      </w:r>
    </w:p>
    <w:p w:rsidR="0085568B" w:rsidRDefault="0085568B">
      <w:pPr>
        <w:pStyle w:val="newncpi"/>
      </w:pPr>
      <w:r>
        <w:t>Докладчик _______________________________________________________________</w:t>
      </w:r>
    </w:p>
    <w:p w:rsidR="0085568B" w:rsidRDefault="0085568B">
      <w:pPr>
        <w:pStyle w:val="undline"/>
        <w:ind w:firstLine="2160"/>
      </w:pPr>
      <w:r>
        <w:t>(должность, фамилия, собственное имя, отчество (если таковое имеется)</w:t>
      </w:r>
    </w:p>
    <w:p w:rsidR="0085568B" w:rsidRDefault="0085568B">
      <w:pPr>
        <w:pStyle w:val="point"/>
      </w:pPr>
      <w:r>
        <w:lastRenderedPageBreak/>
        <w:t>5. О назначении директора Общества и о контракте с директором (генеральным директором) Общества.</w:t>
      </w:r>
    </w:p>
    <w:p w:rsidR="0085568B" w:rsidRDefault="0085568B">
      <w:pPr>
        <w:pStyle w:val="newncpi"/>
      </w:pPr>
      <w:r>
        <w:t>Докладчик _______________________________________________________________</w:t>
      </w:r>
    </w:p>
    <w:p w:rsidR="0085568B" w:rsidRDefault="0085568B">
      <w:pPr>
        <w:pStyle w:val="undline"/>
        <w:ind w:firstLine="2342"/>
      </w:pPr>
      <w:r>
        <w:t>(должность, фамилия, собственное имя, отчество (если таковое имеется)</w:t>
      </w:r>
    </w:p>
    <w:p w:rsidR="0085568B" w:rsidRDefault="0085568B">
      <w:pPr>
        <w:pStyle w:val="newncpi"/>
      </w:pPr>
      <w:r>
        <w:t>(В повестку дня учредительного собрания могут быть включены и другие вопросы).</w:t>
      </w:r>
    </w:p>
    <w:p w:rsidR="0085568B" w:rsidRDefault="0085568B">
      <w:pPr>
        <w:pStyle w:val="newncpi0"/>
      </w:pPr>
      <w:r>
        <w:t>ПОСТАНОВИЛИ:</w:t>
      </w:r>
    </w:p>
    <w:p w:rsidR="0085568B" w:rsidRDefault="0085568B">
      <w:pPr>
        <w:pStyle w:val="point"/>
      </w:pPr>
      <w:r>
        <w:t>1. Утвердить:</w:t>
      </w:r>
    </w:p>
    <w:p w:rsidR="0085568B" w:rsidRDefault="0085568B">
      <w:pPr>
        <w:pStyle w:val="underpoint"/>
      </w:pPr>
      <w:r>
        <w:t>1.1. передаточный акт имущества ___________________________________________</w:t>
      </w:r>
    </w:p>
    <w:p w:rsidR="0085568B" w:rsidRDefault="0085568B">
      <w:pPr>
        <w:pStyle w:val="undline"/>
        <w:ind w:firstLine="4139"/>
      </w:pPr>
      <w:r>
        <w:t>(наименование республиканского унитарного предприятия)</w:t>
      </w:r>
    </w:p>
    <w:p w:rsidR="0085568B" w:rsidRDefault="0085568B">
      <w:pPr>
        <w:pStyle w:val="newncpi"/>
      </w:pPr>
      <w:r>
        <w:t>в уставный фонд Общества.</w:t>
      </w:r>
    </w:p>
    <w:p w:rsidR="0085568B" w:rsidRDefault="0085568B">
      <w:pPr>
        <w:pStyle w:val="underpoint"/>
      </w:pPr>
      <w:r>
        <w:t>1.2. уставный фонд Общества в размере _____________ (________________) рублей.</w:t>
      </w:r>
    </w:p>
    <w:tbl>
      <w:tblPr>
        <w:tblStyle w:val="tablencpi"/>
        <w:tblW w:w="5000" w:type="pct"/>
        <w:tblLook w:val="04A0" w:firstRow="1" w:lastRow="0" w:firstColumn="1" w:lastColumn="0" w:noHBand="0" w:noVBand="1"/>
      </w:tblPr>
      <w:tblGrid>
        <w:gridCol w:w="6306"/>
        <w:gridCol w:w="3075"/>
      </w:tblGrid>
      <w:tr w:rsidR="0085568B">
        <w:trPr>
          <w:trHeight w:val="240"/>
        </w:trPr>
        <w:tc>
          <w:tcPr>
            <w:tcW w:w="3361" w:type="pct"/>
            <w:tcMar>
              <w:top w:w="0" w:type="dxa"/>
              <w:left w:w="6" w:type="dxa"/>
              <w:bottom w:w="0" w:type="dxa"/>
              <w:right w:w="6" w:type="dxa"/>
            </w:tcMar>
            <w:hideMark/>
          </w:tcPr>
          <w:p w:rsidR="0085568B" w:rsidRDefault="0085568B">
            <w:pPr>
              <w:pStyle w:val="undline"/>
              <w:ind w:firstLine="5041"/>
            </w:pPr>
            <w:r>
              <w:t>(цифрами)</w:t>
            </w:r>
          </w:p>
        </w:tc>
        <w:tc>
          <w:tcPr>
            <w:tcW w:w="1639" w:type="pct"/>
            <w:tcMar>
              <w:top w:w="0" w:type="dxa"/>
              <w:left w:w="6" w:type="dxa"/>
              <w:bottom w:w="0" w:type="dxa"/>
              <w:right w:w="6" w:type="dxa"/>
            </w:tcMar>
            <w:hideMark/>
          </w:tcPr>
          <w:p w:rsidR="0085568B" w:rsidRDefault="0085568B">
            <w:pPr>
              <w:pStyle w:val="undline"/>
              <w:ind w:firstLine="714"/>
            </w:pPr>
            <w:r>
              <w:t>(прописью)</w:t>
            </w:r>
          </w:p>
        </w:tc>
      </w:tr>
    </w:tbl>
    <w:p w:rsidR="0085568B" w:rsidRDefault="0085568B">
      <w:pPr>
        <w:pStyle w:val="newncpi"/>
      </w:pPr>
      <w:r>
        <w:t>Эмитировать на величину уставного фонда __________________ акций номинальной стоимостью ________________ рублей каждая.</w:t>
      </w:r>
    </w:p>
    <w:p w:rsidR="0085568B" w:rsidRDefault="0085568B">
      <w:pPr>
        <w:pStyle w:val="newncpi"/>
      </w:pPr>
      <w:r>
        <w:t>Из них простых (обыкновенных) акций ___________________ штук.</w:t>
      </w:r>
    </w:p>
    <w:p w:rsidR="0085568B" w:rsidRDefault="0085568B">
      <w:pPr>
        <w:pStyle w:val="newncpi"/>
      </w:pPr>
      <w:r>
        <w:t>Вклад Государственного комитета по имуществу Республики Беларусь (областного, Минского городского территориального фонда государственного имущества) в уставный фонд Общества составляет ______________ (_______________________________) рублей,</w:t>
      </w:r>
    </w:p>
    <w:tbl>
      <w:tblPr>
        <w:tblStyle w:val="tablencpi"/>
        <w:tblW w:w="5000" w:type="pct"/>
        <w:tblLook w:val="04A0" w:firstRow="1" w:lastRow="0" w:firstColumn="1" w:lastColumn="0" w:noHBand="0" w:noVBand="1"/>
      </w:tblPr>
      <w:tblGrid>
        <w:gridCol w:w="4687"/>
        <w:gridCol w:w="4694"/>
      </w:tblGrid>
      <w:tr w:rsidR="0085568B">
        <w:trPr>
          <w:trHeight w:val="240"/>
        </w:trPr>
        <w:tc>
          <w:tcPr>
            <w:tcW w:w="2498" w:type="pct"/>
            <w:tcMar>
              <w:top w:w="0" w:type="dxa"/>
              <w:left w:w="6" w:type="dxa"/>
              <w:bottom w:w="0" w:type="dxa"/>
              <w:right w:w="6" w:type="dxa"/>
            </w:tcMar>
            <w:hideMark/>
          </w:tcPr>
          <w:p w:rsidR="0085568B" w:rsidRDefault="0085568B">
            <w:pPr>
              <w:pStyle w:val="undline"/>
              <w:ind w:firstLine="3238"/>
            </w:pPr>
            <w:r>
              <w:t>(цифрами)</w:t>
            </w:r>
          </w:p>
        </w:tc>
        <w:tc>
          <w:tcPr>
            <w:tcW w:w="2502" w:type="pct"/>
            <w:tcMar>
              <w:top w:w="0" w:type="dxa"/>
              <w:left w:w="6" w:type="dxa"/>
              <w:bottom w:w="0" w:type="dxa"/>
              <w:right w:w="6" w:type="dxa"/>
            </w:tcMar>
            <w:hideMark/>
          </w:tcPr>
          <w:p w:rsidR="0085568B" w:rsidRDefault="0085568B">
            <w:pPr>
              <w:pStyle w:val="undline"/>
              <w:ind w:firstLine="1435"/>
            </w:pPr>
            <w:r>
              <w:t>(прописью)</w:t>
            </w:r>
          </w:p>
        </w:tc>
      </w:tr>
    </w:tbl>
    <w:p w:rsidR="0085568B" w:rsidRDefault="0085568B">
      <w:pPr>
        <w:pStyle w:val="newncpi0"/>
      </w:pPr>
      <w:r>
        <w:t>что составляет___________________ процентов(а) уставного фонда.</w:t>
      </w:r>
    </w:p>
    <w:p w:rsidR="0085568B" w:rsidRDefault="0085568B">
      <w:pPr>
        <w:pStyle w:val="newncpi"/>
      </w:pPr>
      <w:r>
        <w:t>Вклад ___________________________________________________________________</w:t>
      </w:r>
    </w:p>
    <w:p w:rsidR="0085568B" w:rsidRDefault="0085568B">
      <w:pPr>
        <w:pStyle w:val="undline"/>
        <w:ind w:firstLine="2880"/>
      </w:pPr>
      <w:r>
        <w:t>(наименование другого, кроме государства, учредителя)</w:t>
      </w:r>
    </w:p>
    <w:p w:rsidR="0085568B" w:rsidRDefault="0085568B">
      <w:pPr>
        <w:pStyle w:val="newncpi0"/>
      </w:pPr>
      <w:r>
        <w:t>в уставный фонд Общества составляет ____________ (_______________________) рублей,</w:t>
      </w:r>
    </w:p>
    <w:tbl>
      <w:tblPr>
        <w:tblStyle w:val="tablencpi"/>
        <w:tblW w:w="5000" w:type="pct"/>
        <w:tblLook w:val="04A0" w:firstRow="1" w:lastRow="0" w:firstColumn="1" w:lastColumn="0" w:noHBand="0" w:noVBand="1"/>
      </w:tblPr>
      <w:tblGrid>
        <w:gridCol w:w="5585"/>
        <w:gridCol w:w="3796"/>
      </w:tblGrid>
      <w:tr w:rsidR="0085568B">
        <w:trPr>
          <w:trHeight w:val="240"/>
        </w:trPr>
        <w:tc>
          <w:tcPr>
            <w:tcW w:w="2977" w:type="pct"/>
            <w:tcMar>
              <w:top w:w="0" w:type="dxa"/>
              <w:left w:w="6" w:type="dxa"/>
              <w:bottom w:w="0" w:type="dxa"/>
              <w:right w:w="6" w:type="dxa"/>
            </w:tcMar>
            <w:hideMark/>
          </w:tcPr>
          <w:p w:rsidR="0085568B" w:rsidRDefault="0085568B">
            <w:pPr>
              <w:pStyle w:val="undline"/>
              <w:ind w:firstLine="4321"/>
            </w:pPr>
            <w:r>
              <w:t>(цифрами)</w:t>
            </w:r>
          </w:p>
        </w:tc>
        <w:tc>
          <w:tcPr>
            <w:tcW w:w="2023" w:type="pct"/>
            <w:tcMar>
              <w:top w:w="0" w:type="dxa"/>
              <w:left w:w="6" w:type="dxa"/>
              <w:bottom w:w="0" w:type="dxa"/>
              <w:right w:w="6" w:type="dxa"/>
            </w:tcMar>
            <w:hideMark/>
          </w:tcPr>
          <w:p w:rsidR="0085568B" w:rsidRDefault="0085568B">
            <w:pPr>
              <w:pStyle w:val="undline"/>
              <w:ind w:firstLine="1083"/>
            </w:pPr>
            <w:r>
              <w:t>(прописью)</w:t>
            </w:r>
          </w:p>
        </w:tc>
      </w:tr>
    </w:tbl>
    <w:p w:rsidR="0085568B" w:rsidRDefault="0085568B">
      <w:pPr>
        <w:pStyle w:val="newncpi0"/>
      </w:pPr>
      <w:r>
        <w:t xml:space="preserve">что составляет _____ процентов(а) уставного фонда. </w:t>
      </w:r>
    </w:p>
    <w:p w:rsidR="0085568B" w:rsidRDefault="0085568B">
      <w:pPr>
        <w:pStyle w:val="newncpi"/>
      </w:pPr>
      <w:r>
        <w:t>Согласно договору о создании Общества _____________________________________</w:t>
      </w:r>
    </w:p>
    <w:p w:rsidR="0085568B" w:rsidRDefault="0085568B">
      <w:pPr>
        <w:pStyle w:val="undline"/>
        <w:ind w:firstLine="5942"/>
      </w:pPr>
      <w:r>
        <w:t>(наименование ОАО)</w:t>
      </w:r>
    </w:p>
    <w:p w:rsidR="0085568B" w:rsidRDefault="0085568B">
      <w:pPr>
        <w:pStyle w:val="newncpi0"/>
      </w:pPr>
      <w:r>
        <w:t>от «__» _____ ____ г. № ___ _____________________________________________________</w:t>
      </w:r>
    </w:p>
    <w:p w:rsidR="0085568B" w:rsidRDefault="0085568B">
      <w:pPr>
        <w:pStyle w:val="undline"/>
        <w:ind w:firstLine="3782"/>
      </w:pPr>
      <w:r>
        <w:t>(наименование другого, кроме государства, учредителя)</w:t>
      </w:r>
    </w:p>
    <w:p w:rsidR="0085568B" w:rsidRDefault="0085568B">
      <w:pPr>
        <w:pStyle w:val="newncpi0"/>
      </w:pPr>
      <w:r>
        <w:t>внесен вклад в соответствии с законодательством __________________________________</w:t>
      </w:r>
    </w:p>
    <w:p w:rsidR="0085568B" w:rsidRDefault="0085568B">
      <w:pPr>
        <w:pStyle w:val="undline"/>
        <w:ind w:firstLine="5942"/>
      </w:pPr>
      <w:r>
        <w:t>(наименование банковского</w:t>
      </w:r>
    </w:p>
    <w:p w:rsidR="0085568B" w:rsidRDefault="0085568B">
      <w:pPr>
        <w:pStyle w:val="newncpi0"/>
      </w:pPr>
      <w:r>
        <w:t>_________________________________________________________________ (прилагается).</w:t>
      </w:r>
    </w:p>
    <w:p w:rsidR="0085568B" w:rsidRDefault="0085568B">
      <w:pPr>
        <w:pStyle w:val="undline"/>
        <w:ind w:firstLine="2160"/>
      </w:pPr>
      <w:r>
        <w:t>документа, удостоверяющего внесение вклада)</w:t>
      </w:r>
    </w:p>
    <w:p w:rsidR="0085568B" w:rsidRDefault="0085568B">
      <w:pPr>
        <w:pStyle w:val="underpoint"/>
      </w:pPr>
      <w:r>
        <w:t>1.3. устав Общества (прилагается);</w:t>
      </w:r>
    </w:p>
    <w:p w:rsidR="0085568B" w:rsidRDefault="0085568B">
      <w:pPr>
        <w:pStyle w:val="underpoint"/>
      </w:pPr>
      <w:r>
        <w:t>1.4. решение о выпуске акций (прилагается);</w:t>
      </w:r>
    </w:p>
    <w:p w:rsidR="0085568B" w:rsidRDefault="0085568B">
      <w:pPr>
        <w:pStyle w:val="underpoint"/>
      </w:pPr>
      <w:r>
        <w:t>1.5. направления использования чистой прибыли Общества в __ году (в %): ______________________________________________________________________________</w:t>
      </w:r>
    </w:p>
    <w:p w:rsidR="0085568B" w:rsidRDefault="0085568B">
      <w:pPr>
        <w:pStyle w:val="point"/>
      </w:pPr>
      <w:r>
        <w:t>2. Отметить, что в соответствии с законодательством Республики Беларусь Обществу передается в безвозмездное пользование без права распоряжения с условием целевого использования имущество республиканской собственности, отнесенное законодательством к объектам, находящимся только в собственности государства, общей остаточной стоимостью на 1 января текущего года в сумме ____________________ рублей.</w:t>
      </w:r>
    </w:p>
    <w:p w:rsidR="0085568B" w:rsidRDefault="0085568B">
      <w:pPr>
        <w:pStyle w:val="newncpi"/>
      </w:pPr>
      <w:r>
        <w:t>Состав данного имущества определяется _____________________________________</w:t>
      </w:r>
    </w:p>
    <w:p w:rsidR="0085568B" w:rsidRDefault="0085568B">
      <w:pPr>
        <w:pStyle w:val="undline"/>
        <w:ind w:firstLine="5222"/>
      </w:pPr>
      <w:r>
        <w:t>(республиканский орган государственного</w:t>
      </w:r>
    </w:p>
    <w:p w:rsidR="0085568B" w:rsidRDefault="0085568B">
      <w:pPr>
        <w:pStyle w:val="newncpi0"/>
      </w:pPr>
      <w:r>
        <w:t>______________________________________________________________________________</w:t>
      </w:r>
    </w:p>
    <w:p w:rsidR="0085568B" w:rsidRDefault="0085568B">
      <w:pPr>
        <w:pStyle w:val="undline"/>
        <w:jc w:val="center"/>
      </w:pPr>
      <w:r>
        <w:t>управления и иная государственная организация, подчиненная правительству Республики Беларусь)</w:t>
      </w:r>
    </w:p>
    <w:p w:rsidR="0085568B" w:rsidRDefault="0085568B">
      <w:pPr>
        <w:pStyle w:val="newncpi0"/>
      </w:pPr>
      <w:r>
        <w:t>и Обществом при заключении договора безвозмездного пользования имуществом на дату государственной регистрации Общества, а остаточная стоимость – на 1-е число месяца государственной регистрации Общества.</w:t>
      </w:r>
    </w:p>
    <w:p w:rsidR="0085568B" w:rsidRDefault="0085568B">
      <w:pPr>
        <w:pStyle w:val="point"/>
      </w:pPr>
      <w:r>
        <w:t>3. Избрать:</w:t>
      </w:r>
    </w:p>
    <w:p w:rsidR="0085568B" w:rsidRDefault="0085568B">
      <w:pPr>
        <w:pStyle w:val="underpoint"/>
      </w:pPr>
      <w:r>
        <w:t>3.1. наблюдательный совет Общества в следующем составе:</w:t>
      </w:r>
    </w:p>
    <w:p w:rsidR="0085568B" w:rsidRDefault="0085568B">
      <w:pPr>
        <w:pStyle w:val="newncpi0"/>
      </w:pPr>
      <w:r>
        <w:t>______________________________________________________________________________</w:t>
      </w:r>
    </w:p>
    <w:p w:rsidR="0085568B" w:rsidRDefault="0085568B">
      <w:pPr>
        <w:pStyle w:val="undline"/>
        <w:jc w:val="center"/>
      </w:pPr>
      <w:r>
        <w:t>(должность, фамилия, собственное имя, отчество (если таковое имеется)</w:t>
      </w:r>
    </w:p>
    <w:p w:rsidR="0085568B" w:rsidRDefault="0085568B">
      <w:pPr>
        <w:pStyle w:val="newncpi"/>
      </w:pPr>
      <w:r>
        <w:t>Из них:</w:t>
      </w:r>
    </w:p>
    <w:p w:rsidR="0085568B" w:rsidRDefault="0085568B">
      <w:pPr>
        <w:pStyle w:val="newncpi"/>
      </w:pPr>
      <w:r>
        <w:t>_______________ представителей государства;</w:t>
      </w:r>
    </w:p>
    <w:p w:rsidR="0085568B" w:rsidRDefault="0085568B">
      <w:pPr>
        <w:pStyle w:val="newncpi"/>
      </w:pPr>
      <w:r>
        <w:t>_______________ представителей от _________________________________________</w:t>
      </w:r>
    </w:p>
    <w:p w:rsidR="0085568B" w:rsidRDefault="0085568B">
      <w:pPr>
        <w:pStyle w:val="undline"/>
        <w:ind w:firstLine="5222"/>
      </w:pPr>
      <w:r>
        <w:t>(наименование другого учредителя)</w:t>
      </w:r>
    </w:p>
    <w:p w:rsidR="0085568B" w:rsidRDefault="0085568B">
      <w:pPr>
        <w:pStyle w:val="newncpi"/>
      </w:pPr>
      <w:r>
        <w:t>представителя ____________________________________________________________</w:t>
      </w:r>
    </w:p>
    <w:p w:rsidR="0085568B" w:rsidRDefault="0085568B">
      <w:pPr>
        <w:pStyle w:val="undline"/>
        <w:ind w:firstLine="3062"/>
      </w:pPr>
      <w:r>
        <w:t>(наименование республиканского унитарного предприятия)</w:t>
      </w:r>
    </w:p>
    <w:p w:rsidR="0085568B" w:rsidRDefault="0085568B">
      <w:pPr>
        <w:pStyle w:val="newncpi"/>
      </w:pPr>
      <w:r>
        <w:lastRenderedPageBreak/>
        <w:t>Уполномочить наблюдательный совет на период до проведения первого общего собрания акционеров принимать решения по всем вопросам, которые в соответствии с уставом Общества относятся к компетенции общего собрания акционеров (кроме вопросов, относящихся к исключительной компетенции общего собрания);</w:t>
      </w:r>
    </w:p>
    <w:p w:rsidR="0085568B" w:rsidRDefault="0085568B">
      <w:pPr>
        <w:pStyle w:val="underpoint"/>
      </w:pPr>
      <w:r>
        <w:t>3.2. ревизионную комиссию в следующем составе:</w:t>
      </w:r>
    </w:p>
    <w:p w:rsidR="0085568B" w:rsidRDefault="0085568B">
      <w:pPr>
        <w:pStyle w:val="newncpi0"/>
      </w:pPr>
      <w:r>
        <w:t>______________________________________________________________________________</w:t>
      </w:r>
    </w:p>
    <w:p w:rsidR="0085568B" w:rsidRDefault="0085568B">
      <w:pPr>
        <w:pStyle w:val="undline"/>
        <w:jc w:val="center"/>
      </w:pPr>
      <w:r>
        <w:t>(должность, фамилия, имя, отчество)</w:t>
      </w:r>
    </w:p>
    <w:p w:rsidR="0085568B" w:rsidRDefault="0085568B">
      <w:pPr>
        <w:pStyle w:val="newncpi"/>
      </w:pPr>
      <w:r>
        <w:t>Установить членам наблюдательного совета и ревизионной комиссии вознаграждение за осуществление возлагаемых на них функций в этих органах в следующих размерах: __________________________________________________________</w:t>
      </w:r>
    </w:p>
    <w:p w:rsidR="0085568B" w:rsidRDefault="0085568B">
      <w:pPr>
        <w:pStyle w:val="point"/>
      </w:pPr>
      <w:r>
        <w:t>4. Назначить на должность директора (генерального директора) Общества ________</w:t>
      </w:r>
    </w:p>
    <w:p w:rsidR="0085568B" w:rsidRDefault="0085568B">
      <w:pPr>
        <w:pStyle w:val="undline"/>
        <w:ind w:firstLine="8278"/>
      </w:pPr>
      <w:r>
        <w:t>(фамилия,</w:t>
      </w:r>
    </w:p>
    <w:p w:rsidR="0085568B" w:rsidRDefault="0085568B">
      <w:pPr>
        <w:pStyle w:val="newncpi0"/>
      </w:pPr>
      <w:r>
        <w:t>______________________________________________________________________________</w:t>
      </w:r>
    </w:p>
    <w:p w:rsidR="0085568B" w:rsidRDefault="0085568B">
      <w:pPr>
        <w:pStyle w:val="undline"/>
        <w:jc w:val="center"/>
      </w:pPr>
      <w:r>
        <w:t>собственное имя, отчество (если таковое имеется)</w:t>
      </w:r>
    </w:p>
    <w:p w:rsidR="0085568B" w:rsidRDefault="0085568B">
      <w:pPr>
        <w:pStyle w:val="newncpi0"/>
      </w:pPr>
      <w:r>
        <w:t>в соответствии с заключенным с ним контрактом.</w:t>
      </w:r>
    </w:p>
    <w:p w:rsidR="0085568B" w:rsidRDefault="0085568B">
      <w:pPr>
        <w:pStyle w:val="newncpi"/>
      </w:pPr>
      <w:r>
        <w:t>В течение 3 дней со дня государственной регистрации Общества наблюдательному совету Общества заключить контракт с директором.</w:t>
      </w:r>
    </w:p>
    <w:p w:rsidR="0085568B" w:rsidRDefault="0085568B">
      <w:pPr>
        <w:pStyle w:val="point"/>
      </w:pPr>
      <w:r>
        <w:t>5. Поручить директору Общества:</w:t>
      </w:r>
    </w:p>
    <w:p w:rsidR="0085568B" w:rsidRDefault="0085568B">
      <w:pPr>
        <w:pStyle w:val="underpoint"/>
      </w:pPr>
      <w:r>
        <w:t>5.1. в месячный срок после проведения учредительного собрания обеспечить государственную регистрацию Общества;</w:t>
      </w:r>
    </w:p>
    <w:p w:rsidR="0085568B" w:rsidRDefault="0085568B">
      <w:pPr>
        <w:pStyle w:val="underpoint"/>
      </w:pPr>
      <w:r>
        <w:t>5.2. не позднее 10 дней со дня государственной регистрации Общества представить в __________________________________________________________________________</w:t>
      </w:r>
    </w:p>
    <w:p w:rsidR="0085568B" w:rsidRDefault="0085568B">
      <w:pPr>
        <w:pStyle w:val="undline"/>
        <w:jc w:val="center"/>
      </w:pPr>
      <w:r>
        <w:t>(Государственный комитет по имуществу Республики Беларусь, областной, Минский</w:t>
      </w:r>
    </w:p>
    <w:p w:rsidR="0085568B" w:rsidRDefault="0085568B">
      <w:pPr>
        <w:pStyle w:val="newncpi0"/>
      </w:pPr>
      <w:r>
        <w:t>______________________________________________________________________________</w:t>
      </w:r>
    </w:p>
    <w:p w:rsidR="0085568B" w:rsidRDefault="0085568B">
      <w:pPr>
        <w:pStyle w:val="undline"/>
        <w:jc w:val="center"/>
      </w:pPr>
      <w:r>
        <w:t>городской территориальный фонд государственного имущества)</w:t>
      </w:r>
    </w:p>
    <w:p w:rsidR="0085568B" w:rsidRDefault="0085568B">
      <w:pPr>
        <w:pStyle w:val="newncpi0"/>
      </w:pPr>
      <w:r>
        <w:t>ксерокопию свидетельства о государственной регистрации Общества и заверенную органом управления копию зарегистрированного устава Общества;</w:t>
      </w:r>
    </w:p>
    <w:p w:rsidR="0085568B" w:rsidRDefault="0085568B">
      <w:pPr>
        <w:pStyle w:val="underpoint"/>
      </w:pPr>
      <w:r>
        <w:t>5.3. не позднее 10 дней с даты государственной регистрации Общества согласовать вступительный баланс Общества с _______________________________________________</w:t>
      </w:r>
    </w:p>
    <w:p w:rsidR="0085568B" w:rsidRDefault="0085568B">
      <w:pPr>
        <w:pStyle w:val="undline"/>
        <w:ind w:firstLine="4859"/>
      </w:pPr>
      <w:r>
        <w:t>(наименование органа управления)</w:t>
      </w:r>
    </w:p>
    <w:p w:rsidR="0085568B" w:rsidRDefault="0085568B">
      <w:pPr>
        <w:pStyle w:val="underpoint"/>
      </w:pPr>
      <w:r>
        <w:t>5.4. не позднее 20 дней со дня государственной регистрации Общества:</w:t>
      </w:r>
    </w:p>
    <w:p w:rsidR="0085568B" w:rsidRDefault="0085568B">
      <w:pPr>
        <w:pStyle w:val="newncpi"/>
      </w:pPr>
      <w:r>
        <w:t>заключить договор безвозмездного пользования имуществом, находящимся в собственности Республики Беларусь, в соответствии с пунктом 2 настоящего протокола;</w:t>
      </w:r>
    </w:p>
    <w:p w:rsidR="0085568B" w:rsidRDefault="0085568B">
      <w:pPr>
        <w:pStyle w:val="newncpi"/>
      </w:pPr>
      <w:r>
        <w:t>договор на выполнение установленных Правительством мобилизационных заданий (заказов) (при необходимости);</w:t>
      </w:r>
    </w:p>
    <w:p w:rsidR="0085568B" w:rsidRDefault="0085568B">
      <w:pPr>
        <w:pStyle w:val="newncpi"/>
      </w:pPr>
      <w:r>
        <w:t>договор на обязательное проведение работ по созданию и хранению государственных ресурсов хлебопродуктов (при необходимости);</w:t>
      </w:r>
    </w:p>
    <w:p w:rsidR="0085568B" w:rsidRDefault="0085568B">
      <w:pPr>
        <w:pStyle w:val="newncpi"/>
      </w:pPr>
      <w:r>
        <w:t>договор на закладку и хранение хлебопродуктов государственного материального резерва (при необходимости);</w:t>
      </w:r>
    </w:p>
    <w:p w:rsidR="0085568B" w:rsidRDefault="0085568B">
      <w:pPr>
        <w:pStyle w:val="underpoint"/>
      </w:pPr>
      <w:r>
        <w:t>5.5. не позднее 20 дней со дня государственной регистрации Общества перечислить заблокированные денежные средства в иностранной валюте в сумме __________________</w:t>
      </w:r>
    </w:p>
    <w:p w:rsidR="0085568B" w:rsidRDefault="0085568B">
      <w:pPr>
        <w:pStyle w:val="undline"/>
        <w:ind w:firstLine="7740"/>
      </w:pPr>
      <w:r>
        <w:t>(цифрами и</w:t>
      </w:r>
    </w:p>
    <w:p w:rsidR="0085568B" w:rsidRDefault="0085568B">
      <w:pPr>
        <w:pStyle w:val="newncpi0"/>
      </w:pPr>
      <w:r>
        <w:t>______________________________________________________________________ рублей</w:t>
      </w:r>
    </w:p>
    <w:p w:rsidR="0085568B" w:rsidRDefault="0085568B">
      <w:pPr>
        <w:pStyle w:val="undline"/>
        <w:ind w:firstLine="3600"/>
      </w:pPr>
      <w:r>
        <w:t>прописью)</w:t>
      </w:r>
    </w:p>
    <w:p w:rsidR="0085568B" w:rsidRDefault="0085568B">
      <w:pPr>
        <w:pStyle w:val="newncpi0"/>
      </w:pPr>
      <w:r>
        <w:t>в долларовом эквиваленте на счет Министерства финансов Республики Беларусь по учету заблокированных средств № 360670842/ХХХ, открытый в ОАО «Белвнешэкономбанк», г. Минск, код УНП 100691903. Назначение платежа «Передача средств в республиканский бюджет» в соответствии с подпунктом 1.1 пункта 1 Указа Президента Республики Беларусь от 16 декабря 2002 г. № 612 «О денежных средствах юридических лиц в иностранной валюте, заблокированных во Внешэкономбанке СССР по состоянию на 1 января 1992 г.» (Национальный реестр правовых актов Республики Беларусь, 2002 г., № 142, 1/4224);</w:t>
      </w:r>
    </w:p>
    <w:p w:rsidR="0085568B" w:rsidRDefault="0085568B">
      <w:pPr>
        <w:pStyle w:val="underpoint"/>
      </w:pPr>
      <w:r>
        <w:t>5.6. не позднее 30 дней со дня государственной регистрации Общества представить в Государственный комитет по имуществу Республики Беларусь и областной, Минский городской территориальный фонд государственного имущества:</w:t>
      </w:r>
    </w:p>
    <w:p w:rsidR="0085568B" w:rsidRDefault="0085568B">
      <w:pPr>
        <w:pStyle w:val="newncpi"/>
      </w:pPr>
      <w:r>
        <w:t>решение о выпуске акций, утвержденное на учредительном собрании;</w:t>
      </w:r>
    </w:p>
    <w:p w:rsidR="0085568B" w:rsidRDefault="0085568B">
      <w:pPr>
        <w:pStyle w:val="newncpi"/>
      </w:pPr>
      <w:r>
        <w:t>первый том проекта преобразования;</w:t>
      </w:r>
    </w:p>
    <w:p w:rsidR="0085568B" w:rsidRDefault="0085568B">
      <w:pPr>
        <w:pStyle w:val="underpoint"/>
      </w:pPr>
      <w:r>
        <w:lastRenderedPageBreak/>
        <w:t>5.7. не позднее 20 дней со дня заключения договора безвозмездного пользования имуществом, находящимся в собственности Республики Беларусь, представить его в Государственный комитет по имуществу Республики Беларусь для учета;</w:t>
      </w:r>
    </w:p>
    <w:p w:rsidR="0085568B" w:rsidRDefault="0085568B">
      <w:pPr>
        <w:pStyle w:val="underpoint"/>
      </w:pPr>
      <w:r>
        <w:t>5.8. не позднее месячного срока со дня государственной регистрации Общества:</w:t>
      </w:r>
    </w:p>
    <w:p w:rsidR="0085568B" w:rsidRDefault="0085568B">
      <w:pPr>
        <w:pStyle w:val="newncpi"/>
      </w:pPr>
      <w:r>
        <w:t>представить в отдел (управление) по ценным бумагам главных управлений Министерства финансов по областям (г. Минску) (далее – территориальный орган по ценным бумагам) по территориальной принадлежности эмитента документы на регистрацию акций;</w:t>
      </w:r>
    </w:p>
    <w:p w:rsidR="0085568B" w:rsidRDefault="0085568B">
      <w:pPr>
        <w:pStyle w:val="newncpi"/>
      </w:pPr>
      <w:r>
        <w:t>заключить договор с профессиональным участником рынка ценных бумаг на депозитарное обслуживание;</w:t>
      </w:r>
    </w:p>
    <w:p w:rsidR="0085568B" w:rsidRDefault="0085568B">
      <w:pPr>
        <w:pStyle w:val="underpoint"/>
      </w:pPr>
      <w:r>
        <w:t>5.9. не позднее 10 дней со дня регистрации акций Общества в территориальном органе по ценным бумагам перечислить принадлежащие Республике Беларусь акции на счет «депо» Государственного комитета по имуществу Республики Беларусь в унитарном предприятии «Республиканский центральный депозитарий ценных бумаг»;</w:t>
      </w:r>
    </w:p>
    <w:p w:rsidR="0085568B" w:rsidRDefault="0085568B">
      <w:pPr>
        <w:pStyle w:val="underpoint"/>
      </w:pPr>
      <w:r>
        <w:t>5.10. не позднее 10 дней после перечисления Обществом принадлежащих Республике Беларусь акций на счет «депо» Государственного комитета по имуществу Республики Беларусь представить в областной, Минский городской территориальный фонд государственного имущества и Государственный комитет по имуществу Республики Беларусь свидетельство о регистрации акций (ксерокопия).</w:t>
      </w:r>
    </w:p>
    <w:p w:rsidR="0085568B" w:rsidRDefault="0085568B">
      <w:pPr>
        <w:pStyle w:val="newncpi"/>
      </w:pPr>
      <w:r>
        <w:t>Настоящий протокол составлен в ________ экземплярах и хранится:</w:t>
      </w:r>
    </w:p>
    <w:p w:rsidR="0085568B" w:rsidRDefault="0085568B">
      <w:pPr>
        <w:pStyle w:val="newncpi"/>
      </w:pPr>
      <w:r>
        <w:t>в Обществе ________ экз.;</w:t>
      </w:r>
    </w:p>
    <w:p w:rsidR="0085568B" w:rsidRDefault="0085568B">
      <w:pPr>
        <w:pStyle w:val="newncpi"/>
      </w:pPr>
      <w:r>
        <w:t>в Государственном комитете по имуществу Республики Беларусь _______ экз.;</w:t>
      </w:r>
    </w:p>
    <w:p w:rsidR="0085568B" w:rsidRDefault="0085568B">
      <w:pPr>
        <w:pStyle w:val="newncpi"/>
      </w:pPr>
      <w:r>
        <w:t>в органе управления ________ экз.;</w:t>
      </w:r>
    </w:p>
    <w:p w:rsidR="0085568B" w:rsidRDefault="0085568B">
      <w:pPr>
        <w:pStyle w:val="newncpi"/>
      </w:pPr>
      <w:r>
        <w:t>в ________________________ экз.</w:t>
      </w:r>
    </w:p>
    <w:p w:rsidR="0085568B" w:rsidRDefault="0085568B">
      <w:pPr>
        <w:pStyle w:val="newncpi"/>
      </w:pPr>
      <w:r>
        <w:t> </w:t>
      </w:r>
    </w:p>
    <w:tbl>
      <w:tblPr>
        <w:tblStyle w:val="tablencpi"/>
        <w:tblW w:w="5000" w:type="pct"/>
        <w:tblLook w:val="04A0" w:firstRow="1" w:lastRow="0" w:firstColumn="1" w:lastColumn="0" w:noHBand="0" w:noVBand="1"/>
      </w:tblPr>
      <w:tblGrid>
        <w:gridCol w:w="1807"/>
        <w:gridCol w:w="2702"/>
        <w:gridCol w:w="662"/>
        <w:gridCol w:w="1675"/>
        <w:gridCol w:w="2535"/>
      </w:tblGrid>
      <w:tr w:rsidR="0085568B">
        <w:trPr>
          <w:trHeight w:val="240"/>
        </w:trPr>
        <w:tc>
          <w:tcPr>
            <w:tcW w:w="2403" w:type="pct"/>
            <w:gridSpan w:val="2"/>
            <w:tcMar>
              <w:top w:w="0" w:type="dxa"/>
              <w:left w:w="6" w:type="dxa"/>
              <w:bottom w:w="0" w:type="dxa"/>
              <w:right w:w="6" w:type="dxa"/>
            </w:tcMar>
            <w:hideMark/>
          </w:tcPr>
          <w:p w:rsidR="0085568B" w:rsidRDefault="0085568B">
            <w:pPr>
              <w:pStyle w:val="newncpi0"/>
            </w:pPr>
            <w:r>
              <w:t>_____________________________________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newncpi0"/>
            </w:pPr>
            <w:r>
              <w:t>__________________________________</w:t>
            </w:r>
          </w:p>
        </w:tc>
      </w:tr>
      <w:tr w:rsidR="0085568B">
        <w:trPr>
          <w:trHeight w:val="240"/>
        </w:trPr>
        <w:tc>
          <w:tcPr>
            <w:tcW w:w="2403" w:type="pct"/>
            <w:gridSpan w:val="2"/>
            <w:tcMar>
              <w:top w:w="0" w:type="dxa"/>
              <w:left w:w="6" w:type="dxa"/>
              <w:bottom w:w="0" w:type="dxa"/>
              <w:right w:w="6" w:type="dxa"/>
            </w:tcMar>
            <w:hideMark/>
          </w:tcPr>
          <w:p w:rsidR="0085568B" w:rsidRDefault="0085568B">
            <w:pPr>
              <w:pStyle w:val="undline"/>
              <w:jc w:val="center"/>
            </w:pPr>
            <w:r>
              <w:t>(Государственный комитет по имуществу или (областной, Минский городской территориальный фонд)</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undline"/>
              <w:jc w:val="center"/>
            </w:pPr>
            <w:r>
              <w:t>(наименование другого, кроме государства, учредителя)</w:t>
            </w:r>
          </w:p>
        </w:tc>
      </w:tr>
      <w:tr w:rsidR="0085568B">
        <w:trPr>
          <w:trHeight w:val="240"/>
        </w:trPr>
        <w:tc>
          <w:tcPr>
            <w:tcW w:w="2403" w:type="pct"/>
            <w:gridSpan w:val="2"/>
            <w:tcMar>
              <w:top w:w="0" w:type="dxa"/>
              <w:left w:w="6" w:type="dxa"/>
              <w:bottom w:w="0" w:type="dxa"/>
              <w:right w:w="6" w:type="dxa"/>
            </w:tcMar>
            <w:hideMark/>
          </w:tcPr>
          <w:p w:rsidR="0085568B" w:rsidRDefault="0085568B">
            <w:pPr>
              <w:pStyle w:val="newncpi0"/>
            </w:pPr>
            <w:r>
              <w:t>_____________________________________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newncpi0"/>
            </w:pPr>
            <w:r>
              <w:t>__________________________________</w:t>
            </w:r>
          </w:p>
        </w:tc>
      </w:tr>
      <w:tr w:rsidR="0085568B">
        <w:trPr>
          <w:trHeight w:val="240"/>
        </w:trPr>
        <w:tc>
          <w:tcPr>
            <w:tcW w:w="2403" w:type="pct"/>
            <w:gridSpan w:val="2"/>
            <w:tcMar>
              <w:top w:w="0" w:type="dxa"/>
              <w:left w:w="6" w:type="dxa"/>
              <w:bottom w:w="0" w:type="dxa"/>
              <w:right w:w="6" w:type="dxa"/>
            </w:tcMar>
            <w:hideMark/>
          </w:tcPr>
          <w:p w:rsidR="0085568B" w:rsidRDefault="0085568B">
            <w:pPr>
              <w:pStyle w:val="undline"/>
              <w:jc w:val="center"/>
            </w:pPr>
            <w:r>
              <w:t>(должность лица, уполномоченного</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undline"/>
              <w:jc w:val="center"/>
            </w:pPr>
            <w:r>
              <w:t>(должность лица, уполномоченного</w:t>
            </w:r>
          </w:p>
        </w:tc>
      </w:tr>
      <w:tr w:rsidR="0085568B">
        <w:trPr>
          <w:trHeight w:val="240"/>
        </w:trPr>
        <w:tc>
          <w:tcPr>
            <w:tcW w:w="2403" w:type="pct"/>
            <w:gridSpan w:val="2"/>
            <w:tcMar>
              <w:top w:w="0" w:type="dxa"/>
              <w:left w:w="6" w:type="dxa"/>
              <w:bottom w:w="0" w:type="dxa"/>
              <w:right w:w="6" w:type="dxa"/>
            </w:tcMar>
            <w:hideMark/>
          </w:tcPr>
          <w:p w:rsidR="0085568B" w:rsidRDefault="0085568B">
            <w:pPr>
              <w:pStyle w:val="newncpi0"/>
            </w:pPr>
            <w:r>
              <w:t>_____________________________________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newncpi0"/>
            </w:pPr>
            <w:r>
              <w:t>__________________________________</w:t>
            </w:r>
          </w:p>
        </w:tc>
      </w:tr>
      <w:tr w:rsidR="0085568B">
        <w:trPr>
          <w:trHeight w:val="240"/>
        </w:trPr>
        <w:tc>
          <w:tcPr>
            <w:tcW w:w="2403" w:type="pct"/>
            <w:gridSpan w:val="2"/>
            <w:tcMar>
              <w:top w:w="0" w:type="dxa"/>
              <w:left w:w="6" w:type="dxa"/>
              <w:bottom w:w="0" w:type="dxa"/>
              <w:right w:w="6" w:type="dxa"/>
            </w:tcMar>
            <w:hideMark/>
          </w:tcPr>
          <w:p w:rsidR="0085568B" w:rsidRDefault="0085568B">
            <w:pPr>
              <w:pStyle w:val="undline"/>
              <w:jc w:val="center"/>
            </w:pPr>
            <w:r>
              <w:t>на подписание договора)</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undline"/>
              <w:jc w:val="center"/>
            </w:pPr>
            <w:r>
              <w:t>на подписание договора)</w:t>
            </w:r>
          </w:p>
        </w:tc>
      </w:tr>
      <w:tr w:rsidR="0085568B">
        <w:trPr>
          <w:trHeight w:val="240"/>
        </w:trPr>
        <w:tc>
          <w:tcPr>
            <w:tcW w:w="963" w:type="pct"/>
            <w:tcMar>
              <w:top w:w="0" w:type="dxa"/>
              <w:left w:w="6" w:type="dxa"/>
              <w:bottom w:w="0" w:type="dxa"/>
              <w:right w:w="6" w:type="dxa"/>
            </w:tcMar>
            <w:hideMark/>
          </w:tcPr>
          <w:p w:rsidR="0085568B" w:rsidRDefault="0085568B">
            <w:pPr>
              <w:pStyle w:val="newncpi0"/>
            </w:pPr>
            <w:r>
              <w:t>______________</w:t>
            </w:r>
          </w:p>
        </w:tc>
        <w:tc>
          <w:tcPr>
            <w:tcW w:w="1440" w:type="pct"/>
            <w:tcMar>
              <w:top w:w="0" w:type="dxa"/>
              <w:left w:w="6" w:type="dxa"/>
              <w:bottom w:w="0" w:type="dxa"/>
              <w:right w:w="6" w:type="dxa"/>
            </w:tcMar>
            <w:hideMark/>
          </w:tcPr>
          <w:p w:rsidR="0085568B" w:rsidRDefault="0085568B">
            <w:pPr>
              <w:pStyle w:val="newncpi0"/>
            </w:pPr>
            <w:r>
              <w:t>______________________</w:t>
            </w:r>
          </w:p>
        </w:tc>
        <w:tc>
          <w:tcPr>
            <w:tcW w:w="353" w:type="pct"/>
            <w:tcMar>
              <w:top w:w="0" w:type="dxa"/>
              <w:left w:w="6" w:type="dxa"/>
              <w:bottom w:w="0" w:type="dxa"/>
              <w:right w:w="6" w:type="dxa"/>
            </w:tcMar>
            <w:hideMark/>
          </w:tcPr>
          <w:p w:rsidR="0085568B" w:rsidRDefault="0085568B">
            <w:pPr>
              <w:pStyle w:val="newncpi0"/>
            </w:pPr>
            <w:r>
              <w:t> </w:t>
            </w:r>
          </w:p>
        </w:tc>
        <w:tc>
          <w:tcPr>
            <w:tcW w:w="893" w:type="pct"/>
            <w:tcMar>
              <w:top w:w="0" w:type="dxa"/>
              <w:left w:w="6" w:type="dxa"/>
              <w:bottom w:w="0" w:type="dxa"/>
              <w:right w:w="6" w:type="dxa"/>
            </w:tcMar>
            <w:hideMark/>
          </w:tcPr>
          <w:p w:rsidR="0085568B" w:rsidRDefault="0085568B">
            <w:pPr>
              <w:pStyle w:val="newncpi0"/>
            </w:pPr>
            <w:r>
              <w:t>_____________</w:t>
            </w:r>
          </w:p>
        </w:tc>
        <w:tc>
          <w:tcPr>
            <w:tcW w:w="1351" w:type="pct"/>
            <w:tcMar>
              <w:top w:w="0" w:type="dxa"/>
              <w:left w:w="6" w:type="dxa"/>
              <w:bottom w:w="0" w:type="dxa"/>
              <w:right w:w="6" w:type="dxa"/>
            </w:tcMar>
            <w:hideMark/>
          </w:tcPr>
          <w:p w:rsidR="0085568B" w:rsidRDefault="0085568B">
            <w:pPr>
              <w:pStyle w:val="newncpi0"/>
            </w:pPr>
            <w:r>
              <w:t>____________________</w:t>
            </w:r>
          </w:p>
        </w:tc>
      </w:tr>
      <w:tr w:rsidR="0085568B">
        <w:trPr>
          <w:trHeight w:val="240"/>
        </w:trPr>
        <w:tc>
          <w:tcPr>
            <w:tcW w:w="963" w:type="pct"/>
            <w:tcMar>
              <w:top w:w="0" w:type="dxa"/>
              <w:left w:w="6" w:type="dxa"/>
              <w:bottom w:w="0" w:type="dxa"/>
              <w:right w:w="6" w:type="dxa"/>
            </w:tcMar>
            <w:hideMark/>
          </w:tcPr>
          <w:p w:rsidR="0085568B" w:rsidRDefault="0085568B">
            <w:pPr>
              <w:pStyle w:val="undline"/>
              <w:jc w:val="center"/>
            </w:pPr>
            <w:r>
              <w:t>(подпись)</w:t>
            </w:r>
          </w:p>
        </w:tc>
        <w:tc>
          <w:tcPr>
            <w:tcW w:w="1440" w:type="pct"/>
            <w:tcMar>
              <w:top w:w="0" w:type="dxa"/>
              <w:left w:w="6" w:type="dxa"/>
              <w:bottom w:w="0" w:type="dxa"/>
              <w:right w:w="6" w:type="dxa"/>
            </w:tcMar>
            <w:hideMark/>
          </w:tcPr>
          <w:p w:rsidR="0085568B" w:rsidRDefault="0085568B">
            <w:pPr>
              <w:pStyle w:val="undline"/>
              <w:jc w:val="center"/>
            </w:pPr>
            <w:r>
              <w:t>(И.О.Фамилия)</w:t>
            </w:r>
          </w:p>
        </w:tc>
        <w:tc>
          <w:tcPr>
            <w:tcW w:w="353" w:type="pct"/>
            <w:tcMar>
              <w:top w:w="0" w:type="dxa"/>
              <w:left w:w="6" w:type="dxa"/>
              <w:bottom w:w="0" w:type="dxa"/>
              <w:right w:w="6" w:type="dxa"/>
            </w:tcMar>
            <w:hideMark/>
          </w:tcPr>
          <w:p w:rsidR="0085568B" w:rsidRDefault="0085568B">
            <w:pPr>
              <w:pStyle w:val="newncpi0"/>
            </w:pPr>
            <w:r>
              <w:t> </w:t>
            </w:r>
          </w:p>
        </w:tc>
        <w:tc>
          <w:tcPr>
            <w:tcW w:w="893" w:type="pct"/>
            <w:tcMar>
              <w:top w:w="0" w:type="dxa"/>
              <w:left w:w="6" w:type="dxa"/>
              <w:bottom w:w="0" w:type="dxa"/>
              <w:right w:w="6" w:type="dxa"/>
            </w:tcMar>
            <w:hideMark/>
          </w:tcPr>
          <w:p w:rsidR="0085568B" w:rsidRDefault="0085568B">
            <w:pPr>
              <w:pStyle w:val="undline"/>
              <w:jc w:val="center"/>
            </w:pPr>
            <w:r>
              <w:t>(подпись)</w:t>
            </w:r>
          </w:p>
        </w:tc>
        <w:tc>
          <w:tcPr>
            <w:tcW w:w="1351" w:type="pct"/>
            <w:tcMar>
              <w:top w:w="0" w:type="dxa"/>
              <w:left w:w="6" w:type="dxa"/>
              <w:bottom w:w="0" w:type="dxa"/>
              <w:right w:w="6" w:type="dxa"/>
            </w:tcMar>
            <w:hideMark/>
          </w:tcPr>
          <w:p w:rsidR="0085568B" w:rsidRDefault="0085568B">
            <w:pPr>
              <w:pStyle w:val="undline"/>
              <w:jc w:val="center"/>
            </w:pPr>
            <w:r>
              <w:t>(И.О.Фамилия)</w:t>
            </w:r>
          </w:p>
        </w:tc>
      </w:tr>
      <w:tr w:rsidR="0085568B">
        <w:trPr>
          <w:trHeight w:val="240"/>
        </w:trPr>
        <w:tc>
          <w:tcPr>
            <w:tcW w:w="2403" w:type="pct"/>
            <w:gridSpan w:val="2"/>
            <w:tcMar>
              <w:top w:w="0" w:type="dxa"/>
              <w:left w:w="6" w:type="dxa"/>
              <w:bottom w:w="0" w:type="dxa"/>
              <w:right w:w="6" w:type="dxa"/>
            </w:tcMar>
            <w:hideMark/>
          </w:tcPr>
          <w:p w:rsidR="0085568B" w:rsidRDefault="0085568B">
            <w:pPr>
              <w:pStyle w:val="newncpi0"/>
              <w:ind w:firstLine="539"/>
            </w:pPr>
            <w:r>
              <w:t>М.П.*</w:t>
            </w:r>
          </w:p>
        </w:tc>
        <w:tc>
          <w:tcPr>
            <w:tcW w:w="353" w:type="pct"/>
            <w:tcMar>
              <w:top w:w="0" w:type="dxa"/>
              <w:left w:w="6" w:type="dxa"/>
              <w:bottom w:w="0" w:type="dxa"/>
              <w:right w:w="6" w:type="dxa"/>
            </w:tcMar>
            <w:hideMark/>
          </w:tcPr>
          <w:p w:rsidR="0085568B" w:rsidRDefault="0085568B">
            <w:pPr>
              <w:pStyle w:val="newncpi0"/>
            </w:pPr>
            <w:r>
              <w:t> </w:t>
            </w:r>
          </w:p>
        </w:tc>
        <w:tc>
          <w:tcPr>
            <w:tcW w:w="2244" w:type="pct"/>
            <w:gridSpan w:val="2"/>
            <w:tcMar>
              <w:top w:w="0" w:type="dxa"/>
              <w:left w:w="6" w:type="dxa"/>
              <w:bottom w:w="0" w:type="dxa"/>
              <w:right w:w="6" w:type="dxa"/>
            </w:tcMar>
            <w:hideMark/>
          </w:tcPr>
          <w:p w:rsidR="0085568B" w:rsidRDefault="0085568B">
            <w:pPr>
              <w:pStyle w:val="newncpi0"/>
              <w:ind w:firstLine="408"/>
            </w:pPr>
            <w:r>
              <w:t>М.П.*</w:t>
            </w:r>
          </w:p>
        </w:tc>
      </w:tr>
    </w:tbl>
    <w:p w:rsidR="0085568B" w:rsidRDefault="0085568B">
      <w:pPr>
        <w:pStyle w:val="snoskiline"/>
      </w:pPr>
      <w:r>
        <w:t>______________________________</w:t>
      </w:r>
    </w:p>
    <w:p w:rsidR="0085568B" w:rsidRDefault="0085568B">
      <w:pPr>
        <w:pStyle w:val="snoski"/>
        <w:spacing w:after="240"/>
      </w:pPr>
      <w:r>
        <w:t>* Печать проставляется государственными организациями, иные юридические лица вправе печать не проставлять.</w:t>
      </w:r>
    </w:p>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15</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p w:rsidR="0085568B" w:rsidRDefault="0085568B">
      <w:pPr>
        <w:pStyle w:val="newncpi0"/>
        <w:jc w:val="center"/>
      </w:pPr>
      <w:r>
        <w:t>ГОСУДАРСТВЕННЫЙ КОМИТЕТ ПО ИМУЩЕСТВУ РЕСПУБЛИКИ БЕЛАРУСЬ</w:t>
      </w:r>
    </w:p>
    <w:p w:rsidR="0085568B" w:rsidRDefault="0085568B">
      <w:pPr>
        <w:pStyle w:val="newncpi0"/>
        <w:jc w:val="center"/>
      </w:pPr>
      <w:r>
        <w:t>(ОБЛАСТНОЙ, МИНСКИЙ ГОРОДСКОЙ ТЕРРИТОРИАЛЬНЫЙ ФОНД ГОСУДАРСТВЕННОГО ИМУЩЕСТВА)</w:t>
      </w:r>
    </w:p>
    <w:p w:rsidR="0085568B" w:rsidRDefault="0085568B">
      <w:pPr>
        <w:pStyle w:val="titlep"/>
      </w:pPr>
      <w:r>
        <w:t>ПРИКАЗ</w:t>
      </w:r>
    </w:p>
    <w:tbl>
      <w:tblPr>
        <w:tblStyle w:val="tablencpi"/>
        <w:tblW w:w="5000" w:type="pct"/>
        <w:tblLook w:val="04A0" w:firstRow="1" w:lastRow="0" w:firstColumn="1" w:lastColumn="0" w:noHBand="0" w:noVBand="1"/>
      </w:tblPr>
      <w:tblGrid>
        <w:gridCol w:w="5808"/>
        <w:gridCol w:w="83"/>
        <w:gridCol w:w="3490"/>
      </w:tblGrid>
      <w:tr w:rsidR="0085568B">
        <w:trPr>
          <w:trHeight w:val="240"/>
        </w:trPr>
        <w:tc>
          <w:tcPr>
            <w:tcW w:w="3096" w:type="pct"/>
            <w:tcMar>
              <w:top w:w="0" w:type="dxa"/>
              <w:left w:w="6" w:type="dxa"/>
              <w:bottom w:w="0" w:type="dxa"/>
              <w:right w:w="6" w:type="dxa"/>
            </w:tcMar>
            <w:hideMark/>
          </w:tcPr>
          <w:p w:rsidR="0085568B" w:rsidRDefault="0085568B">
            <w:pPr>
              <w:pStyle w:val="newncpi0"/>
            </w:pPr>
            <w:r>
              <w:t xml:space="preserve">«__» ______________ ____ г. </w:t>
            </w:r>
          </w:p>
        </w:tc>
        <w:tc>
          <w:tcPr>
            <w:tcW w:w="44" w:type="pct"/>
            <w:tcMar>
              <w:top w:w="0" w:type="dxa"/>
              <w:left w:w="6" w:type="dxa"/>
              <w:bottom w:w="0" w:type="dxa"/>
              <w:right w:w="6" w:type="dxa"/>
            </w:tcMar>
            <w:hideMark/>
          </w:tcPr>
          <w:p w:rsidR="0085568B" w:rsidRDefault="0085568B">
            <w:pPr>
              <w:pStyle w:val="newncpi0"/>
            </w:pPr>
            <w:r>
              <w:t> </w:t>
            </w:r>
          </w:p>
        </w:tc>
        <w:tc>
          <w:tcPr>
            <w:tcW w:w="1860" w:type="pct"/>
            <w:tcMar>
              <w:top w:w="0" w:type="dxa"/>
              <w:left w:w="6" w:type="dxa"/>
              <w:bottom w:w="0" w:type="dxa"/>
              <w:right w:w="6" w:type="dxa"/>
            </w:tcMar>
            <w:hideMark/>
          </w:tcPr>
          <w:p w:rsidR="0085568B" w:rsidRDefault="0085568B">
            <w:pPr>
              <w:pStyle w:val="newncpi0"/>
              <w:jc w:val="right"/>
            </w:pPr>
            <w:r>
              <w:t>№ ______</w:t>
            </w:r>
          </w:p>
        </w:tc>
      </w:tr>
    </w:tbl>
    <w:p w:rsidR="0085568B" w:rsidRDefault="0085568B">
      <w:pPr>
        <w:pStyle w:val="newncpi"/>
      </w:pPr>
      <w:r>
        <w:t> </w:t>
      </w:r>
    </w:p>
    <w:tbl>
      <w:tblPr>
        <w:tblStyle w:val="tablencpi"/>
        <w:tblW w:w="5000" w:type="pct"/>
        <w:tblLook w:val="04A0" w:firstRow="1" w:lastRow="0" w:firstColumn="1" w:lastColumn="0" w:noHBand="0" w:noVBand="1"/>
      </w:tblPr>
      <w:tblGrid>
        <w:gridCol w:w="4687"/>
        <w:gridCol w:w="4694"/>
      </w:tblGrid>
      <w:tr w:rsidR="0085568B">
        <w:tc>
          <w:tcPr>
            <w:tcW w:w="2498" w:type="pct"/>
            <w:tcMar>
              <w:top w:w="0" w:type="dxa"/>
              <w:left w:w="6" w:type="dxa"/>
              <w:bottom w:w="0" w:type="dxa"/>
              <w:right w:w="6" w:type="dxa"/>
            </w:tcMar>
            <w:hideMark/>
          </w:tcPr>
          <w:p w:rsidR="0085568B" w:rsidRDefault="0085568B">
            <w:pPr>
              <w:pStyle w:val="newncpi0"/>
            </w:pPr>
            <w:r>
              <w:t>О создании открытого акционерного</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newncpi0"/>
            </w:pPr>
            <w:r>
              <w:lastRenderedPageBreak/>
              <w:t>общества в процессе преобразования</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newncpi0"/>
            </w:pPr>
            <w:r>
              <w:t>республиканского унитарного предприятия</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newncpi0"/>
            </w:pPr>
            <w:r>
              <w:t>_____________________________________</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undline"/>
              <w:jc w:val="center"/>
            </w:pPr>
            <w:r>
              <w:t>(наименование республиканского унитарного</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newncpi0"/>
            </w:pPr>
            <w:r>
              <w:t>_____________________________________</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undline"/>
              <w:jc w:val="center"/>
            </w:pPr>
            <w:r>
              <w:t>предприятия либо нескольких республиканских</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newncpi0"/>
            </w:pPr>
            <w:r>
              <w:t>______________________________________</w:t>
            </w:r>
          </w:p>
        </w:tc>
        <w:tc>
          <w:tcPr>
            <w:tcW w:w="2502" w:type="pct"/>
            <w:tcMar>
              <w:top w:w="0" w:type="dxa"/>
              <w:left w:w="6" w:type="dxa"/>
              <w:bottom w:w="0" w:type="dxa"/>
              <w:right w:w="6" w:type="dxa"/>
            </w:tcMar>
            <w:hideMark/>
          </w:tcPr>
          <w:p w:rsidR="0085568B" w:rsidRDefault="0085568B">
            <w:pPr>
              <w:pStyle w:val="newncpi0"/>
            </w:pPr>
            <w:r>
              <w:t> </w:t>
            </w:r>
          </w:p>
        </w:tc>
      </w:tr>
      <w:tr w:rsidR="0085568B">
        <w:tc>
          <w:tcPr>
            <w:tcW w:w="2498" w:type="pct"/>
            <w:tcMar>
              <w:top w:w="0" w:type="dxa"/>
              <w:left w:w="6" w:type="dxa"/>
              <w:bottom w:w="0" w:type="dxa"/>
              <w:right w:w="6" w:type="dxa"/>
            </w:tcMar>
            <w:hideMark/>
          </w:tcPr>
          <w:p w:rsidR="0085568B" w:rsidRDefault="0085568B">
            <w:pPr>
              <w:pStyle w:val="undline"/>
              <w:jc w:val="center"/>
            </w:pPr>
            <w:r>
              <w:t>унитарных предприятий)</w:t>
            </w:r>
          </w:p>
        </w:tc>
        <w:tc>
          <w:tcPr>
            <w:tcW w:w="2502" w:type="pct"/>
            <w:tcMar>
              <w:top w:w="0" w:type="dxa"/>
              <w:left w:w="6" w:type="dxa"/>
              <w:bottom w:w="0" w:type="dxa"/>
              <w:right w:w="6" w:type="dxa"/>
            </w:tcMar>
            <w:hideMark/>
          </w:tcPr>
          <w:p w:rsidR="0085568B" w:rsidRDefault="0085568B">
            <w:pPr>
              <w:pStyle w:val="newncpi0"/>
            </w:pPr>
            <w:r>
              <w:t> </w:t>
            </w:r>
          </w:p>
        </w:tc>
      </w:tr>
    </w:tbl>
    <w:p w:rsidR="0085568B" w:rsidRDefault="0085568B">
      <w:pPr>
        <w:pStyle w:val="newncpi"/>
      </w:pPr>
      <w:r>
        <w:t> </w:t>
      </w:r>
    </w:p>
    <w:p w:rsidR="0085568B" w:rsidRDefault="0085568B">
      <w:pPr>
        <w:pStyle w:val="newncpi"/>
      </w:pPr>
      <w:r>
        <w:t>На основании части первой статьи 25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постановления Совета Министров Республики Беларусь от «__» _________ 20__ г. № ___</w:t>
      </w:r>
    </w:p>
    <w:p w:rsidR="0085568B" w:rsidRDefault="0085568B">
      <w:pPr>
        <w:pStyle w:val="newncpi0"/>
      </w:pPr>
      <w:r>
        <w:t>«_________________________________________________________________________»,</w:t>
      </w:r>
    </w:p>
    <w:p w:rsidR="0085568B" w:rsidRDefault="0085568B">
      <w:pPr>
        <w:pStyle w:val="undline"/>
        <w:ind w:firstLine="3958"/>
      </w:pPr>
      <w:r>
        <w:t>(наименование)</w:t>
      </w:r>
    </w:p>
    <w:p w:rsidR="0085568B" w:rsidRDefault="0085568B">
      <w:pPr>
        <w:pStyle w:val="newncpi0"/>
      </w:pPr>
      <w:r>
        <w:t>приказа Государственного комитета по имуществу от «__» ___________________ 20__ г.</w:t>
      </w:r>
    </w:p>
    <w:p w:rsidR="0085568B" w:rsidRDefault="0085568B">
      <w:pPr>
        <w:pStyle w:val="newncpi0"/>
      </w:pPr>
      <w:r>
        <w:t>«О государственном жилищном фонде» и в соответствии с постановлением (решением)</w:t>
      </w:r>
    </w:p>
    <w:p w:rsidR="0085568B" w:rsidRDefault="0085568B">
      <w:pPr>
        <w:pStyle w:val="newncpi0"/>
      </w:pPr>
      <w:r>
        <w:t>коллегии _____________________________________________________________________</w:t>
      </w:r>
    </w:p>
    <w:p w:rsidR="0085568B" w:rsidRDefault="0085568B">
      <w:pPr>
        <w:pStyle w:val="undline"/>
        <w:ind w:firstLine="1797"/>
      </w:pPr>
      <w:r>
        <w:t>(Государственный комитет по имуществу, областной, Минский городской</w:t>
      </w:r>
    </w:p>
    <w:p w:rsidR="0085568B" w:rsidRDefault="0085568B">
      <w:pPr>
        <w:pStyle w:val="newncpi0"/>
      </w:pPr>
      <w:r>
        <w:t>_____________________________________________________________________________</w:t>
      </w:r>
    </w:p>
    <w:p w:rsidR="0085568B" w:rsidRDefault="0085568B">
      <w:pPr>
        <w:pStyle w:val="undline"/>
        <w:ind w:firstLine="2342"/>
      </w:pPr>
      <w:r>
        <w:t>территориальный фонд государственного имущества)</w:t>
      </w:r>
    </w:p>
    <w:p w:rsidR="0085568B" w:rsidRDefault="0085568B">
      <w:pPr>
        <w:pStyle w:val="newncpi0"/>
      </w:pPr>
      <w:r>
        <w:t>от «__» ____________ 20__ г. (протокол № ___) ПРИКАЗЫВАЮ:</w:t>
      </w:r>
    </w:p>
    <w:p w:rsidR="0085568B" w:rsidRDefault="0085568B">
      <w:pPr>
        <w:pStyle w:val="point"/>
      </w:pPr>
      <w:r>
        <w:t>1. Создать открытое акционерное общество ___________________________________</w:t>
      </w:r>
    </w:p>
    <w:p w:rsidR="0085568B" w:rsidRDefault="0085568B">
      <w:pPr>
        <w:pStyle w:val="undline"/>
        <w:ind w:firstLine="5761"/>
      </w:pPr>
      <w:r>
        <w:t>(наименование создаваемого ОАО)</w:t>
      </w:r>
    </w:p>
    <w:p w:rsidR="0085568B" w:rsidRDefault="0085568B">
      <w:pPr>
        <w:pStyle w:val="newncpi0"/>
      </w:pPr>
      <w:r>
        <w:t>______________________________________________________________________________</w:t>
      </w:r>
    </w:p>
    <w:p w:rsidR="0085568B" w:rsidRDefault="0085568B">
      <w:pPr>
        <w:pStyle w:val="newncpi0"/>
      </w:pPr>
      <w:r>
        <w:t>(далее – Общество) путем преобразования республиканского унитарного предприятия ______________________________________________________________________________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0"/>
      </w:pPr>
      <w:r>
        <w:t>_________________________________________________________ (далее – Предприятие).</w:t>
      </w:r>
    </w:p>
    <w:p w:rsidR="0085568B" w:rsidRDefault="0085568B">
      <w:pPr>
        <w:pStyle w:val="undline"/>
        <w:ind w:firstLine="1077"/>
      </w:pPr>
      <w:r>
        <w:t>либо нескольких республиканских унитарных предприятий)</w:t>
      </w:r>
    </w:p>
    <w:p w:rsidR="0085568B" w:rsidRDefault="0085568B">
      <w:pPr>
        <w:pStyle w:val="point"/>
      </w:pPr>
      <w:r>
        <w:t>2. Утвердить:</w:t>
      </w:r>
    </w:p>
    <w:p w:rsidR="0085568B" w:rsidRDefault="0085568B">
      <w:pPr>
        <w:pStyle w:val="newncpi"/>
      </w:pPr>
      <w:r>
        <w:t>передаточный акт имущества Предприятия в уставный фонд Общества (согласно приложению);</w:t>
      </w:r>
    </w:p>
    <w:p w:rsidR="0085568B" w:rsidRDefault="0085568B">
      <w:pPr>
        <w:pStyle w:val="newncpi"/>
      </w:pPr>
      <w:r>
        <w:t>уставный фонд Общества в размере __________________________________________</w:t>
      </w:r>
    </w:p>
    <w:p w:rsidR="0085568B" w:rsidRDefault="0085568B">
      <w:pPr>
        <w:pStyle w:val="undline"/>
        <w:ind w:firstLine="5761"/>
      </w:pPr>
      <w:r>
        <w:t>(цифрами и прописью)</w:t>
      </w:r>
    </w:p>
    <w:p w:rsidR="0085568B" w:rsidRDefault="0085568B">
      <w:pPr>
        <w:pStyle w:val="newncpi0"/>
      </w:pPr>
      <w:r>
        <w:t>рублей с учетом кратности стоимости одной акции;</w:t>
      </w:r>
    </w:p>
    <w:p w:rsidR="0085568B" w:rsidRDefault="0085568B">
      <w:pPr>
        <w:pStyle w:val="newncpi"/>
      </w:pPr>
      <w:r>
        <w:t>устав Общества (согласно приложению);</w:t>
      </w:r>
    </w:p>
    <w:p w:rsidR="0085568B" w:rsidRDefault="0085568B">
      <w:pPr>
        <w:pStyle w:val="newncpi"/>
      </w:pPr>
      <w:r>
        <w:t>решение о выпуске акций Общества (согласно приложению).</w:t>
      </w:r>
    </w:p>
    <w:p w:rsidR="0085568B" w:rsidRDefault="0085568B">
      <w:pPr>
        <w:pStyle w:val="point"/>
      </w:pPr>
      <w:r>
        <w:t>3. Эмитировать на величину уставного фонда Общества ____ простых (обыкновенных) акций в бездокументарной форме номинальной стоимостью _____ рублей каждая.</w:t>
      </w:r>
    </w:p>
    <w:p w:rsidR="0085568B" w:rsidRDefault="0085568B">
      <w:pPr>
        <w:pStyle w:val="point"/>
      </w:pPr>
      <w:r>
        <w:t>4. Передать Обществу в безвозмездное пользование без права распоряжения с условием сохранения целевого использования имущество республиканской собственности, отнесенное законодательством к объектам, находящимся только в собственности государства, общей остаточной стоимостью на 1 января 20__ г. ____________________________________________________________________ рублей.</w:t>
      </w:r>
    </w:p>
    <w:p w:rsidR="0085568B" w:rsidRDefault="0085568B">
      <w:pPr>
        <w:pStyle w:val="undline"/>
        <w:ind w:firstLine="3062"/>
      </w:pPr>
      <w:r>
        <w:t>(цифрами и прописью)</w:t>
      </w:r>
    </w:p>
    <w:p w:rsidR="0085568B" w:rsidRDefault="0085568B">
      <w:pPr>
        <w:pStyle w:val="newncpi"/>
      </w:pPr>
      <w:r>
        <w:t>Состав данного имущества определяется _____________________________________</w:t>
      </w:r>
    </w:p>
    <w:p w:rsidR="0085568B" w:rsidRDefault="0085568B">
      <w:pPr>
        <w:pStyle w:val="undline"/>
        <w:ind w:firstLine="5579"/>
      </w:pPr>
      <w:r>
        <w:t>(наименование органа управления)</w:t>
      </w:r>
    </w:p>
    <w:p w:rsidR="0085568B" w:rsidRDefault="0085568B">
      <w:pPr>
        <w:pStyle w:val="newncpi0"/>
      </w:pPr>
      <w:r>
        <w:t>и Обществом при заключении договора безвозмездного пользования имуществом на дату государственной регистрации Общества, а его остаточная стоимость – на 1-е число месяца государственной регистрации Общества.</w:t>
      </w:r>
    </w:p>
    <w:p w:rsidR="0085568B" w:rsidRDefault="0085568B">
      <w:pPr>
        <w:pStyle w:val="point"/>
      </w:pPr>
      <w:r>
        <w:t>5. На период до проведения первого общего собрания акционеров Общества уполномочить _________________________________________________________________</w:t>
      </w:r>
    </w:p>
    <w:p w:rsidR="0085568B" w:rsidRDefault="0085568B">
      <w:pPr>
        <w:pStyle w:val="undline"/>
        <w:ind w:firstLine="3958"/>
      </w:pPr>
      <w:r>
        <w:t>(наименование органа управления)</w:t>
      </w:r>
    </w:p>
    <w:p w:rsidR="0085568B" w:rsidRDefault="0085568B">
      <w:pPr>
        <w:pStyle w:val="newncpi0"/>
      </w:pPr>
      <w:r>
        <w:t>принимать решения по всем вопросам, которые в соответствии с уставом Общества входят в компетенцию общего собрания акционеров и наблюдательного совета, кроме вопросов изменения устава, уставного фонда, реорганизации и ликвидации Общества.</w:t>
      </w:r>
    </w:p>
    <w:p w:rsidR="0085568B" w:rsidRDefault="0085568B">
      <w:pPr>
        <w:pStyle w:val="point"/>
      </w:pPr>
      <w:r>
        <w:lastRenderedPageBreak/>
        <w:t>6. ___________________________________________________________ обеспечить:</w:t>
      </w:r>
    </w:p>
    <w:p w:rsidR="0085568B" w:rsidRDefault="0085568B">
      <w:pPr>
        <w:pStyle w:val="undline"/>
        <w:ind w:firstLine="2880"/>
      </w:pPr>
      <w:r>
        <w:t>(наименование органа управления)</w:t>
      </w:r>
    </w:p>
    <w:p w:rsidR="0085568B" w:rsidRDefault="0085568B">
      <w:pPr>
        <w:pStyle w:val="underpoint"/>
      </w:pPr>
      <w:r>
        <w:t>6.1. государственную регистрацию Общества в соответствии с законодательством в месячный срок от даты настоящего приказа;</w:t>
      </w:r>
    </w:p>
    <w:p w:rsidR="0085568B" w:rsidRDefault="0085568B">
      <w:pPr>
        <w:pStyle w:val="underpoint"/>
      </w:pPr>
      <w:r>
        <w:t>6.2. заключение в течение 20 дней со дня государственной регистрации Общества:</w:t>
      </w:r>
    </w:p>
    <w:p w:rsidR="0085568B" w:rsidRDefault="0085568B">
      <w:pPr>
        <w:pStyle w:val="newncpi"/>
      </w:pPr>
      <w:r>
        <w:t>договора на выполнение установленных Правительством мобилизационных заданий (заказов);</w:t>
      </w:r>
    </w:p>
    <w:p w:rsidR="0085568B" w:rsidRDefault="0085568B">
      <w:pPr>
        <w:pStyle w:val="newncpi"/>
      </w:pPr>
      <w:r>
        <w:t>договора безвозмездного пользования имуществом, находящимся в собственности Республики Беларусь, в соответствии с пунктом 4 настоящего приказа;</w:t>
      </w:r>
    </w:p>
    <w:p w:rsidR="0085568B" w:rsidRDefault="0085568B">
      <w:pPr>
        <w:pStyle w:val="newncpi"/>
      </w:pPr>
      <w:r>
        <w:t>договор на обязательное проведение работ по созданию и хранению государственных ресурсов хлебопродуктов;</w:t>
      </w:r>
    </w:p>
    <w:p w:rsidR="0085568B" w:rsidRDefault="0085568B">
      <w:pPr>
        <w:pStyle w:val="newncpi"/>
      </w:pPr>
      <w:r>
        <w:t>договор на закладку и хранение хлебопродуктов государственного материального резерва;</w:t>
      </w:r>
    </w:p>
    <w:p w:rsidR="0085568B" w:rsidRDefault="0085568B">
      <w:pPr>
        <w:pStyle w:val="underpoint"/>
      </w:pPr>
      <w:r>
        <w:t>6.3. не позднее 20 дней с даты заключения договора безвозмездного пользования имуществом, находящимся в собственности Республики Беларусь, представление его в Государственный комитет по имуществу Республики Беларусь для учета.</w:t>
      </w:r>
    </w:p>
    <w:p w:rsidR="0085568B" w:rsidRDefault="0085568B">
      <w:pPr>
        <w:pStyle w:val="point"/>
      </w:pPr>
      <w:r>
        <w:t>7. ______________________________________________________________ назначить</w:t>
      </w:r>
    </w:p>
    <w:p w:rsidR="0085568B" w:rsidRDefault="0085568B">
      <w:pPr>
        <w:pStyle w:val="undline"/>
        <w:ind w:firstLine="3238"/>
      </w:pPr>
      <w:r>
        <w:t>(наименование органа управления)</w:t>
      </w:r>
    </w:p>
    <w:p w:rsidR="0085568B" w:rsidRDefault="0085568B">
      <w:pPr>
        <w:pStyle w:val="newncpi0"/>
      </w:pPr>
      <w:r>
        <w:t>директора Общества и обязать его:</w:t>
      </w:r>
    </w:p>
    <w:p w:rsidR="0085568B" w:rsidRDefault="0085568B">
      <w:pPr>
        <w:pStyle w:val="underpoint"/>
      </w:pPr>
      <w:r>
        <w:t>7.1. не позднее 10 дней со дня государственной регистрации Общества представить в __________________________________________________________________________</w:t>
      </w:r>
    </w:p>
    <w:p w:rsidR="0085568B" w:rsidRDefault="0085568B">
      <w:pPr>
        <w:pStyle w:val="undline"/>
        <w:jc w:val="center"/>
      </w:pPr>
      <w:r>
        <w:t>(наименование территориального фонда государственного имущества)</w:t>
      </w:r>
    </w:p>
    <w:p w:rsidR="0085568B" w:rsidRDefault="0085568B">
      <w:pPr>
        <w:pStyle w:val="newncpi0"/>
      </w:pPr>
      <w:r>
        <w:t>и Государственный комитет по имуществу Республики Беларусь ксерокопию свидетельства о государственной регистрации Общества и заверенную органом управления копию зарегистрированного устава Общества;</w:t>
      </w:r>
    </w:p>
    <w:p w:rsidR="0085568B" w:rsidRDefault="0085568B">
      <w:pPr>
        <w:pStyle w:val="underpoint"/>
      </w:pPr>
      <w:r>
        <w:t>7.2. не позднее 15 дней со дня государственной регистрации Общества согласовать вступительный баланс Общества с _______________________________________________</w:t>
      </w:r>
    </w:p>
    <w:p w:rsidR="0085568B" w:rsidRDefault="0085568B">
      <w:pPr>
        <w:pStyle w:val="undline"/>
        <w:ind w:firstLine="4859"/>
      </w:pPr>
      <w:r>
        <w:t>(наименование органа управления)</w:t>
      </w:r>
    </w:p>
    <w:p w:rsidR="0085568B" w:rsidRDefault="0085568B">
      <w:pPr>
        <w:pStyle w:val="underpoint"/>
      </w:pPr>
      <w:r>
        <w:t>7.3. не позднее 20 дней со дня государственной регистрации Общества перечислить заблокированные денежные средства в иностранной валюте в сумме __________________</w:t>
      </w:r>
    </w:p>
    <w:p w:rsidR="0085568B" w:rsidRDefault="0085568B">
      <w:pPr>
        <w:pStyle w:val="undline"/>
        <w:ind w:firstLine="7201"/>
      </w:pPr>
      <w:r>
        <w:t>(цифрами и прописью)</w:t>
      </w:r>
    </w:p>
    <w:p w:rsidR="0085568B" w:rsidRDefault="0085568B">
      <w:pPr>
        <w:pStyle w:val="newncpi0"/>
      </w:pPr>
      <w:r>
        <w:t>рублей в долларовом эквиваленте на счет Министерства финансов Республики Беларусь по учету заблокированных средств № 360670842/ХХХ, открытый в ОАО «Белвнешэкономбанк», г. Минск, код УНП 100691903. Назначение платежа «Передача средств в республиканский бюджет» в соответствии с подпунктом 1.1 пункта 1 Указа Президента Республики Беларусь от 16 декабря 2002 г. № 612 «О денежных средствах юридических лиц в иностранной валюте, заблокированных во Внешэкономбанке СССР по состоянию на 1 января 1992 г.» (Национальный реестр правовых актов Республики Беларусь, 2002 г., № 142, 1/4224);</w:t>
      </w:r>
    </w:p>
    <w:p w:rsidR="0085568B" w:rsidRDefault="0085568B">
      <w:pPr>
        <w:pStyle w:val="underpoint"/>
      </w:pPr>
      <w:r>
        <w:t>7.4. не позднее 30 дней со дня государственной регистрации Общества представить в Государственный комитет по имуществу Республики Беларусь проект создания ОАО (при преобразовании республиканских унитарных предприятий с численностью работающих 1000 человек и более – первый и второй тома проекта преобразования, при преобразовании республиканских унитарных предприятий с численностью работающих до 1000 человек – первый том проекта создания ОАО);</w:t>
      </w:r>
    </w:p>
    <w:p w:rsidR="0085568B" w:rsidRDefault="0085568B">
      <w:pPr>
        <w:pStyle w:val="underpoint"/>
      </w:pPr>
      <w:r>
        <w:t>7.5. не позднее месячного срока со дня государственной регистрации Общества представить в отдел (управление) по ценным бумагам главных управлений Министерства финансов по областям (г. Минску) (далее – территориальный орган по ценным бумагам) по территориальной принадлежности эмитента документы на регистрацию акций, в том числе заключить договор с профессиональным участником рынка ценных бумаг на депозитарное обслуживание;</w:t>
      </w:r>
    </w:p>
    <w:p w:rsidR="0085568B" w:rsidRDefault="0085568B">
      <w:pPr>
        <w:pStyle w:val="underpoint"/>
      </w:pPr>
      <w:r>
        <w:t>7.6. не позднее 5 дней со дня регистрации акций Общества в территориальном органе по ценным бумагам перечислить принадлежащие Республике Беларусь акции на счет «депо № 2101523» Государственного комитета по имуществу Республики Беларусь в республиканском унитарном предприятии «Республиканский центральный депозитарий ценных бумаг»;</w:t>
      </w:r>
    </w:p>
    <w:p w:rsidR="0085568B" w:rsidRDefault="0085568B">
      <w:pPr>
        <w:pStyle w:val="underpoint"/>
      </w:pPr>
      <w:r>
        <w:lastRenderedPageBreak/>
        <w:t>7.7. не позднее 10 дней со дня перечисления Обществом принадлежащих Республике Беларусь акций на счет «депо» Государственного комитета по имуществу Республики Беларусь:</w:t>
      </w:r>
    </w:p>
    <w:p w:rsidR="0085568B" w:rsidRDefault="0085568B">
      <w:pPr>
        <w:pStyle w:val="underpoint"/>
      </w:pPr>
      <w:r>
        <w:t>7.7.1. представить в территориальный фонд государственного имущества и Государственный комитет по имуществу Республики Беларусь свидетельство о регистрации акций (ксерокопии);</w:t>
      </w:r>
    </w:p>
    <w:p w:rsidR="0085568B" w:rsidRDefault="0085568B">
      <w:pPr>
        <w:pStyle w:val="underpoint"/>
      </w:pPr>
      <w:r>
        <w:t>7.7.2. исключен;</w:t>
      </w:r>
    </w:p>
    <w:p w:rsidR="0085568B" w:rsidRDefault="0085568B">
      <w:pPr>
        <w:pStyle w:val="underpoint"/>
      </w:pPr>
      <w:r>
        <w:t>7.8. не позднее ________ месяцев со дня регистрации акций Общества обеспечить проведение общего собрания акционеров.</w:t>
      </w:r>
    </w:p>
    <w:p w:rsidR="0085568B" w:rsidRDefault="0085568B">
      <w:pPr>
        <w:pStyle w:val="point"/>
      </w:pPr>
      <w:r>
        <w:t>8. Исключен.</w:t>
      </w:r>
    </w:p>
    <w:p w:rsidR="0085568B" w:rsidRDefault="0085568B">
      <w:pPr>
        <w:pStyle w:val="point"/>
      </w:pPr>
      <w:r>
        <w:t>9. Исключен.</w:t>
      </w:r>
    </w:p>
    <w:p w:rsidR="0085568B" w:rsidRDefault="0085568B">
      <w:pPr>
        <w:pStyle w:val="point"/>
      </w:pPr>
      <w:r>
        <w:t>10. Возложить контроль за соблюдением сроков:</w:t>
      </w:r>
    </w:p>
    <w:p w:rsidR="0085568B" w:rsidRDefault="0085568B">
      <w:pPr>
        <w:pStyle w:val="underpoint"/>
      </w:pPr>
      <w:r>
        <w:t>10.1. государственной регистрации Общества на _______________________________</w:t>
      </w:r>
    </w:p>
    <w:p w:rsidR="0085568B" w:rsidRDefault="0085568B">
      <w:pPr>
        <w:pStyle w:val="undline"/>
        <w:ind w:firstLine="6481"/>
      </w:pPr>
      <w:r>
        <w:t>(должность, фамилия,</w:t>
      </w:r>
    </w:p>
    <w:p w:rsidR="0085568B" w:rsidRDefault="0085568B">
      <w:pPr>
        <w:pStyle w:val="newncpi0"/>
      </w:pPr>
      <w:r>
        <w:t>______________________________________________________________________________</w:t>
      </w:r>
    </w:p>
    <w:p w:rsidR="0085568B" w:rsidRDefault="0085568B">
      <w:pPr>
        <w:pStyle w:val="undline"/>
        <w:ind w:firstLine="2517"/>
      </w:pPr>
      <w:r>
        <w:t>собственное имя, отчество (если таковое имеется)</w:t>
      </w:r>
    </w:p>
    <w:p w:rsidR="0085568B" w:rsidRDefault="0085568B">
      <w:pPr>
        <w:pStyle w:val="underpoint"/>
      </w:pPr>
      <w:r>
        <w:t>10.2. заключения договора безвозмездного пользования имуществом, находящегося в собственности Республики Беларусь, на ___________________________________________</w:t>
      </w:r>
    </w:p>
    <w:p w:rsidR="0085568B" w:rsidRDefault="0085568B">
      <w:pPr>
        <w:pStyle w:val="undline"/>
        <w:ind w:firstLine="5041"/>
      </w:pPr>
      <w:r>
        <w:t>(должность, фамилия, собственное имя,</w:t>
      </w:r>
    </w:p>
    <w:p w:rsidR="0085568B" w:rsidRDefault="0085568B">
      <w:pPr>
        <w:pStyle w:val="newncpi0"/>
      </w:pPr>
      <w:r>
        <w:t>______________________________________________________________________________</w:t>
      </w:r>
    </w:p>
    <w:p w:rsidR="0085568B" w:rsidRDefault="0085568B">
      <w:pPr>
        <w:pStyle w:val="undline"/>
        <w:ind w:firstLine="3062"/>
      </w:pPr>
      <w:r>
        <w:t>отчество (если таковое имеется)</w:t>
      </w:r>
    </w:p>
    <w:p w:rsidR="0085568B" w:rsidRDefault="0085568B">
      <w:pPr>
        <w:pStyle w:val="underpoint"/>
      </w:pPr>
      <w:r>
        <w:t>10.3. заключения договора на выполнение установленных Правительством Республики Беларусь мобилизационных заданий (заказов) на ________________________</w:t>
      </w:r>
    </w:p>
    <w:p w:rsidR="0085568B" w:rsidRDefault="0085568B">
      <w:pPr>
        <w:pStyle w:val="undline"/>
        <w:ind w:firstLine="7201"/>
      </w:pPr>
      <w:r>
        <w:t>(должность,</w:t>
      </w:r>
    </w:p>
    <w:p w:rsidR="0085568B" w:rsidRDefault="0085568B">
      <w:pPr>
        <w:pStyle w:val="newncpi0"/>
      </w:pPr>
      <w:r>
        <w:t>______________________________________________________________________________</w:t>
      </w:r>
    </w:p>
    <w:p w:rsidR="0085568B" w:rsidRDefault="0085568B">
      <w:pPr>
        <w:pStyle w:val="undline"/>
        <w:jc w:val="center"/>
      </w:pPr>
      <w:r>
        <w:t>фамилия, собственное имя, отчество (если таковое имеется)</w:t>
      </w:r>
    </w:p>
    <w:p w:rsidR="0085568B" w:rsidRDefault="0085568B">
      <w:pPr>
        <w:pStyle w:val="underpoint"/>
      </w:pPr>
      <w:r>
        <w:t>10.4. заключения договора на обязательное проведение работ по созданию и хранению государственных ресурсов хлебопродуктов на ____________________________</w:t>
      </w:r>
    </w:p>
    <w:p w:rsidR="0085568B" w:rsidRDefault="0085568B">
      <w:pPr>
        <w:pStyle w:val="undline"/>
        <w:ind w:firstLine="6481"/>
      </w:pPr>
      <w:r>
        <w:t>(должность, фамилия,</w:t>
      </w:r>
    </w:p>
    <w:p w:rsidR="0085568B" w:rsidRDefault="0085568B">
      <w:pPr>
        <w:pStyle w:val="newncpi0"/>
      </w:pPr>
      <w:r>
        <w:t>______________________________________________________________________________</w:t>
      </w:r>
    </w:p>
    <w:p w:rsidR="0085568B" w:rsidRDefault="0085568B">
      <w:pPr>
        <w:pStyle w:val="undline"/>
        <w:ind w:firstLine="3238"/>
      </w:pPr>
      <w:r>
        <w:t>собственное имя, отчество (если таковое имеется)</w:t>
      </w:r>
    </w:p>
    <w:p w:rsidR="0085568B" w:rsidRDefault="0085568B">
      <w:pPr>
        <w:pStyle w:val="underpoint"/>
      </w:pPr>
      <w:r>
        <w:t>10.5. заключения договора на закладку и хранение хлебопродуктов государственного</w:t>
      </w:r>
    </w:p>
    <w:p w:rsidR="0085568B" w:rsidRDefault="0085568B">
      <w:pPr>
        <w:pStyle w:val="newncpi0"/>
      </w:pPr>
      <w:r>
        <w:t>материального резерва на ______________________________________________________</w:t>
      </w:r>
    </w:p>
    <w:p w:rsidR="0085568B" w:rsidRDefault="0085568B">
      <w:pPr>
        <w:pStyle w:val="undline"/>
        <w:ind w:firstLine="2880"/>
      </w:pPr>
      <w:r>
        <w:t>(должность, фамилия, собственное имя, отчество (если таковое имеется)</w:t>
      </w:r>
    </w:p>
    <w:p w:rsidR="0085568B" w:rsidRDefault="0085568B">
      <w:pPr>
        <w:pStyle w:val="underpoint"/>
      </w:pPr>
      <w:r>
        <w:t>10.6. регистрации выпуска акций в территориальном органе по ценным бумагам на</w:t>
      </w:r>
    </w:p>
    <w:p w:rsidR="0085568B" w:rsidRDefault="0085568B">
      <w:pPr>
        <w:pStyle w:val="newncpi0"/>
      </w:pPr>
      <w:r>
        <w:t>_____________________________________________________________________________</w:t>
      </w:r>
    </w:p>
    <w:p w:rsidR="0085568B" w:rsidRDefault="0085568B">
      <w:pPr>
        <w:pStyle w:val="undline"/>
        <w:ind w:firstLine="1276"/>
      </w:pPr>
      <w:r>
        <w:t>(должность, фамилия, собственное имя, отчество (если таковое имеется)</w:t>
      </w:r>
    </w:p>
    <w:p w:rsidR="0085568B" w:rsidRDefault="0085568B">
      <w:pPr>
        <w:pStyle w:val="underpoint"/>
      </w:pPr>
      <w:r>
        <w:t>10.7. проведения первого общего собрания акционеров на ______________________</w:t>
      </w:r>
    </w:p>
    <w:p w:rsidR="0085568B" w:rsidRDefault="0085568B">
      <w:pPr>
        <w:pStyle w:val="undline"/>
        <w:ind w:firstLine="7382"/>
      </w:pPr>
      <w:r>
        <w:t>(должность,</w:t>
      </w:r>
    </w:p>
    <w:p w:rsidR="0085568B" w:rsidRDefault="0085568B">
      <w:pPr>
        <w:pStyle w:val="newncpi0"/>
      </w:pPr>
      <w:r>
        <w:t>______________________________________________________________________________</w:t>
      </w:r>
    </w:p>
    <w:p w:rsidR="0085568B" w:rsidRDefault="0085568B">
      <w:pPr>
        <w:pStyle w:val="undline"/>
        <w:jc w:val="center"/>
      </w:pPr>
      <w:r>
        <w:t>фамилия, собственное имя, отчество (если таковое имеется)</w:t>
      </w:r>
    </w:p>
    <w:p w:rsidR="0085568B" w:rsidRDefault="0085568B">
      <w:pPr>
        <w:pStyle w:val="newncpi"/>
      </w:pPr>
      <w:r>
        <w:t> </w:t>
      </w:r>
    </w:p>
    <w:tbl>
      <w:tblPr>
        <w:tblStyle w:val="tablencpi"/>
        <w:tblW w:w="5000" w:type="pct"/>
        <w:tblLook w:val="04A0" w:firstRow="1" w:lastRow="0" w:firstColumn="1" w:lastColumn="0" w:noHBand="0" w:noVBand="1"/>
      </w:tblPr>
      <w:tblGrid>
        <w:gridCol w:w="5746"/>
        <w:gridCol w:w="1463"/>
        <w:gridCol w:w="2172"/>
      </w:tblGrid>
      <w:tr w:rsidR="0085568B">
        <w:trPr>
          <w:trHeight w:val="240"/>
        </w:trPr>
        <w:tc>
          <w:tcPr>
            <w:tcW w:w="3063" w:type="pct"/>
            <w:tcMar>
              <w:top w:w="0" w:type="dxa"/>
              <w:left w:w="6" w:type="dxa"/>
              <w:bottom w:w="0" w:type="dxa"/>
              <w:right w:w="6" w:type="dxa"/>
            </w:tcMar>
            <w:hideMark/>
          </w:tcPr>
          <w:p w:rsidR="0085568B" w:rsidRDefault="0085568B">
            <w:pPr>
              <w:pStyle w:val="newncpi0"/>
            </w:pPr>
            <w:r>
              <w:t>Председатель Государственного комитета</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 </w:t>
            </w:r>
          </w:p>
        </w:tc>
      </w:tr>
      <w:tr w:rsidR="0085568B">
        <w:trPr>
          <w:trHeight w:val="240"/>
        </w:trPr>
        <w:tc>
          <w:tcPr>
            <w:tcW w:w="3063" w:type="pct"/>
            <w:tcMar>
              <w:top w:w="0" w:type="dxa"/>
              <w:left w:w="6" w:type="dxa"/>
              <w:bottom w:w="0" w:type="dxa"/>
              <w:right w:w="6" w:type="dxa"/>
            </w:tcMar>
            <w:hideMark/>
          </w:tcPr>
          <w:p w:rsidR="0085568B" w:rsidRDefault="0085568B">
            <w:pPr>
              <w:pStyle w:val="newncpi0"/>
            </w:pPr>
            <w:r>
              <w:t>по имуществу (директор областного,</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 </w:t>
            </w:r>
          </w:p>
        </w:tc>
      </w:tr>
      <w:tr w:rsidR="0085568B">
        <w:trPr>
          <w:trHeight w:val="240"/>
        </w:trPr>
        <w:tc>
          <w:tcPr>
            <w:tcW w:w="3063" w:type="pct"/>
            <w:tcMar>
              <w:top w:w="0" w:type="dxa"/>
              <w:left w:w="6" w:type="dxa"/>
              <w:bottom w:w="0" w:type="dxa"/>
              <w:right w:w="6" w:type="dxa"/>
            </w:tcMar>
            <w:hideMark/>
          </w:tcPr>
          <w:p w:rsidR="0085568B" w:rsidRDefault="0085568B">
            <w:pPr>
              <w:pStyle w:val="newncpi0"/>
            </w:pPr>
            <w:r>
              <w:t>Минского городского территориального</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 </w:t>
            </w:r>
          </w:p>
        </w:tc>
      </w:tr>
      <w:tr w:rsidR="0085568B">
        <w:trPr>
          <w:trHeight w:val="240"/>
        </w:trPr>
        <w:tc>
          <w:tcPr>
            <w:tcW w:w="3063" w:type="pct"/>
            <w:tcMar>
              <w:top w:w="0" w:type="dxa"/>
              <w:left w:w="6" w:type="dxa"/>
              <w:bottom w:w="0" w:type="dxa"/>
              <w:right w:w="6" w:type="dxa"/>
            </w:tcMar>
            <w:hideMark/>
          </w:tcPr>
          <w:p w:rsidR="0085568B" w:rsidRDefault="0085568B">
            <w:pPr>
              <w:pStyle w:val="newncpi0"/>
            </w:pPr>
            <w:r>
              <w:t>фонда государственного имущества) _____________</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__________________</w:t>
            </w:r>
          </w:p>
        </w:tc>
      </w:tr>
      <w:tr w:rsidR="0085568B">
        <w:trPr>
          <w:trHeight w:val="240"/>
        </w:trPr>
        <w:tc>
          <w:tcPr>
            <w:tcW w:w="3063" w:type="pct"/>
            <w:tcMar>
              <w:top w:w="0" w:type="dxa"/>
              <w:left w:w="6" w:type="dxa"/>
              <w:bottom w:w="0" w:type="dxa"/>
              <w:right w:w="6" w:type="dxa"/>
            </w:tcMar>
            <w:hideMark/>
          </w:tcPr>
          <w:p w:rsidR="0085568B" w:rsidRDefault="0085568B">
            <w:pPr>
              <w:pStyle w:val="undline"/>
              <w:ind w:firstLine="4139"/>
            </w:pPr>
            <w:r>
              <w:t>(подпись)</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16</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p w:rsidR="0085568B" w:rsidRDefault="0085568B">
      <w:pPr>
        <w:pStyle w:val="newncpi0"/>
        <w:jc w:val="center"/>
      </w:pPr>
      <w:r>
        <w:t>ГОСУДАРСТВЕННЫЙ КОМИТЕТ ПО ИМУЩЕСТВУ РЕСПУБЛИКИ БЕЛАРУСЬ</w:t>
      </w:r>
    </w:p>
    <w:p w:rsidR="0085568B" w:rsidRDefault="0085568B">
      <w:pPr>
        <w:pStyle w:val="newncpi0"/>
        <w:jc w:val="center"/>
      </w:pPr>
      <w:r>
        <w:lastRenderedPageBreak/>
        <w:t>(ОБЛАСТНОЙ, МИНСКИЙ ГОРОДСКОЙ ТЕРРИТОРИАЛЬНЫЙ ФОНД ГОСУДАРСТВЕННОГО ИМУЩЕСТВА)</w:t>
      </w:r>
    </w:p>
    <w:p w:rsidR="0085568B" w:rsidRDefault="0085568B">
      <w:pPr>
        <w:pStyle w:val="titlep"/>
      </w:pPr>
      <w:r>
        <w:t>ПРИКАЗ</w:t>
      </w:r>
    </w:p>
    <w:tbl>
      <w:tblPr>
        <w:tblStyle w:val="tablencpi"/>
        <w:tblW w:w="5000" w:type="pct"/>
        <w:tblLook w:val="04A0" w:firstRow="1" w:lastRow="0" w:firstColumn="1" w:lastColumn="0" w:noHBand="0" w:noVBand="1"/>
      </w:tblPr>
      <w:tblGrid>
        <w:gridCol w:w="5808"/>
        <w:gridCol w:w="83"/>
        <w:gridCol w:w="3490"/>
      </w:tblGrid>
      <w:tr w:rsidR="0085568B">
        <w:trPr>
          <w:trHeight w:val="240"/>
        </w:trPr>
        <w:tc>
          <w:tcPr>
            <w:tcW w:w="3096" w:type="pct"/>
            <w:tcMar>
              <w:top w:w="0" w:type="dxa"/>
              <w:left w:w="6" w:type="dxa"/>
              <w:bottom w:w="0" w:type="dxa"/>
              <w:right w:w="6" w:type="dxa"/>
            </w:tcMar>
            <w:hideMark/>
          </w:tcPr>
          <w:p w:rsidR="0085568B" w:rsidRDefault="0085568B">
            <w:pPr>
              <w:pStyle w:val="newncpi0"/>
            </w:pPr>
            <w:r>
              <w:t xml:space="preserve">«__» ______________ ____ г. </w:t>
            </w:r>
          </w:p>
        </w:tc>
        <w:tc>
          <w:tcPr>
            <w:tcW w:w="44" w:type="pct"/>
            <w:tcMar>
              <w:top w:w="0" w:type="dxa"/>
              <w:left w:w="6" w:type="dxa"/>
              <w:bottom w:w="0" w:type="dxa"/>
              <w:right w:w="6" w:type="dxa"/>
            </w:tcMar>
            <w:hideMark/>
          </w:tcPr>
          <w:p w:rsidR="0085568B" w:rsidRDefault="0085568B">
            <w:pPr>
              <w:pStyle w:val="newncpi0"/>
            </w:pPr>
            <w:r>
              <w:t> </w:t>
            </w:r>
          </w:p>
        </w:tc>
        <w:tc>
          <w:tcPr>
            <w:tcW w:w="1860" w:type="pct"/>
            <w:tcMar>
              <w:top w:w="0" w:type="dxa"/>
              <w:left w:w="6" w:type="dxa"/>
              <w:bottom w:w="0" w:type="dxa"/>
              <w:right w:w="6" w:type="dxa"/>
            </w:tcMar>
            <w:hideMark/>
          </w:tcPr>
          <w:p w:rsidR="0085568B" w:rsidRDefault="0085568B">
            <w:pPr>
              <w:pStyle w:val="newncpi0"/>
              <w:jc w:val="right"/>
            </w:pPr>
            <w:r>
              <w:t>№ ______</w:t>
            </w:r>
          </w:p>
        </w:tc>
      </w:tr>
    </w:tbl>
    <w:p w:rsidR="0085568B" w:rsidRDefault="0085568B">
      <w:pPr>
        <w:pStyle w:val="newncpi"/>
      </w:pPr>
      <w:r>
        <w:t> </w:t>
      </w:r>
    </w:p>
    <w:tbl>
      <w:tblPr>
        <w:tblStyle w:val="tablencpi"/>
        <w:tblW w:w="5000" w:type="pct"/>
        <w:tblLook w:val="04A0" w:firstRow="1" w:lastRow="0" w:firstColumn="1" w:lastColumn="0" w:noHBand="0" w:noVBand="1"/>
      </w:tblPr>
      <w:tblGrid>
        <w:gridCol w:w="5585"/>
        <w:gridCol w:w="3796"/>
      </w:tblGrid>
      <w:tr w:rsidR="0085568B">
        <w:trPr>
          <w:trHeight w:val="240"/>
        </w:trPr>
        <w:tc>
          <w:tcPr>
            <w:tcW w:w="2977" w:type="pct"/>
            <w:tcMar>
              <w:top w:w="0" w:type="dxa"/>
              <w:left w:w="6" w:type="dxa"/>
              <w:bottom w:w="0" w:type="dxa"/>
              <w:right w:w="6" w:type="dxa"/>
            </w:tcMar>
            <w:hideMark/>
          </w:tcPr>
          <w:p w:rsidR="0085568B" w:rsidRDefault="0085568B">
            <w:pPr>
              <w:pStyle w:val="newncpi0"/>
            </w:pPr>
            <w:r>
              <w:t>О передаче государственного имущества</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newncpi0"/>
            </w:pPr>
            <w:r>
              <w:t>республиканского унитарного предприятия</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newncpi0"/>
            </w:pPr>
            <w:r>
              <w:t>_____________________________________________</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undline"/>
              <w:jc w:val="center"/>
            </w:pPr>
            <w:r>
              <w:t>(наименование республиканского унитарного предприятия)</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newncpi0"/>
            </w:pPr>
            <w:r>
              <w:t>в уставный фонд открытого акционерного общества,</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newncpi0"/>
            </w:pPr>
            <w:r>
              <w:t>создаваемого с участием ________________________</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undline"/>
              <w:ind w:firstLine="2880"/>
            </w:pPr>
            <w:r>
              <w:t>(наименование другого,</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newncpi0"/>
            </w:pPr>
            <w:r>
              <w:t>______________________________________________</w:t>
            </w:r>
          </w:p>
        </w:tc>
        <w:tc>
          <w:tcPr>
            <w:tcW w:w="2023"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77" w:type="pct"/>
            <w:tcMar>
              <w:top w:w="0" w:type="dxa"/>
              <w:left w:w="6" w:type="dxa"/>
              <w:bottom w:w="0" w:type="dxa"/>
              <w:right w:w="6" w:type="dxa"/>
            </w:tcMar>
            <w:hideMark/>
          </w:tcPr>
          <w:p w:rsidR="0085568B" w:rsidRDefault="0085568B">
            <w:pPr>
              <w:pStyle w:val="undline"/>
              <w:jc w:val="center"/>
            </w:pPr>
            <w:r>
              <w:t>кроме государства, учредителя)</w:t>
            </w:r>
          </w:p>
        </w:tc>
        <w:tc>
          <w:tcPr>
            <w:tcW w:w="2023" w:type="pct"/>
            <w:tcMar>
              <w:top w:w="0" w:type="dxa"/>
              <w:left w:w="6" w:type="dxa"/>
              <w:bottom w:w="0" w:type="dxa"/>
              <w:right w:w="6" w:type="dxa"/>
            </w:tcMar>
            <w:hideMark/>
          </w:tcPr>
          <w:p w:rsidR="0085568B" w:rsidRDefault="0085568B">
            <w:pPr>
              <w:pStyle w:val="newncpi0"/>
            </w:pPr>
            <w:r>
              <w:t> </w:t>
            </w:r>
          </w:p>
        </w:tc>
      </w:tr>
    </w:tbl>
    <w:p w:rsidR="0085568B" w:rsidRDefault="0085568B">
      <w:pPr>
        <w:pStyle w:val="newncpi"/>
      </w:pPr>
      <w:r>
        <w:t> </w:t>
      </w:r>
    </w:p>
    <w:p w:rsidR="0085568B" w:rsidRDefault="0085568B">
      <w:pPr>
        <w:pStyle w:val="newncpi"/>
      </w:pPr>
      <w:r>
        <w:t>На основании частей первой и второй статьи 25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постановления Совета Министров Республики Беларусь от «__» ______ 20__ г. № ______</w:t>
      </w:r>
    </w:p>
    <w:p w:rsidR="0085568B" w:rsidRDefault="0085568B">
      <w:pPr>
        <w:pStyle w:val="newncpi0"/>
      </w:pPr>
      <w:r>
        <w:t>«___________________________________________________________________________»,</w:t>
      </w:r>
    </w:p>
    <w:p w:rsidR="0085568B" w:rsidRDefault="0085568B">
      <w:pPr>
        <w:pStyle w:val="undline"/>
        <w:ind w:firstLine="3958"/>
      </w:pPr>
      <w:r>
        <w:t>(наименование)</w:t>
      </w:r>
    </w:p>
    <w:p w:rsidR="0085568B" w:rsidRDefault="0085568B">
      <w:pPr>
        <w:pStyle w:val="newncpi0"/>
      </w:pPr>
      <w:r>
        <w:t>решения учредительного собрания от «__» _________ ___ г. (протокол № ____________)</w:t>
      </w:r>
    </w:p>
    <w:p w:rsidR="0085568B" w:rsidRDefault="0085568B">
      <w:pPr>
        <w:pStyle w:val="newncpi0"/>
      </w:pPr>
      <w:r>
        <w:t>о создании открытого акционерного общества _____________________________________</w:t>
      </w:r>
    </w:p>
    <w:p w:rsidR="0085568B" w:rsidRDefault="0085568B">
      <w:pPr>
        <w:pStyle w:val="undline"/>
        <w:ind w:firstLine="5398"/>
      </w:pPr>
      <w:r>
        <w:t>(наименование создаваемого ОАО)</w:t>
      </w:r>
    </w:p>
    <w:p w:rsidR="0085568B" w:rsidRDefault="0085568B">
      <w:pPr>
        <w:pStyle w:val="newncpi0"/>
      </w:pPr>
      <w:r>
        <w:t>(далее – Общество) путем преобразования _________________________________________</w:t>
      </w:r>
    </w:p>
    <w:p w:rsidR="0085568B" w:rsidRDefault="0085568B">
      <w:pPr>
        <w:pStyle w:val="undline"/>
        <w:ind w:firstLine="6118"/>
      </w:pPr>
      <w:r>
        <w:t>(наименование</w:t>
      </w:r>
    </w:p>
    <w:p w:rsidR="0085568B" w:rsidRDefault="0085568B">
      <w:pPr>
        <w:pStyle w:val="newncpi0"/>
      </w:pPr>
      <w:r>
        <w:t>_____________________________________________________________________________</w:t>
      </w:r>
    </w:p>
    <w:p w:rsidR="0085568B" w:rsidRDefault="0085568B">
      <w:pPr>
        <w:pStyle w:val="undline"/>
        <w:ind w:firstLine="2880"/>
      </w:pPr>
      <w:r>
        <w:t>республиканского унитарного предприятия)</w:t>
      </w:r>
    </w:p>
    <w:p w:rsidR="0085568B" w:rsidRDefault="0085568B">
      <w:pPr>
        <w:pStyle w:val="newncpi0"/>
      </w:pPr>
      <w:r>
        <w:t>(далее – Предприятие) и решения коллегии ______________________________________</w:t>
      </w:r>
    </w:p>
    <w:p w:rsidR="0085568B" w:rsidRDefault="0085568B">
      <w:pPr>
        <w:pStyle w:val="undline"/>
        <w:ind w:firstLine="4678"/>
      </w:pPr>
      <w:r>
        <w:t>(Государственный комитет по имуществу, областной,</w:t>
      </w:r>
    </w:p>
    <w:p w:rsidR="0085568B" w:rsidRDefault="0085568B">
      <w:pPr>
        <w:pStyle w:val="newncpi0"/>
      </w:pPr>
      <w:r>
        <w:t>_____________________________________________________________________________</w:t>
      </w:r>
    </w:p>
    <w:p w:rsidR="0085568B" w:rsidRDefault="0085568B">
      <w:pPr>
        <w:pStyle w:val="undline"/>
        <w:ind w:firstLine="1440"/>
      </w:pPr>
      <w:r>
        <w:t>Минский городской территориальный фонд государственного имущества)</w:t>
      </w:r>
    </w:p>
    <w:p w:rsidR="0085568B" w:rsidRDefault="0085568B">
      <w:pPr>
        <w:pStyle w:val="newncpi0"/>
      </w:pPr>
      <w:r>
        <w:t>от «__» __________ ___ г. (протокол № ____) ПРИКАЗЫВАЮ:</w:t>
      </w:r>
    </w:p>
    <w:p w:rsidR="0085568B" w:rsidRDefault="0085568B">
      <w:pPr>
        <w:pStyle w:val="point"/>
      </w:pPr>
      <w:r>
        <w:t>1. Передать в уставный фонд Общества государственное имущество оценочной стоимостью ___________________________________________________________________</w:t>
      </w:r>
    </w:p>
    <w:p w:rsidR="0085568B" w:rsidRDefault="0085568B">
      <w:pPr>
        <w:pStyle w:val="undline"/>
        <w:ind w:firstLine="4139"/>
      </w:pPr>
      <w:r>
        <w:t>(цифрами и прописью)</w:t>
      </w:r>
    </w:p>
    <w:p w:rsidR="0085568B" w:rsidRDefault="0085568B">
      <w:pPr>
        <w:pStyle w:val="newncpi0"/>
      </w:pPr>
      <w:r>
        <w:t>рублей (____ процентов от уставного фонда Общества), приняв к сведению, что уставный фонд Общества составляет ______________________________________________________</w:t>
      </w:r>
    </w:p>
    <w:p w:rsidR="0085568B" w:rsidRDefault="0085568B">
      <w:pPr>
        <w:pStyle w:val="undline"/>
        <w:ind w:firstLine="5398"/>
      </w:pPr>
      <w:r>
        <w:t>(цифрами и прописью)</w:t>
      </w:r>
    </w:p>
    <w:p w:rsidR="0085568B" w:rsidRDefault="0085568B">
      <w:pPr>
        <w:pStyle w:val="newncpi0"/>
      </w:pPr>
      <w:r>
        <w:t>рублей и на эту сумму будет эмитировано _______ простых (обыкновенных) акций (в том числе ______ акций(и, я), принадлежащих(ие, ая) Республике Беларусь) в бездокументарной форме номинальной стоимостью ________ рублей каждая.</w:t>
      </w:r>
    </w:p>
    <w:p w:rsidR="0085568B" w:rsidRDefault="0085568B">
      <w:pPr>
        <w:pStyle w:val="point"/>
      </w:pPr>
      <w:r>
        <w:t>2. Передать Обществу в безвозмездное пользование без права распоряжения с условием сохранения целевого использования имущество, республиканской собственности, отнесенное законодательством к объектам, находящимся только в собственности государства, общей остаточной стоимостью на 1 января текущего года в сумме ___________________________________________________________ рублей.</w:t>
      </w:r>
    </w:p>
    <w:p w:rsidR="0085568B" w:rsidRDefault="0085568B">
      <w:pPr>
        <w:pStyle w:val="newncpi"/>
      </w:pPr>
      <w:r>
        <w:t>Состав данного имущества определяется _____________________________________</w:t>
      </w:r>
    </w:p>
    <w:p w:rsidR="0085568B" w:rsidRDefault="0085568B">
      <w:pPr>
        <w:pStyle w:val="undline"/>
        <w:ind w:firstLine="5579"/>
      </w:pPr>
      <w:r>
        <w:t>(наименование органа управления)</w:t>
      </w:r>
    </w:p>
    <w:p w:rsidR="0085568B" w:rsidRDefault="0085568B">
      <w:pPr>
        <w:pStyle w:val="newncpi0"/>
      </w:pPr>
      <w:r>
        <w:t>___________________________________________ и Обществом при заключении договора</w:t>
      </w:r>
    </w:p>
    <w:p w:rsidR="0085568B" w:rsidRDefault="0085568B">
      <w:pPr>
        <w:pStyle w:val="newncpi0"/>
      </w:pPr>
      <w:r>
        <w:t>безвозмездного пользования имуществом на дату государственной регистрации Общества, а остаточная стоимость – на 1-е число месяца государственной регистрации Общества.</w:t>
      </w:r>
    </w:p>
    <w:p w:rsidR="0085568B" w:rsidRDefault="0085568B">
      <w:pPr>
        <w:pStyle w:val="point"/>
      </w:pPr>
      <w:r>
        <w:t>3. Уполномочить __________________________________________________________</w:t>
      </w:r>
    </w:p>
    <w:p w:rsidR="0085568B" w:rsidRDefault="0085568B">
      <w:pPr>
        <w:pStyle w:val="undline"/>
        <w:ind w:firstLine="4321"/>
      </w:pPr>
      <w:r>
        <w:t>(наименование органа управления)</w:t>
      </w:r>
    </w:p>
    <w:p w:rsidR="0085568B" w:rsidRDefault="0085568B">
      <w:pPr>
        <w:pStyle w:val="newncpi0"/>
      </w:pPr>
      <w:r>
        <w:t>представлять интересы государства в органах управления Общества через назначенных им представителей государства.</w:t>
      </w:r>
    </w:p>
    <w:p w:rsidR="0085568B" w:rsidRDefault="0085568B">
      <w:pPr>
        <w:pStyle w:val="point"/>
      </w:pPr>
      <w:r>
        <w:lastRenderedPageBreak/>
        <w:t>4. ____________________________________________________________ обеспечить</w:t>
      </w:r>
    </w:p>
    <w:p w:rsidR="0085568B" w:rsidRDefault="0085568B">
      <w:pPr>
        <w:pStyle w:val="undline"/>
        <w:ind w:firstLine="2880"/>
      </w:pPr>
      <w:r>
        <w:t>(наименование органа управления)</w:t>
      </w:r>
    </w:p>
    <w:p w:rsidR="0085568B" w:rsidRDefault="0085568B">
      <w:pPr>
        <w:pStyle w:val="newncpi0"/>
      </w:pPr>
      <w:r>
        <w:t>заключение не позднее 20 дней со дня государственной регистрации Общества:</w:t>
      </w:r>
    </w:p>
    <w:p w:rsidR="0085568B" w:rsidRDefault="0085568B">
      <w:pPr>
        <w:pStyle w:val="newncpi"/>
      </w:pPr>
      <w:r>
        <w:t>договора на выполнение установленных Правительством Республики Беларусь мобилизационных заданий (заказов);</w:t>
      </w:r>
    </w:p>
    <w:p w:rsidR="0085568B" w:rsidRDefault="0085568B">
      <w:pPr>
        <w:pStyle w:val="newncpi"/>
      </w:pPr>
      <w:r>
        <w:t>договора безвозмездного пользования имуществом, находящимся в собственности Республики Беларусь, в соответствии с пунктом 2 настоящего приказа;</w:t>
      </w:r>
    </w:p>
    <w:p w:rsidR="0085568B" w:rsidRDefault="0085568B">
      <w:pPr>
        <w:pStyle w:val="newncpi"/>
      </w:pPr>
      <w:r>
        <w:t>договора на обязательное проведение работ по созданию и хранению государственных ресурсов хлебопродуктов;</w:t>
      </w:r>
    </w:p>
    <w:p w:rsidR="0085568B" w:rsidRDefault="0085568B">
      <w:pPr>
        <w:pStyle w:val="newncpi"/>
      </w:pPr>
      <w:r>
        <w:t>договора на закладку и хранение хлебопродуктов государственного материального резерва.</w:t>
      </w:r>
    </w:p>
    <w:p w:rsidR="0085568B" w:rsidRDefault="0085568B">
      <w:pPr>
        <w:pStyle w:val="point"/>
      </w:pPr>
      <w:r>
        <w:t>5. Исключен.</w:t>
      </w:r>
    </w:p>
    <w:p w:rsidR="0085568B" w:rsidRDefault="0085568B">
      <w:pPr>
        <w:pStyle w:val="point"/>
      </w:pPr>
      <w:r>
        <w:t>6. Исключен.</w:t>
      </w:r>
    </w:p>
    <w:p w:rsidR="0085568B" w:rsidRDefault="0085568B">
      <w:pPr>
        <w:pStyle w:val="point"/>
      </w:pPr>
      <w:r>
        <w:t>7. Возложить контроль за соблюдением сроков:</w:t>
      </w:r>
    </w:p>
    <w:p w:rsidR="0085568B" w:rsidRDefault="0085568B">
      <w:pPr>
        <w:pStyle w:val="underpoint"/>
      </w:pPr>
      <w:r>
        <w:t>7.1. государственной регистрации Общества __________________________________</w:t>
      </w:r>
    </w:p>
    <w:p w:rsidR="0085568B" w:rsidRDefault="0085568B">
      <w:pPr>
        <w:pStyle w:val="undline"/>
        <w:ind w:firstLine="6118"/>
      </w:pPr>
      <w:r>
        <w:t xml:space="preserve">(должность, фамилия, </w:t>
      </w:r>
    </w:p>
    <w:p w:rsidR="0085568B" w:rsidRDefault="0085568B">
      <w:pPr>
        <w:pStyle w:val="newncpi0"/>
      </w:pPr>
      <w:r>
        <w:t>_____________________________________________________________________________</w:t>
      </w:r>
    </w:p>
    <w:p w:rsidR="0085568B" w:rsidRDefault="0085568B">
      <w:pPr>
        <w:pStyle w:val="undline"/>
        <w:ind w:firstLine="2342"/>
      </w:pPr>
      <w:r>
        <w:t>собственное имя, отчество (если таковое имеется)</w:t>
      </w:r>
    </w:p>
    <w:p w:rsidR="0085568B" w:rsidRDefault="0085568B">
      <w:pPr>
        <w:pStyle w:val="underpoint"/>
      </w:pPr>
      <w:r>
        <w:t>7.2. заключения договора безвозмездного пользования имуществом, находящимся в собственности Республики Беларусь, на __________________________________________</w:t>
      </w:r>
    </w:p>
    <w:p w:rsidR="0085568B" w:rsidRDefault="0085568B">
      <w:pPr>
        <w:pStyle w:val="undline"/>
        <w:ind w:firstLine="5041"/>
      </w:pPr>
      <w:r>
        <w:t>(должность, фамилия, собственное имя,</w:t>
      </w:r>
    </w:p>
    <w:p w:rsidR="0085568B" w:rsidRDefault="0085568B">
      <w:pPr>
        <w:pStyle w:val="newncpi0"/>
      </w:pPr>
      <w:r>
        <w:t>_____________________________________________________________________________</w:t>
      </w:r>
    </w:p>
    <w:p w:rsidR="0085568B" w:rsidRDefault="0085568B">
      <w:pPr>
        <w:pStyle w:val="undline"/>
        <w:ind w:firstLine="2880"/>
      </w:pPr>
      <w:r>
        <w:t>отчество (если таковое имеется)</w:t>
      </w:r>
    </w:p>
    <w:p w:rsidR="0085568B" w:rsidRDefault="0085568B">
      <w:pPr>
        <w:pStyle w:val="underpoint"/>
      </w:pPr>
      <w:r>
        <w:t>7.3. заключения договора на выполнение установленных Правительством Республики Беларусь мобилизационных заданий (заказов) на ________________________</w:t>
      </w:r>
    </w:p>
    <w:p w:rsidR="0085568B" w:rsidRDefault="0085568B">
      <w:pPr>
        <w:pStyle w:val="undline"/>
        <w:ind w:firstLine="6662"/>
      </w:pPr>
      <w:r>
        <w:t>(должность, фамилия,</w:t>
      </w:r>
    </w:p>
    <w:p w:rsidR="0085568B" w:rsidRDefault="0085568B">
      <w:pPr>
        <w:pStyle w:val="newncpi0"/>
      </w:pPr>
      <w:r>
        <w:t>_____________________________________________________________________________</w:t>
      </w:r>
    </w:p>
    <w:p w:rsidR="0085568B" w:rsidRDefault="0085568B">
      <w:pPr>
        <w:pStyle w:val="undline"/>
        <w:ind w:firstLine="2699"/>
      </w:pPr>
      <w:r>
        <w:t>собственное имя, отчество (если таковое имеется)</w:t>
      </w:r>
    </w:p>
    <w:p w:rsidR="0085568B" w:rsidRDefault="0085568B">
      <w:pPr>
        <w:pStyle w:val="underpoint"/>
      </w:pPr>
      <w:r>
        <w:t>7.4. заключения договора на обязательное проведение работ по созданию и хранению государственных ресурсов хлебопродуктов на ____________________________</w:t>
      </w:r>
    </w:p>
    <w:p w:rsidR="0085568B" w:rsidRDefault="0085568B">
      <w:pPr>
        <w:pStyle w:val="undline"/>
        <w:ind w:firstLine="6662"/>
      </w:pPr>
      <w:r>
        <w:t xml:space="preserve">(должность, фамилия, </w:t>
      </w:r>
    </w:p>
    <w:p w:rsidR="0085568B" w:rsidRDefault="0085568B">
      <w:pPr>
        <w:pStyle w:val="newncpi0"/>
      </w:pPr>
      <w:r>
        <w:t>_____________________________________________________________________________</w:t>
      </w:r>
    </w:p>
    <w:p w:rsidR="0085568B" w:rsidRDefault="0085568B">
      <w:pPr>
        <w:pStyle w:val="undline"/>
        <w:ind w:firstLine="1979"/>
      </w:pPr>
      <w:r>
        <w:t>собственное имя, отчество (если таковое имеется)</w:t>
      </w:r>
    </w:p>
    <w:p w:rsidR="0085568B" w:rsidRDefault="0085568B">
      <w:pPr>
        <w:pStyle w:val="underpoint"/>
      </w:pPr>
      <w:r>
        <w:t>7.5. заключения договора на закладку и хранение хлебопродуктов государственного материального резерва на _______________________________________________________</w:t>
      </w:r>
    </w:p>
    <w:p w:rsidR="0085568B" w:rsidRDefault="0085568B">
      <w:pPr>
        <w:pStyle w:val="undline"/>
        <w:ind w:firstLine="2880"/>
      </w:pPr>
      <w:r>
        <w:t>(должность, фамилия, собственное имя, отчество (если таковое имеется)</w:t>
      </w:r>
    </w:p>
    <w:p w:rsidR="0085568B" w:rsidRDefault="0085568B">
      <w:pPr>
        <w:pStyle w:val="underpoint"/>
      </w:pPr>
      <w:r>
        <w:t>7.6. регистрации выпуска акций в отделе (управлении) по ценным бумагам главных</w:t>
      </w:r>
    </w:p>
    <w:p w:rsidR="0085568B" w:rsidRDefault="0085568B">
      <w:pPr>
        <w:pStyle w:val="newncpi0"/>
      </w:pPr>
      <w:r>
        <w:t>управлений   Министерства   финансов   по   областям   (г. Минску)   по   территориальной</w:t>
      </w:r>
    </w:p>
    <w:p w:rsidR="0085568B" w:rsidRDefault="0085568B">
      <w:pPr>
        <w:pStyle w:val="newncpi0"/>
      </w:pPr>
      <w:r>
        <w:t>принадлежности эмитента ______________________________________________________</w:t>
      </w:r>
    </w:p>
    <w:p w:rsidR="0085568B" w:rsidRDefault="0085568B">
      <w:pPr>
        <w:pStyle w:val="undline"/>
        <w:ind w:firstLine="2835"/>
      </w:pPr>
      <w:r>
        <w:t>(должность, фамилия, собственное имя, отчество (если таковое имеется)</w:t>
      </w:r>
    </w:p>
    <w:p w:rsidR="0085568B" w:rsidRDefault="0085568B">
      <w:pPr>
        <w:pStyle w:val="point"/>
      </w:pPr>
      <w:r>
        <w:t>8. Контроль за соблюдением условий договора о создании Общества возложить ______________________________________________________________________________</w:t>
      </w:r>
    </w:p>
    <w:p w:rsidR="0085568B" w:rsidRDefault="0085568B">
      <w:pPr>
        <w:pStyle w:val="undline"/>
        <w:jc w:val="center"/>
      </w:pPr>
      <w:r>
        <w:t>(должность, фамилия, имя, отчество)</w:t>
      </w:r>
    </w:p>
    <w:p w:rsidR="0085568B" w:rsidRDefault="0085568B">
      <w:pPr>
        <w:pStyle w:val="newncpi"/>
      </w:pPr>
      <w:r>
        <w:t> </w:t>
      </w:r>
    </w:p>
    <w:tbl>
      <w:tblPr>
        <w:tblStyle w:val="tablencpi"/>
        <w:tblW w:w="5000" w:type="pct"/>
        <w:tblLook w:val="04A0" w:firstRow="1" w:lastRow="0" w:firstColumn="1" w:lastColumn="0" w:noHBand="0" w:noVBand="1"/>
      </w:tblPr>
      <w:tblGrid>
        <w:gridCol w:w="5746"/>
        <w:gridCol w:w="1463"/>
        <w:gridCol w:w="2172"/>
      </w:tblGrid>
      <w:tr w:rsidR="0085568B">
        <w:trPr>
          <w:trHeight w:val="240"/>
        </w:trPr>
        <w:tc>
          <w:tcPr>
            <w:tcW w:w="3063" w:type="pct"/>
            <w:tcMar>
              <w:top w:w="0" w:type="dxa"/>
              <w:left w:w="6" w:type="dxa"/>
              <w:bottom w:w="0" w:type="dxa"/>
              <w:right w:w="6" w:type="dxa"/>
            </w:tcMar>
            <w:hideMark/>
          </w:tcPr>
          <w:p w:rsidR="0085568B" w:rsidRDefault="0085568B">
            <w:pPr>
              <w:pStyle w:val="newncpi0"/>
            </w:pPr>
            <w:r>
              <w:t>Председатель (директор областного,</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 </w:t>
            </w:r>
          </w:p>
        </w:tc>
      </w:tr>
      <w:tr w:rsidR="0085568B">
        <w:trPr>
          <w:trHeight w:val="240"/>
        </w:trPr>
        <w:tc>
          <w:tcPr>
            <w:tcW w:w="3063" w:type="pct"/>
            <w:tcMar>
              <w:top w:w="0" w:type="dxa"/>
              <w:left w:w="6" w:type="dxa"/>
              <w:bottom w:w="0" w:type="dxa"/>
              <w:right w:w="6" w:type="dxa"/>
            </w:tcMar>
            <w:hideMark/>
          </w:tcPr>
          <w:p w:rsidR="0085568B" w:rsidRDefault="0085568B">
            <w:pPr>
              <w:pStyle w:val="newncpi0"/>
            </w:pPr>
            <w:r>
              <w:t>Минского городского территориального</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 </w:t>
            </w:r>
          </w:p>
        </w:tc>
      </w:tr>
      <w:tr w:rsidR="0085568B">
        <w:trPr>
          <w:trHeight w:val="240"/>
        </w:trPr>
        <w:tc>
          <w:tcPr>
            <w:tcW w:w="3063" w:type="pct"/>
            <w:tcMar>
              <w:top w:w="0" w:type="dxa"/>
              <w:left w:w="6" w:type="dxa"/>
              <w:bottom w:w="0" w:type="dxa"/>
              <w:right w:w="6" w:type="dxa"/>
            </w:tcMar>
            <w:hideMark/>
          </w:tcPr>
          <w:p w:rsidR="0085568B" w:rsidRDefault="0085568B">
            <w:pPr>
              <w:pStyle w:val="newncpi0"/>
            </w:pPr>
            <w:r>
              <w:t>фонда государственного имущества) _____________</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newncpi0"/>
            </w:pPr>
            <w:r>
              <w:t>__________________</w:t>
            </w:r>
          </w:p>
        </w:tc>
      </w:tr>
      <w:tr w:rsidR="0085568B">
        <w:trPr>
          <w:trHeight w:val="240"/>
        </w:trPr>
        <w:tc>
          <w:tcPr>
            <w:tcW w:w="3063" w:type="pct"/>
            <w:tcMar>
              <w:top w:w="0" w:type="dxa"/>
              <w:left w:w="6" w:type="dxa"/>
              <w:bottom w:w="0" w:type="dxa"/>
              <w:right w:w="6" w:type="dxa"/>
            </w:tcMar>
            <w:hideMark/>
          </w:tcPr>
          <w:p w:rsidR="0085568B" w:rsidRDefault="0085568B">
            <w:pPr>
              <w:pStyle w:val="undline"/>
              <w:ind w:firstLine="4139"/>
            </w:pPr>
            <w:r>
              <w:t>(подпись)</w:t>
            </w:r>
          </w:p>
        </w:tc>
        <w:tc>
          <w:tcPr>
            <w:tcW w:w="780" w:type="pct"/>
            <w:tcMar>
              <w:top w:w="0" w:type="dxa"/>
              <w:left w:w="6" w:type="dxa"/>
              <w:bottom w:w="0" w:type="dxa"/>
              <w:right w:w="6" w:type="dxa"/>
            </w:tcMar>
            <w:hideMark/>
          </w:tcPr>
          <w:p w:rsidR="0085568B" w:rsidRDefault="0085568B">
            <w:pPr>
              <w:pStyle w:val="newncpi0"/>
            </w:pPr>
            <w:r>
              <w:t> </w:t>
            </w:r>
          </w:p>
        </w:tc>
        <w:tc>
          <w:tcPr>
            <w:tcW w:w="1158" w:type="pct"/>
            <w:tcMar>
              <w:top w:w="0" w:type="dxa"/>
              <w:left w:w="6" w:type="dxa"/>
              <w:bottom w:w="0" w:type="dxa"/>
              <w:right w:w="6" w:type="dxa"/>
            </w:tcMar>
            <w:hideMark/>
          </w:tcPr>
          <w:p w:rsidR="0085568B" w:rsidRDefault="0085568B">
            <w:pPr>
              <w:pStyle w:val="undline"/>
              <w:jc w:val="center"/>
            </w:pPr>
            <w:r>
              <w:t>(И.О.Фамилия)</w:t>
            </w:r>
          </w:p>
        </w:tc>
      </w:tr>
    </w:tbl>
    <w:p w:rsidR="0085568B" w:rsidRDefault="0085568B">
      <w:pPr>
        <w:pStyle w:val="endform"/>
      </w:pPr>
      <w:r>
        <w:t> </w:t>
      </w:r>
    </w:p>
    <w:p w:rsidR="0085568B" w:rsidRDefault="0085568B">
      <w:pPr>
        <w:pStyle w:val="newncpi"/>
      </w:pPr>
      <w:r>
        <w:t> </w:t>
      </w:r>
    </w:p>
    <w:tbl>
      <w:tblPr>
        <w:tblW w:w="5000" w:type="pct"/>
        <w:tblCellMar>
          <w:left w:w="0" w:type="dxa"/>
          <w:right w:w="0" w:type="dxa"/>
        </w:tblCellMar>
        <w:tblLook w:val="04A0" w:firstRow="1" w:lastRow="0" w:firstColumn="1" w:lastColumn="0" w:noHBand="0" w:noVBand="1"/>
      </w:tblPr>
      <w:tblGrid>
        <w:gridCol w:w="6396"/>
        <w:gridCol w:w="2985"/>
      </w:tblGrid>
      <w:tr w:rsidR="0085568B">
        <w:tc>
          <w:tcPr>
            <w:tcW w:w="3409" w:type="pct"/>
            <w:tcMar>
              <w:top w:w="0" w:type="dxa"/>
              <w:left w:w="6" w:type="dxa"/>
              <w:bottom w:w="0" w:type="dxa"/>
              <w:right w:w="6" w:type="dxa"/>
            </w:tcMar>
            <w:hideMark/>
          </w:tcPr>
          <w:p w:rsidR="0085568B" w:rsidRDefault="0085568B">
            <w:pPr>
              <w:pStyle w:val="newncpi"/>
            </w:pPr>
            <w:r>
              <w:t> </w:t>
            </w:r>
          </w:p>
        </w:tc>
        <w:tc>
          <w:tcPr>
            <w:tcW w:w="1591" w:type="pct"/>
            <w:tcMar>
              <w:top w:w="0" w:type="dxa"/>
              <w:left w:w="6" w:type="dxa"/>
              <w:bottom w:w="0" w:type="dxa"/>
              <w:right w:w="6" w:type="dxa"/>
            </w:tcMar>
            <w:hideMark/>
          </w:tcPr>
          <w:p w:rsidR="0085568B" w:rsidRDefault="0085568B">
            <w:pPr>
              <w:pStyle w:val="append1"/>
            </w:pPr>
            <w:r>
              <w:t>Приложение 17</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r>
              <w:br/>
              <w:t xml:space="preserve">(в редакции постановления </w:t>
            </w:r>
            <w:r>
              <w:br/>
              <w:t xml:space="preserve">Государственного </w:t>
            </w:r>
            <w:r>
              <w:br/>
              <w:t xml:space="preserve">комитета по имуществу </w:t>
            </w:r>
            <w:r>
              <w:br/>
            </w:r>
            <w:r>
              <w:lastRenderedPageBreak/>
              <w:t xml:space="preserve">Республики Беларусь </w:t>
            </w:r>
            <w:r>
              <w:br/>
              <w:t>29.12.2015 № 49)</w:t>
            </w:r>
          </w:p>
        </w:tc>
      </w:tr>
    </w:tbl>
    <w:p w:rsidR="0085568B" w:rsidRDefault="0085568B">
      <w:pPr>
        <w:pStyle w:val="begform"/>
      </w:pPr>
      <w:r>
        <w:lastRenderedPageBreak/>
        <w:t> </w:t>
      </w:r>
    </w:p>
    <w:p w:rsidR="0085568B" w:rsidRDefault="0085568B">
      <w:pPr>
        <w:pStyle w:val="onestring"/>
      </w:pPr>
      <w:r>
        <w:t>Форма</w:t>
      </w:r>
    </w:p>
    <w:p w:rsidR="0085568B" w:rsidRDefault="0085568B">
      <w:pPr>
        <w:pStyle w:val="newncpi"/>
      </w:pPr>
      <w:r>
        <w:t> </w:t>
      </w:r>
    </w:p>
    <w:tbl>
      <w:tblPr>
        <w:tblW w:w="5000" w:type="pct"/>
        <w:tblCellMar>
          <w:left w:w="0" w:type="dxa"/>
          <w:right w:w="0" w:type="dxa"/>
        </w:tblCellMar>
        <w:tblLook w:val="04A0" w:firstRow="1" w:lastRow="0" w:firstColumn="1" w:lastColumn="0" w:noHBand="0" w:noVBand="1"/>
      </w:tblPr>
      <w:tblGrid>
        <w:gridCol w:w="5537"/>
        <w:gridCol w:w="3844"/>
      </w:tblGrid>
      <w:tr w:rsidR="0085568B">
        <w:trPr>
          <w:trHeight w:val="240"/>
        </w:trPr>
        <w:tc>
          <w:tcPr>
            <w:tcW w:w="2951" w:type="pct"/>
            <w:tcMar>
              <w:top w:w="0" w:type="dxa"/>
              <w:left w:w="6" w:type="dxa"/>
              <w:bottom w:w="0" w:type="dxa"/>
              <w:right w:w="6" w:type="dxa"/>
            </w:tcMar>
            <w:hideMark/>
          </w:tcPr>
          <w:p w:rsidR="0085568B" w:rsidRDefault="0085568B">
            <w:pPr>
              <w:pStyle w:val="newncpi0"/>
            </w:pPr>
            <w:r>
              <w:t> </w:t>
            </w:r>
          </w:p>
        </w:tc>
        <w:tc>
          <w:tcPr>
            <w:tcW w:w="2049" w:type="pct"/>
            <w:tcMar>
              <w:top w:w="0" w:type="dxa"/>
              <w:left w:w="6" w:type="dxa"/>
              <w:bottom w:w="0" w:type="dxa"/>
              <w:right w:w="6" w:type="dxa"/>
            </w:tcMar>
            <w:hideMark/>
          </w:tcPr>
          <w:p w:rsidR="0085568B" w:rsidRDefault="0085568B">
            <w:pPr>
              <w:pStyle w:val="newncpi0"/>
            </w:pPr>
            <w:r>
              <w:t>УТВЕРЖДЕНО</w:t>
            </w:r>
          </w:p>
          <w:p w:rsidR="0085568B" w:rsidRDefault="0085568B">
            <w:pPr>
              <w:pStyle w:val="newncpi0"/>
            </w:pPr>
            <w:r>
              <w:t>Приказ Государственного</w:t>
            </w:r>
          </w:p>
          <w:p w:rsidR="0085568B" w:rsidRDefault="0085568B">
            <w:pPr>
              <w:pStyle w:val="newncpi0"/>
            </w:pPr>
            <w:r>
              <w:t>комитета по имуществу</w:t>
            </w:r>
          </w:p>
          <w:p w:rsidR="0085568B" w:rsidRDefault="0085568B">
            <w:pPr>
              <w:pStyle w:val="newncpi0"/>
              <w:jc w:val="left"/>
            </w:pPr>
            <w:r>
              <w:t>Республики Беларусь</w:t>
            </w:r>
            <w:r>
              <w:br/>
              <w:t xml:space="preserve">(областного, Минского городского </w:t>
            </w:r>
            <w:r>
              <w:br/>
              <w:t xml:space="preserve">территориального фонда </w:t>
            </w:r>
            <w:r>
              <w:br/>
              <w:t>государственного имущества)</w:t>
            </w:r>
          </w:p>
          <w:p w:rsidR="0085568B" w:rsidRDefault="0085568B">
            <w:pPr>
              <w:pStyle w:val="newncpi0"/>
            </w:pPr>
            <w:r>
              <w:t>_________________ № _____*</w:t>
            </w:r>
          </w:p>
        </w:tc>
      </w:tr>
      <w:tr w:rsidR="0085568B">
        <w:trPr>
          <w:trHeight w:val="240"/>
        </w:trPr>
        <w:tc>
          <w:tcPr>
            <w:tcW w:w="2951" w:type="pct"/>
            <w:tcMar>
              <w:top w:w="0" w:type="dxa"/>
              <w:left w:w="6" w:type="dxa"/>
              <w:bottom w:w="0" w:type="dxa"/>
              <w:right w:w="6" w:type="dxa"/>
            </w:tcMar>
            <w:hideMark/>
          </w:tcPr>
          <w:p w:rsidR="0085568B" w:rsidRDefault="0085568B">
            <w:pPr>
              <w:pStyle w:val="newncpi0"/>
            </w:pPr>
            <w:r>
              <w:t> </w:t>
            </w:r>
          </w:p>
        </w:tc>
        <w:tc>
          <w:tcPr>
            <w:tcW w:w="2049" w:type="pct"/>
            <w:tcMar>
              <w:top w:w="0" w:type="dxa"/>
              <w:left w:w="6" w:type="dxa"/>
              <w:bottom w:w="0" w:type="dxa"/>
              <w:right w:w="6" w:type="dxa"/>
            </w:tcMar>
            <w:hideMark/>
          </w:tcPr>
          <w:p w:rsidR="0085568B" w:rsidRDefault="0085568B">
            <w:pPr>
              <w:pStyle w:val="newncpi0"/>
            </w:pPr>
            <w:r>
              <w:t> </w:t>
            </w:r>
          </w:p>
        </w:tc>
      </w:tr>
      <w:tr w:rsidR="0085568B">
        <w:trPr>
          <w:trHeight w:val="240"/>
        </w:trPr>
        <w:tc>
          <w:tcPr>
            <w:tcW w:w="2951" w:type="pct"/>
            <w:tcMar>
              <w:top w:w="0" w:type="dxa"/>
              <w:left w:w="6" w:type="dxa"/>
              <w:bottom w:w="0" w:type="dxa"/>
              <w:right w:w="6" w:type="dxa"/>
            </w:tcMar>
            <w:hideMark/>
          </w:tcPr>
          <w:p w:rsidR="0085568B" w:rsidRDefault="0085568B">
            <w:pPr>
              <w:pStyle w:val="newncpi0"/>
            </w:pPr>
            <w:r>
              <w:t> </w:t>
            </w:r>
          </w:p>
        </w:tc>
        <w:tc>
          <w:tcPr>
            <w:tcW w:w="2049" w:type="pct"/>
            <w:tcMar>
              <w:top w:w="0" w:type="dxa"/>
              <w:left w:w="6" w:type="dxa"/>
              <w:bottom w:w="0" w:type="dxa"/>
              <w:right w:w="6" w:type="dxa"/>
            </w:tcMar>
            <w:hideMark/>
          </w:tcPr>
          <w:p w:rsidR="0085568B" w:rsidRDefault="0085568B">
            <w:pPr>
              <w:pStyle w:val="newncpi0"/>
            </w:pPr>
            <w:r>
              <w:t>УТВЕРЖДЕНО</w:t>
            </w:r>
          </w:p>
          <w:p w:rsidR="0085568B" w:rsidRDefault="0085568B">
            <w:pPr>
              <w:pStyle w:val="newncpi0"/>
            </w:pPr>
            <w:r>
              <w:t>Решение учредительного собрания</w:t>
            </w:r>
          </w:p>
          <w:p w:rsidR="0085568B" w:rsidRDefault="0085568B">
            <w:pPr>
              <w:pStyle w:val="newncpi0"/>
            </w:pPr>
            <w:r>
              <w:t>_________________ № _____**</w:t>
            </w:r>
          </w:p>
        </w:tc>
      </w:tr>
    </w:tbl>
    <w:p w:rsidR="0085568B" w:rsidRDefault="0085568B">
      <w:pPr>
        <w:pStyle w:val="titlep"/>
        <w:spacing w:after="0"/>
      </w:pPr>
      <w:r>
        <w:t>УСТАВ</w:t>
      </w:r>
      <w:r>
        <w:br/>
        <w:t>открытого акционерного общества</w:t>
      </w:r>
    </w:p>
    <w:p w:rsidR="0085568B" w:rsidRDefault="0085568B">
      <w:pPr>
        <w:pStyle w:val="newncpi0"/>
        <w:jc w:val="center"/>
      </w:pPr>
      <w:r>
        <w:t>____________________________________________________________</w:t>
      </w:r>
    </w:p>
    <w:p w:rsidR="0085568B" w:rsidRDefault="0085568B">
      <w:pPr>
        <w:pStyle w:val="undline"/>
        <w:jc w:val="center"/>
      </w:pPr>
      <w:r>
        <w:t>(наименование)</w:t>
      </w:r>
    </w:p>
    <w:p w:rsidR="0085568B" w:rsidRDefault="0085568B">
      <w:pPr>
        <w:pStyle w:val="newncpi"/>
      </w:pPr>
      <w:r>
        <w:t> </w:t>
      </w:r>
    </w:p>
    <w:p w:rsidR="0085568B" w:rsidRDefault="0085568B">
      <w:pPr>
        <w:pStyle w:val="newncpi0"/>
        <w:jc w:val="center"/>
      </w:pPr>
      <w:r>
        <w:rPr>
          <w:b/>
          <w:bCs/>
        </w:rPr>
        <w:t>СТАТУТ</w:t>
      </w:r>
      <w:r>
        <w:br/>
      </w:r>
      <w:r>
        <w:rPr>
          <w:b/>
          <w:bCs/>
        </w:rPr>
        <w:t>адкрытага акцыянернага таварыства</w:t>
      </w:r>
    </w:p>
    <w:p w:rsidR="0085568B" w:rsidRDefault="0085568B">
      <w:pPr>
        <w:pStyle w:val="newncpi0"/>
        <w:jc w:val="center"/>
      </w:pPr>
      <w:r>
        <w:t>_______________________________________________________________</w:t>
      </w:r>
    </w:p>
    <w:p w:rsidR="0085568B" w:rsidRDefault="0085568B">
      <w:pPr>
        <w:pStyle w:val="undline"/>
        <w:jc w:val="center"/>
      </w:pPr>
      <w:r>
        <w:t>(назва)</w:t>
      </w:r>
    </w:p>
    <w:p w:rsidR="0085568B" w:rsidRDefault="0085568B">
      <w:pPr>
        <w:pStyle w:val="newncpi"/>
      </w:pPr>
      <w:r>
        <w:t> </w:t>
      </w:r>
    </w:p>
    <w:p w:rsidR="0085568B" w:rsidRDefault="0085568B">
      <w:pPr>
        <w:pStyle w:val="newncpi0"/>
        <w:jc w:val="center"/>
      </w:pPr>
      <w:r>
        <w:t>г. ____________ 201_ г.</w:t>
      </w:r>
    </w:p>
    <w:p w:rsidR="0085568B" w:rsidRDefault="0085568B">
      <w:pPr>
        <w:pStyle w:val="chapter"/>
      </w:pPr>
      <w:r>
        <w:t>ГЛАВА 1</w:t>
      </w:r>
      <w:r>
        <w:br/>
        <w:t>ОБЩИЕ ПОЛОЖЕНИЯ</w:t>
      </w:r>
    </w:p>
    <w:p w:rsidR="0085568B" w:rsidRDefault="0085568B">
      <w:pPr>
        <w:pStyle w:val="point"/>
      </w:pPr>
      <w:r>
        <w:t>1. Открытое акционерное общество __________________________________________</w:t>
      </w:r>
    </w:p>
    <w:p w:rsidR="0085568B" w:rsidRDefault="0085568B">
      <w:pPr>
        <w:pStyle w:val="undline"/>
        <w:ind w:firstLine="6521"/>
      </w:pPr>
      <w:r>
        <w:t xml:space="preserve">(наименование) </w:t>
      </w:r>
    </w:p>
    <w:p w:rsidR="0085568B" w:rsidRDefault="0085568B">
      <w:pPr>
        <w:pStyle w:val="newncpi0"/>
      </w:pPr>
      <w:r>
        <w:t>(далее – Общество) создано:</w:t>
      </w:r>
    </w:p>
    <w:p w:rsidR="0085568B" w:rsidRDefault="0085568B">
      <w:pPr>
        <w:pStyle w:val="newncpi"/>
      </w:pPr>
      <w:r>
        <w:t>на основании приказа (Госкомимущества или областного, Минского городского территориального фонда государственного имущества) ____________ № _____*</w:t>
      </w:r>
    </w:p>
    <w:p w:rsidR="0085568B" w:rsidRDefault="0085568B">
      <w:pPr>
        <w:pStyle w:val="newncpi"/>
      </w:pPr>
      <w:r>
        <w:t>решением учредительного собрания ____________ № _____**</w:t>
      </w:r>
    </w:p>
    <w:p w:rsidR="0085568B" w:rsidRDefault="0085568B">
      <w:pPr>
        <w:pStyle w:val="newncpi"/>
      </w:pPr>
      <w:r>
        <w:t>путем преобразования республиканского унитарного предприятия ____________________________________________________________________________*</w:t>
      </w:r>
    </w:p>
    <w:p w:rsidR="0085568B" w:rsidRDefault="0085568B">
      <w:pPr>
        <w:pStyle w:val="undline"/>
        <w:jc w:val="center"/>
      </w:pPr>
      <w:r>
        <w:t>(наименование республиканского унитарного предприятия)</w:t>
      </w:r>
    </w:p>
    <w:p w:rsidR="0085568B" w:rsidRDefault="0085568B">
      <w:pPr>
        <w:pStyle w:val="newncpi"/>
      </w:pPr>
      <w:r>
        <w:t>путем преобразования государственных унитарных предприятий __________________________________________________________________________***</w:t>
      </w:r>
    </w:p>
    <w:p w:rsidR="0085568B" w:rsidRDefault="0085568B">
      <w:pPr>
        <w:pStyle w:val="undline"/>
        <w:jc w:val="center"/>
      </w:pPr>
      <w:r>
        <w:t>(наименование государственных унитарных предприятий)</w:t>
      </w:r>
    </w:p>
    <w:p w:rsidR="0085568B" w:rsidRDefault="0085568B">
      <w:pPr>
        <w:pStyle w:val="newncpi"/>
      </w:pPr>
      <w:r>
        <w:t>в соответствии с законодательством Республики Беларусь о приватизации государственного имущества.</w:t>
      </w:r>
    </w:p>
    <w:p w:rsidR="0085568B" w:rsidRDefault="0085568B">
      <w:pPr>
        <w:pStyle w:val="snoskiline"/>
      </w:pPr>
      <w:r>
        <w:t>______________________________</w:t>
      </w:r>
    </w:p>
    <w:p w:rsidR="0085568B" w:rsidRDefault="0085568B">
      <w:pPr>
        <w:pStyle w:val="snoski"/>
      </w:pPr>
      <w:r>
        <w:t>*В случае преобразования республиканского унитарного предприятия.</w:t>
      </w:r>
    </w:p>
    <w:p w:rsidR="0085568B" w:rsidRDefault="0085568B">
      <w:pPr>
        <w:pStyle w:val="snoski"/>
      </w:pPr>
      <w:r>
        <w:t>**В случае преобразования республиканского унитарного предприятия с участием другого(их), кроме государства, учредителя(ей).</w:t>
      </w:r>
    </w:p>
    <w:p w:rsidR="0085568B" w:rsidRDefault="0085568B">
      <w:pPr>
        <w:pStyle w:val="snoski"/>
        <w:spacing w:after="240"/>
      </w:pPr>
      <w:r>
        <w:t>***В случае преобразования нескольких государственных унитарных предприятий в одно акционерное общество.</w:t>
      </w:r>
    </w:p>
    <w:p w:rsidR="0085568B" w:rsidRDefault="0085568B">
      <w:pPr>
        <w:pStyle w:val="newncpi"/>
      </w:pPr>
      <w:r>
        <w:t>Общество является правопреемником республиканского(их) унитарного(ых) предприятия(ий) _______________________________________________________________</w:t>
      </w:r>
    </w:p>
    <w:p w:rsidR="0085568B" w:rsidRDefault="0085568B">
      <w:pPr>
        <w:pStyle w:val="newncpi0"/>
      </w:pPr>
      <w:r>
        <w:t>в соответствии с передаточным(и) актом(и), за исключением прав и обязанностей, которые не могут принадлежать Обществу.</w:t>
      </w:r>
    </w:p>
    <w:p w:rsidR="0085568B" w:rsidRDefault="0085568B">
      <w:pPr>
        <w:pStyle w:val="point"/>
      </w:pPr>
      <w:r>
        <w:lastRenderedPageBreak/>
        <w:t>2. Общество является коммерческой организацией, имеет обособленное имущество, самостоятельный баланс.</w:t>
      </w:r>
    </w:p>
    <w:p w:rsidR="0085568B" w:rsidRDefault="0085568B">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rsidR="0085568B" w:rsidRDefault="0085568B">
      <w:pPr>
        <w:pStyle w:val="point"/>
      </w:pPr>
      <w:r>
        <w:t>3. Фирменное наименование Общества:</w:t>
      </w:r>
    </w:p>
    <w:p w:rsidR="0085568B" w:rsidRDefault="0085568B">
      <w:pPr>
        <w:pStyle w:val="newncpi"/>
      </w:pPr>
      <w:r>
        <w:t>на русском языке:</w:t>
      </w:r>
    </w:p>
    <w:p w:rsidR="0085568B" w:rsidRDefault="0085568B">
      <w:pPr>
        <w:pStyle w:val="newncpi"/>
      </w:pPr>
      <w:r>
        <w:t>полное: открытое акционерное общество _____________________________________</w:t>
      </w:r>
    </w:p>
    <w:p w:rsidR="0085568B" w:rsidRDefault="0085568B">
      <w:pPr>
        <w:pStyle w:val="newncpi0"/>
      </w:pPr>
      <w:r>
        <w:t>_____________________________________________________________________________</w:t>
      </w:r>
    </w:p>
    <w:p w:rsidR="0085568B" w:rsidRDefault="0085568B">
      <w:pPr>
        <w:pStyle w:val="newncpi"/>
      </w:pPr>
      <w:r>
        <w:t>сокращенное: ОАО _______________________________________________________</w:t>
      </w:r>
    </w:p>
    <w:p w:rsidR="0085568B" w:rsidRDefault="0085568B">
      <w:pPr>
        <w:pStyle w:val="newncpi"/>
      </w:pPr>
      <w:r>
        <w:t>на белорусском языке:</w:t>
      </w:r>
    </w:p>
    <w:p w:rsidR="0085568B" w:rsidRDefault="0085568B">
      <w:pPr>
        <w:pStyle w:val="newncpi"/>
      </w:pPr>
      <w:r>
        <w:t>полное: адкрытае акцыянернае таварыства ___________________________________</w:t>
      </w:r>
    </w:p>
    <w:p w:rsidR="0085568B" w:rsidRDefault="0085568B">
      <w:pPr>
        <w:pStyle w:val="newncpi0"/>
      </w:pPr>
      <w:r>
        <w:t>_____________________________________________________________________________</w:t>
      </w:r>
    </w:p>
    <w:p w:rsidR="0085568B" w:rsidRDefault="0085568B">
      <w:pPr>
        <w:pStyle w:val="newncpi"/>
      </w:pPr>
      <w:r>
        <w:t>сокращенное: ААТ ________________________________________________________</w:t>
      </w:r>
    </w:p>
    <w:p w:rsidR="0085568B" w:rsidRDefault="0085568B">
      <w:pPr>
        <w:pStyle w:val="point"/>
      </w:pPr>
      <w:r>
        <w:t>4. Место нахождения Общества: ____________________________________________</w:t>
      </w:r>
    </w:p>
    <w:p w:rsidR="0085568B" w:rsidRDefault="0085568B">
      <w:pPr>
        <w:pStyle w:val="undline"/>
        <w:ind w:firstLine="5387"/>
      </w:pPr>
      <w:r>
        <w:t>(указывается место нахождения</w:t>
      </w:r>
    </w:p>
    <w:p w:rsidR="0085568B" w:rsidRDefault="0085568B">
      <w:pPr>
        <w:pStyle w:val="newncpi0"/>
      </w:pPr>
      <w:r>
        <w:t>_____________________________________________________________________________</w:t>
      </w:r>
    </w:p>
    <w:p w:rsidR="0085568B" w:rsidRDefault="0085568B">
      <w:pPr>
        <w:pStyle w:val="undline"/>
        <w:jc w:val="center"/>
      </w:pPr>
      <w:r>
        <w:t>постоянно действующего исполнительного органа)</w:t>
      </w:r>
    </w:p>
    <w:p w:rsidR="0085568B" w:rsidRDefault="0085568B">
      <w:pPr>
        <w:pStyle w:val="newncpi"/>
      </w:pPr>
      <w:r>
        <w:t>Почтовый адрес: _________________________________________________________</w:t>
      </w:r>
    </w:p>
    <w:p w:rsidR="0085568B" w:rsidRDefault="0085568B">
      <w:pPr>
        <w:pStyle w:val="newncpi"/>
      </w:pPr>
      <w:r>
        <w:t>факс/тел. ________________________________________________________________</w:t>
      </w:r>
    </w:p>
    <w:p w:rsidR="0085568B" w:rsidRDefault="0085568B">
      <w:pPr>
        <w:pStyle w:val="point"/>
      </w:pPr>
      <w:r>
        <w:t>5. Основной целью деятельности Общества является извлечение прибыли.</w:t>
      </w:r>
    </w:p>
    <w:p w:rsidR="0085568B" w:rsidRDefault="0085568B">
      <w:pPr>
        <w:pStyle w:val="point"/>
      </w:pPr>
      <w:r>
        <w:t>6. Общество осуществляет следующие виды деятельности: ****</w:t>
      </w:r>
    </w:p>
    <w:p w:rsidR="0085568B" w:rsidRDefault="0085568B">
      <w:pPr>
        <w:pStyle w:val="newncpi0"/>
      </w:pPr>
      <w:r>
        <w:t>_____________________________________________________________________________</w:t>
      </w:r>
    </w:p>
    <w:p w:rsidR="0085568B" w:rsidRDefault="0085568B">
      <w:pPr>
        <w:pStyle w:val="undline"/>
        <w:jc w:val="center"/>
      </w:pPr>
      <w:r>
        <w:t>(указываются виды деятельности в соответствии с перечнем видов деятельности, на осуществление</w:t>
      </w:r>
    </w:p>
    <w:p w:rsidR="0085568B" w:rsidRDefault="0085568B">
      <w:pPr>
        <w:pStyle w:val="newncpi0"/>
      </w:pPr>
      <w:r>
        <w:t>_____________________________________________________________________________</w:t>
      </w:r>
    </w:p>
    <w:p w:rsidR="0085568B" w:rsidRDefault="0085568B">
      <w:pPr>
        <w:pStyle w:val="undline"/>
        <w:jc w:val="center"/>
      </w:pPr>
      <w:r>
        <w:t>которых требуется специальное разрешение (лицензия). Указываются виды деятельности в соответствии</w:t>
      </w:r>
    </w:p>
    <w:p w:rsidR="0085568B" w:rsidRDefault="0085568B">
      <w:pPr>
        <w:pStyle w:val="newncpi0"/>
      </w:pPr>
      <w:r>
        <w:t>_____________________________________________________________________________</w:t>
      </w:r>
    </w:p>
    <w:p w:rsidR="0085568B" w:rsidRDefault="0085568B">
      <w:pPr>
        <w:pStyle w:val="undline"/>
        <w:jc w:val="center"/>
      </w:pPr>
      <w:r>
        <w:t>с Общегосударственным классификатором видов экономической деятельности)</w:t>
      </w:r>
    </w:p>
    <w:p w:rsidR="0085568B" w:rsidRDefault="0085568B">
      <w:pPr>
        <w:pStyle w:val="newncpi"/>
      </w:pPr>
      <w:r>
        <w:t>Деятельность, подлежащая лицензированию в соответствии с законодательными актами Республики Беларусь, осуществляется Обществом после получения соответствующего специального разрешения (лицензии).</w:t>
      </w:r>
    </w:p>
    <w:p w:rsidR="0085568B" w:rsidRDefault="0085568B">
      <w:pPr>
        <w:pStyle w:val="snoskiline"/>
      </w:pPr>
      <w:r>
        <w:t>______________________________</w:t>
      </w:r>
    </w:p>
    <w:p w:rsidR="0085568B" w:rsidRDefault="0085568B">
      <w:pPr>
        <w:pStyle w:val="snoski"/>
        <w:spacing w:after="240"/>
      </w:pPr>
      <w:r>
        <w:t>****Указание видов деятельности не является обязательным в соответствии с пунктом 20 Декрета Президента Республики Беларусь от 16 января 2009 г. № 1 «О государственной регистрации и ликвидации (прекращении деятельности) субъектов хозяйствования» (Национальный реестр правовых актов Республики Беларусь, 2009 г., № 17, 1/10418).</w:t>
      </w:r>
    </w:p>
    <w:p w:rsidR="0085568B" w:rsidRDefault="0085568B">
      <w:pPr>
        <w:pStyle w:val="point"/>
      </w:pPr>
      <w:r>
        <w:t>7. Общество отвечает по своим обязательствам всем своим имуществом.</w:t>
      </w:r>
    </w:p>
    <w:p w:rsidR="0085568B" w:rsidRDefault="0085568B">
      <w:pPr>
        <w:pStyle w:val="newncpi"/>
      </w:pPr>
      <w:r>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rsidR="0085568B" w:rsidRDefault="0085568B">
      <w:pPr>
        <w:pStyle w:val="point"/>
      </w:pPr>
      <w:r>
        <w:t>8. Общество не вправе выступать гарантом, поручителем третьих лиц – юридических лиц негосударственной формы собственности и физических лиц по исполнению этими лицами своих обязательств по возврату предоставляемых банками и небанковскими кредитно-финансовыми организациями кредитов, за исключением кредитов, выдаваемых на строительство жилых помещений, если иное не установлено Президентом Республики Беларусь.</w:t>
      </w:r>
    </w:p>
    <w:p w:rsidR="0085568B" w:rsidRDefault="0085568B">
      <w:pPr>
        <w:pStyle w:val="point"/>
      </w:pPr>
      <w:r>
        <w:t>9. Общество может в установленном порядке создавать унитарные предприятия, представительства и филиалы, участвовать в создании (входить в состав) объединений, холдингов, быть учредителем (участником) других хозяйственных обществ и товариществ.</w:t>
      </w:r>
    </w:p>
    <w:p w:rsidR="0085568B" w:rsidRDefault="0085568B">
      <w:pPr>
        <w:pStyle w:val="newncpi"/>
      </w:pPr>
      <w:r>
        <w:t>Общество имеет следующие представительства и филиалы:</w:t>
      </w:r>
    </w:p>
    <w:p w:rsidR="0085568B" w:rsidRDefault="0085568B">
      <w:pPr>
        <w:pStyle w:val="newncpi0"/>
      </w:pPr>
      <w:r>
        <w:t>_____________________________________________________________________________</w:t>
      </w:r>
    </w:p>
    <w:p w:rsidR="0085568B" w:rsidRDefault="0085568B">
      <w:pPr>
        <w:pStyle w:val="undline"/>
        <w:jc w:val="center"/>
      </w:pPr>
      <w:r>
        <w:t>(указываются наименование и место нахождения</w:t>
      </w:r>
    </w:p>
    <w:p w:rsidR="0085568B" w:rsidRDefault="0085568B">
      <w:pPr>
        <w:pStyle w:val="newncpi0"/>
      </w:pPr>
      <w:r>
        <w:t>_____________________________________________________________________________</w:t>
      </w:r>
    </w:p>
    <w:p w:rsidR="0085568B" w:rsidRDefault="0085568B">
      <w:pPr>
        <w:pStyle w:val="undline"/>
        <w:jc w:val="center"/>
      </w:pPr>
      <w:r>
        <w:t>представительств и филиалов)</w:t>
      </w:r>
    </w:p>
    <w:p w:rsidR="0085568B" w:rsidRDefault="0085568B">
      <w:pPr>
        <w:pStyle w:val="point"/>
      </w:pPr>
      <w:r>
        <w:t>10. Срок деятельности Общества не ограничен.</w:t>
      </w:r>
    </w:p>
    <w:p w:rsidR="0085568B" w:rsidRDefault="0085568B">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rsidR="0085568B" w:rsidRDefault="0085568B">
      <w:pPr>
        <w:pStyle w:val="chapter"/>
      </w:pPr>
      <w:r>
        <w:lastRenderedPageBreak/>
        <w:t>ГЛАВА 2</w:t>
      </w:r>
      <w:r>
        <w:br/>
        <w:t>ИМУЩЕСТВО ОБЩЕСТВА</w:t>
      </w:r>
    </w:p>
    <w:p w:rsidR="0085568B" w:rsidRDefault="0085568B">
      <w:pPr>
        <w:pStyle w:val="point"/>
      </w:pPr>
      <w:r>
        <w:t>12. В собственности Общества находятся:</w:t>
      </w:r>
    </w:p>
    <w:p w:rsidR="0085568B" w:rsidRDefault="0085568B">
      <w:pPr>
        <w:pStyle w:val="newncpi"/>
      </w:pPr>
      <w:r>
        <w:t>имущество, переданное учредителем(ями) (акционерами) Общества в его уставный фонд в виде вкладов;</w:t>
      </w:r>
    </w:p>
    <w:p w:rsidR="0085568B" w:rsidRDefault="0085568B">
      <w:pPr>
        <w:pStyle w:val="newncpi"/>
      </w:pPr>
      <w:r>
        <w:t>имущество, приобретенное Обществом в процессе осуществления им предпринимательской деятельности;</w:t>
      </w:r>
    </w:p>
    <w:p w:rsidR="0085568B" w:rsidRDefault="0085568B">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rsidR="0085568B" w:rsidRDefault="0085568B">
      <w:pPr>
        <w:pStyle w:val="newncpi"/>
      </w:pPr>
      <w:r>
        <w:t>имущество унитарных предприятий и учреждений, учрежденных Обществом;</w:t>
      </w:r>
    </w:p>
    <w:p w:rsidR="0085568B" w:rsidRDefault="0085568B">
      <w:pPr>
        <w:pStyle w:val="newncpi"/>
      </w:pPr>
      <w:r>
        <w:t>имущество, приобретенное Обществом по другим основаниям, допускаемым законодательством.</w:t>
      </w:r>
    </w:p>
    <w:p w:rsidR="0085568B" w:rsidRDefault="0085568B">
      <w:pPr>
        <w:pStyle w:val="chapter"/>
      </w:pPr>
      <w:r>
        <w:t>ГЛАВА 3</w:t>
      </w:r>
      <w:r>
        <w:br/>
        <w:t>УСТАВНЫЙ ФОНД, АКЦИИ ОБЩЕСТВА</w:t>
      </w:r>
    </w:p>
    <w:p w:rsidR="0085568B" w:rsidRDefault="0085568B">
      <w:pPr>
        <w:pStyle w:val="point"/>
      </w:pPr>
      <w:r>
        <w:t>13. Уставный фонд Общества составляет ____________________________________</w:t>
      </w:r>
    </w:p>
    <w:p w:rsidR="0085568B" w:rsidRDefault="0085568B">
      <w:pPr>
        <w:pStyle w:val="undline"/>
        <w:ind w:firstLine="6662"/>
      </w:pPr>
      <w:r>
        <w:t xml:space="preserve">(цифрами) </w:t>
      </w:r>
    </w:p>
    <w:p w:rsidR="0085568B" w:rsidRDefault="0085568B">
      <w:pPr>
        <w:pStyle w:val="newncpi0"/>
      </w:pPr>
      <w:r>
        <w:t>(____________________________________________________________________________)</w:t>
      </w:r>
    </w:p>
    <w:p w:rsidR="0085568B" w:rsidRDefault="0085568B">
      <w:pPr>
        <w:pStyle w:val="undline"/>
        <w:jc w:val="center"/>
      </w:pPr>
      <w:r>
        <w:t>(прописью)</w:t>
      </w:r>
    </w:p>
    <w:p w:rsidR="0085568B" w:rsidRDefault="0085568B">
      <w:pPr>
        <w:pStyle w:val="newncpi"/>
      </w:pPr>
      <w:r>
        <w:t>Уставный фонд разделен на _____________ простых (обыкновенных) акций номинальной стоимостью _____________________________ каждая.</w:t>
      </w:r>
    </w:p>
    <w:p w:rsidR="0085568B" w:rsidRDefault="0085568B">
      <w:pPr>
        <w:pStyle w:val="newncpi"/>
      </w:pPr>
      <w:r>
        <w:t>Акции Общества эмитируются в бездокументарной форме.</w:t>
      </w:r>
    </w:p>
    <w:p w:rsidR="0085568B" w:rsidRDefault="0085568B">
      <w:pPr>
        <w:pStyle w:val="point"/>
      </w:pPr>
      <w:r>
        <w:t>14.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rsidR="0085568B" w:rsidRDefault="0085568B">
      <w:pPr>
        <w:pStyle w:val="point"/>
      </w:pPr>
      <w:r>
        <w:t>15. Уставный фонд Общества может быть увеличен путем эмиссии акций дополнительного выпуска либо увеличения номинальной стоимости акций.</w:t>
      </w:r>
    </w:p>
    <w:p w:rsidR="0085568B" w:rsidRDefault="0085568B">
      <w:pPr>
        <w:pStyle w:val="newncpi"/>
      </w:pPr>
      <w:r>
        <w:t>Увеличение уставного фонда Общества путем эмиссии акций дополнительного выпуска может осуществляться как за счет собственного капитала Общества и (или) средств его акционеров, так и за счет иных инвестиций. Увеличение уставного фонда Общества путем увеличения номинальной стоимости акций осуществляется за счет собственного капитала Общества, а при условии единогласного принятия такого решения всеми акционерами – за счет средств его акционеров.</w:t>
      </w:r>
    </w:p>
    <w:p w:rsidR="0085568B" w:rsidRDefault="0085568B">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rsidR="0085568B" w:rsidRDefault="0085568B">
      <w:pPr>
        <w:pStyle w:val="point"/>
      </w:pPr>
      <w:r>
        <w:t>16.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rsidR="0085568B" w:rsidRDefault="0085568B">
      <w:pPr>
        <w:pStyle w:val="newncpi"/>
      </w:pPr>
      <w:r>
        <w:t>Уставный фонд Общества подлежит уменьшению до размера, не превышающего стоимости его чистых активов в случае, если по окончании второго и каждого последующего финансового года стоимость чистых активов Общества окажется меньше уставного фонда.</w:t>
      </w:r>
    </w:p>
    <w:p w:rsidR="0085568B" w:rsidRDefault="0085568B">
      <w:pPr>
        <w:pStyle w:val="newncpi"/>
      </w:pPr>
      <w:r>
        <w:t>В случае принятия общим собранием акционеров решения об уменьшении уставного фонда Общество в течение 30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юридического научно-практического журнала «Юстиция Беларуси» с последующим опубликованием в приложении к указанному журналу сообщения о принятом решении.</w:t>
      </w:r>
    </w:p>
    <w:p w:rsidR="0085568B" w:rsidRDefault="0085568B">
      <w:pPr>
        <w:pStyle w:val="point"/>
      </w:pPr>
      <w:r>
        <w:t xml:space="preserve">17. Решением общего собрания акционеров Общества о приобретении им акций Общества должны быть определены: цель приобретения акций, категории приобретаемых акций, количество приобретаемых акций, цена их приобретения, форма и срок оплаты акций; срок представления акционерами предложений о продаже акций; срок, в течение </w:t>
      </w:r>
      <w:r>
        <w:lastRenderedPageBreak/>
        <w:t>которого осуществляется приобретение акций; порядок уведомления акционеров – владельцев акций, решение о приобретении которых было принято.</w:t>
      </w:r>
    </w:p>
    <w:p w:rsidR="0085568B" w:rsidRDefault="0085568B">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rsidR="0085568B" w:rsidRDefault="0085568B">
      <w:pPr>
        <w:pStyle w:val="newncpi"/>
      </w:pPr>
      <w:r>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rsidR="0085568B" w:rsidRDefault="0085568B">
      <w:pPr>
        <w:pStyle w:val="point"/>
      </w:pPr>
      <w:r>
        <w:t>18. Общество осуществляет выкуп выпущенных им акций по требованию акционеров в случаях, предусмотренных законодательством.</w:t>
      </w:r>
    </w:p>
    <w:p w:rsidR="0085568B" w:rsidRDefault="0085568B">
      <w:pPr>
        <w:pStyle w:val="newncpi"/>
      </w:pPr>
      <w:r>
        <w:t>В период, когда доля Республики Беларусь и (или) административно-территориальной единицы в уставном фонде Общества составляет более 50 процентов, акционеры Общества не вправе требовать выкупа принадлежащих им акций в случае реорганизации Общества в форме присоединения к нему одного или нескольких юридических лиц.</w:t>
      </w:r>
    </w:p>
    <w:p w:rsidR="0085568B" w:rsidRDefault="0085568B">
      <w:pPr>
        <w:pStyle w:val="point"/>
      </w:pPr>
      <w:r>
        <w:t>19. Список акционеров, акции которых должны быть выкуплены Обществом по требованию акционеров, составляется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Общества.</w:t>
      </w:r>
    </w:p>
    <w:p w:rsidR="0085568B" w:rsidRDefault="0085568B">
      <w:pPr>
        <w:pStyle w:val="newncpi"/>
      </w:pPr>
      <w:r>
        <w:t>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акционерного общества, за счет средств этого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этого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этого Общества.</w:t>
      </w:r>
    </w:p>
    <w:p w:rsidR="0085568B" w:rsidRDefault="0085568B">
      <w:pPr>
        <w:pStyle w:val="point"/>
      </w:pPr>
      <w:r>
        <w:t>20. В 10-дневный срок после проведения общего собрания акционеров, принявшего решение, которое влечет за собой возникновение у акционеров права требовать выкупа акций Общества, Общество уведомляет акционеров в порядке, в котором они были извещены о проведении этого общего собрания акционеров, об их праве требовать выкуп акций. В уведомлении должны быть указаны цена выкупа акций и срок, в течение которого акционеры могут предъявить письменное требование Обществу о выкупе принадлежащих им акций. Срок, в течение которого акционеры могут предъявить требование о выкупе акций, составляет 50 дней с даты принятия решения общим собранием акционеров, повлекшего возникновение у акционеров права требовать выкупа их акций. Письменное требование акционера о выкупе принадлежащих ему акций должно содержать фамилию, собственное имя, отчество (при его наличии) (наименование юридического лица) и подпись акционера (его уполномоченного представителя), а также количество акций, выкуп которых он требует.</w:t>
      </w:r>
    </w:p>
    <w:p w:rsidR="0085568B" w:rsidRDefault="0085568B">
      <w:pPr>
        <w:pStyle w:val="newncpi"/>
      </w:pPr>
      <w:r>
        <w:t>В течение 30 дней после истечения срока предъявления акционерами письменных требований о выкупе акций Общество обязано выкупить акции у этих акционеров, если общая сумма денежных средств, направляемых Обществом на их выкуп, не превышает 10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p>
    <w:p w:rsidR="0085568B" w:rsidRDefault="0085568B">
      <w:pPr>
        <w:pStyle w:val="newncpi"/>
      </w:pPr>
      <w:r>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В случае отказа Общества от выкупа акций акционерам направляется письменное </w:t>
      </w:r>
      <w:r>
        <w:lastRenderedPageBreak/>
        <w:t>уведомление, содержащее причину отказа, не позднее 5 дней со дня принятия такого решения.</w:t>
      </w:r>
    </w:p>
    <w:p w:rsidR="0085568B" w:rsidRDefault="0085568B">
      <w:pPr>
        <w:pStyle w:val="point"/>
      </w:pPr>
      <w:r>
        <w:t>21.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этого общества.</w:t>
      </w:r>
    </w:p>
    <w:p w:rsidR="0085568B" w:rsidRDefault="0085568B">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rsidR="0085568B" w:rsidRDefault="0085568B">
      <w:pPr>
        <w:pStyle w:val="chapter"/>
      </w:pPr>
      <w:r>
        <w:t>ГЛАВА 4</w:t>
      </w:r>
      <w:r>
        <w:br/>
        <w:t>ПРАВА И ОБЯЗАННОСТИ АКЦИОНЕРОВ</w:t>
      </w:r>
    </w:p>
    <w:p w:rsidR="0085568B" w:rsidRDefault="0085568B">
      <w:pPr>
        <w:pStyle w:val="point"/>
      </w:pPr>
      <w:r>
        <w:t>22. Акционеры Общества вправе:</w:t>
      </w:r>
    </w:p>
    <w:p w:rsidR="0085568B" w:rsidRDefault="0085568B">
      <w:pPr>
        <w:pStyle w:val="newncpi"/>
      </w:pPr>
      <w:r>
        <w:t>участвовать в общем собрании акционеров с правом голоса по вопросам, относящимся к компетенции общего собрания акционеров;</w:t>
      </w:r>
    </w:p>
    <w:p w:rsidR="0085568B" w:rsidRDefault="0085568B">
      <w:pPr>
        <w:pStyle w:val="newncpi"/>
      </w:pPr>
      <w:r>
        <w:t>получать часть прибыли Общества в виде дивидендов;</w:t>
      </w:r>
    </w:p>
    <w:p w:rsidR="0085568B" w:rsidRDefault="0085568B">
      <w:pPr>
        <w:pStyle w:val="newncpi"/>
      </w:pPr>
      <w:r>
        <w:t>получать в случае ликвидации Общества часть имущества, оставшегося после расчетов с кредиторами, или его стоимость;</w:t>
      </w:r>
    </w:p>
    <w:p w:rsidR="0085568B" w:rsidRDefault="0085568B">
      <w:pPr>
        <w:pStyle w:val="newncpi"/>
      </w:pPr>
      <w:r>
        <w:t>получать информацию о деятельности Общества и знакомиться с его документацией в объеме и порядке, определенных пунктом 87 настоящего устава;</w:t>
      </w:r>
    </w:p>
    <w:p w:rsidR="0085568B" w:rsidRDefault="0085568B">
      <w:pPr>
        <w:pStyle w:val="newncpi"/>
      </w:pPr>
      <w:r>
        <w:t>распоряжаться принадлежащими им акциями в порядке, предусмотренном законодательством;</w:t>
      </w:r>
    </w:p>
    <w:p w:rsidR="0085568B" w:rsidRDefault="0085568B">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rsidR="0085568B" w:rsidRDefault="0085568B">
      <w:pPr>
        <w:pStyle w:val="point"/>
      </w:pPr>
      <w:r>
        <w:t>23. Акционеры Общества обязаны:</w:t>
      </w:r>
    </w:p>
    <w:p w:rsidR="0085568B" w:rsidRDefault="0085568B">
      <w:pPr>
        <w:pStyle w:val="newncpi"/>
      </w:pPr>
      <w:r>
        <w:t>не разглашать конфиденциальную информацию о деятельности Общества, полученную в связи с участием в Обществе;</w:t>
      </w:r>
    </w:p>
    <w:p w:rsidR="0085568B" w:rsidRDefault="0085568B">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rsidR="0085568B" w:rsidRDefault="0085568B">
      <w:pPr>
        <w:pStyle w:val="newncpi"/>
      </w:pPr>
      <w:r>
        <w:t>выполнять иные обязанности, связанные с участием в Обществе, предусмотренные законодательством, настоящим уставом и локальными нормативными правовыми актами Общества.</w:t>
      </w:r>
    </w:p>
    <w:p w:rsidR="0085568B" w:rsidRDefault="0085568B">
      <w:pPr>
        <w:pStyle w:val="chapter"/>
      </w:pPr>
      <w:r>
        <w:t>ГЛАВА 5</w:t>
      </w:r>
      <w:r>
        <w:br/>
        <w:t>ОРГАНЫ ОБЩЕСТВА</w:t>
      </w:r>
    </w:p>
    <w:p w:rsidR="0085568B" w:rsidRDefault="0085568B">
      <w:pPr>
        <w:pStyle w:val="point"/>
      </w:pPr>
      <w:r>
        <w:t>24. Органами Общества являются органы управления Общества и его контрольный орган.</w:t>
      </w:r>
    </w:p>
    <w:p w:rsidR="0085568B" w:rsidRDefault="0085568B">
      <w:pPr>
        <w:pStyle w:val="newncpi"/>
      </w:pPr>
      <w:r>
        <w:t>Органами управления Общества являются:</w:t>
      </w:r>
    </w:p>
    <w:p w:rsidR="0085568B" w:rsidRDefault="0085568B">
      <w:pPr>
        <w:pStyle w:val="newncpi"/>
      </w:pPr>
      <w:r>
        <w:t>общее собрание акционеров;</w:t>
      </w:r>
    </w:p>
    <w:p w:rsidR="0085568B" w:rsidRDefault="0085568B">
      <w:pPr>
        <w:pStyle w:val="newncpi"/>
      </w:pPr>
      <w:r>
        <w:t>наблюдательный совет;</w:t>
      </w:r>
    </w:p>
    <w:p w:rsidR="0085568B" w:rsidRDefault="0085568B">
      <w:pPr>
        <w:pStyle w:val="newncpi"/>
      </w:pPr>
      <w:r>
        <w:t>исполнительный орган – дирекция (коллегиальный исполнительный орган) и директор (единоличный исполнительный орган).</w:t>
      </w:r>
    </w:p>
    <w:p w:rsidR="0085568B" w:rsidRDefault="0085568B">
      <w:pPr>
        <w:pStyle w:val="newncpi"/>
      </w:pPr>
      <w:r>
        <w:t>Контрольным органом Общества является ревизионная комиссия.</w:t>
      </w:r>
    </w:p>
    <w:p w:rsidR="0085568B" w:rsidRDefault="0085568B">
      <w:pPr>
        <w:pStyle w:val="point"/>
      </w:pPr>
      <w:r>
        <w:t>25. Высшим органом управления Общества является общее собрание акционеров Общества.</w:t>
      </w:r>
    </w:p>
    <w:p w:rsidR="0085568B" w:rsidRDefault="0085568B">
      <w:pPr>
        <w:pStyle w:val="newncpi"/>
      </w:pPr>
      <w:r>
        <w:t>Если Общество состоит из одного акционера, общее собрание акционеров Общества не созывается и не проводится. Полномочия общего собрания акционеров осуществляет этот акционер.</w:t>
      </w:r>
    </w:p>
    <w:p w:rsidR="0085568B" w:rsidRDefault="0085568B">
      <w:pPr>
        <w:pStyle w:val="newncpi"/>
      </w:pPr>
      <w:r>
        <w:lastRenderedPageBreak/>
        <w:t>В период до проведения первого общего собрания акционеров и когда Республике Беларусь принадлежит 100 процентов акций Общества, решением общего собрания акционеров является решение органа, осуществляющего владельческий надзор.</w:t>
      </w:r>
    </w:p>
    <w:p w:rsidR="0085568B" w:rsidRDefault="0085568B">
      <w:pPr>
        <w:pStyle w:val="point"/>
      </w:pPr>
      <w:r>
        <w:t>26. Общее руководство деятельностью Общества в период между общими собраниями акционеров осуществляет наблюдательный совет. Наблюдательный совет и ревизионная комиссия подотчетны общему собранию акционеров.</w:t>
      </w:r>
    </w:p>
    <w:p w:rsidR="0085568B" w:rsidRDefault="0085568B">
      <w:pPr>
        <w:pStyle w:val="newncpi"/>
      </w:pPr>
      <w:r>
        <w:t>Исполнительный орган подотчетен общему собранию акционеров и наблюдательному совету и организует выполнение решений этих органов.</w:t>
      </w:r>
    </w:p>
    <w:p w:rsidR="0085568B" w:rsidRDefault="0085568B">
      <w:pPr>
        <w:pStyle w:val="chapter"/>
      </w:pPr>
      <w:r>
        <w:t xml:space="preserve">ГЛАВА 6 </w:t>
      </w:r>
      <w:r>
        <w:br/>
        <w:t>КОМПЕТЕНЦИЯ ОБЩЕГО СОБРАНИЯ АКЦИОНЕРОВ И ФОРМЫ ЕГО ПРОВЕДЕНИЯ</w:t>
      </w:r>
    </w:p>
    <w:p w:rsidR="0085568B" w:rsidRDefault="0085568B">
      <w:pPr>
        <w:pStyle w:val="point"/>
      </w:pPr>
      <w:r>
        <w:t>27. К исключительной компетенции общего собрания акционеров относятся следующие вопросы:</w:t>
      </w:r>
    </w:p>
    <w:p w:rsidR="0085568B" w:rsidRDefault="0085568B">
      <w:pPr>
        <w:pStyle w:val="underpoint"/>
      </w:pPr>
      <w:r>
        <w:t>27.1. изменение устава Общества;</w:t>
      </w:r>
    </w:p>
    <w:p w:rsidR="0085568B" w:rsidRDefault="0085568B">
      <w:pPr>
        <w:pStyle w:val="underpoint"/>
      </w:pPr>
      <w:r>
        <w:t>27.2. изменение размера уставного фонда Общества;</w:t>
      </w:r>
    </w:p>
    <w:p w:rsidR="0085568B" w:rsidRDefault="0085568B">
      <w:pPr>
        <w:pStyle w:val="underpoint"/>
      </w:pPr>
      <w:r>
        <w:t>27.3. избрание членов наблюдательного совета и ревизионной комиссии Общества, досрочное прекращение их полномочий, за исключением случаев, когда в соответствии с частью пятой статьи 51 Закона Республики Беларусь «О хозяйственных обществах» (Ведамасцi Вярхоўнага Савета Рэспублiкi Беларусь, 1992 г., № 35; Национальный реестр правовых актов Республики Беларусь, 2006 г., № 18, 2/1197) (далее – Закон) полномочия члена (членов) наблюдательного совета Общества прекращаются досрочно без принятия решения общего собрания участников Общества;</w:t>
      </w:r>
    </w:p>
    <w:p w:rsidR="0085568B" w:rsidRDefault="0085568B">
      <w:pPr>
        <w:pStyle w:val="underpoint"/>
      </w:pPr>
      <w:r>
        <w:t>27.4. утверждение годовых отчетов, годовой бухгалтерской (финансовой) отчетности Общества и распределение прибыли и убытков Общества при наличии и с учетом заключения ревизионной комиссии и в установленных законодательством случаях – аудиторского заключения;</w:t>
      </w:r>
    </w:p>
    <w:p w:rsidR="0085568B" w:rsidRDefault="0085568B">
      <w:pPr>
        <w:pStyle w:val="underpoint"/>
      </w:pPr>
      <w:r>
        <w:t>27.5. решение о реорганизации Общества и об утверждении передаточного акта или разделительного баланса;</w:t>
      </w:r>
    </w:p>
    <w:p w:rsidR="0085568B" w:rsidRDefault="0085568B">
      <w:pPr>
        <w:pStyle w:val="underpoint"/>
      </w:pPr>
      <w:r>
        <w:t>27.6.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rsidR="0085568B" w:rsidRDefault="0085568B">
      <w:pPr>
        <w:pStyle w:val="underpoint"/>
      </w:pPr>
      <w:r>
        <w:t>27.7.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rsidR="0085568B" w:rsidRDefault="0085568B">
      <w:pPr>
        <w:pStyle w:val="underpoint"/>
      </w:pPr>
      <w:r>
        <w:t>27.8. утверждение локальных нормативных правовых актов Общества в случаях, предусмотренных законодательством и настоящим уставом;</w:t>
      </w:r>
    </w:p>
    <w:p w:rsidR="0085568B" w:rsidRDefault="0085568B">
      <w:pPr>
        <w:pStyle w:val="underpoint"/>
      </w:pPr>
      <w:r>
        <w:t>27.9. предоставление иным органам управления Общества права однократного принятия решений по отдельным вопросам, не отнесенным к исключительной компетенции общего собрания акционеров Общества;</w:t>
      </w:r>
    </w:p>
    <w:p w:rsidR="0085568B" w:rsidRDefault="0085568B">
      <w:pPr>
        <w:pStyle w:val="underpoint"/>
      </w:pPr>
      <w:r>
        <w:t>27.10. определение порядка ведения общего собрания акционеров в части, не урегулированной законодательством, настоящим уставом и локальными нормативными правовыми актами Общества;</w:t>
      </w:r>
    </w:p>
    <w:p w:rsidR="0085568B" w:rsidRDefault="0085568B">
      <w:pPr>
        <w:pStyle w:val="underpoint"/>
      </w:pPr>
      <w:r>
        <w:t>27.11. принятие и утверждение решения о выпуске акций Общества;</w:t>
      </w:r>
    </w:p>
    <w:p w:rsidR="0085568B" w:rsidRDefault="0085568B">
      <w:pPr>
        <w:pStyle w:val="underpoint"/>
      </w:pPr>
      <w:r>
        <w:t>27.12. принятие решений о приобретении (отчуждении) Обществом акций собственной эмиссии;</w:t>
      </w:r>
    </w:p>
    <w:p w:rsidR="0085568B" w:rsidRDefault="0085568B">
      <w:pPr>
        <w:pStyle w:val="underpoint"/>
      </w:pPr>
      <w:r>
        <w:t>27.13. принятие решений об объявлении и выплате дивидендов за первый квартал, полугодие и девять месяцев на основании данных его промежуточной бухгалтерской (финансовой) отчетности, а по результатам года – на основании данных годовой бухгалтерской (финансовой) отчетности;</w:t>
      </w:r>
    </w:p>
    <w:p w:rsidR="0085568B" w:rsidRDefault="0085568B">
      <w:pPr>
        <w:pStyle w:val="underpoint"/>
      </w:pPr>
      <w:r>
        <w:t>27.14.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rsidR="0085568B" w:rsidRDefault="0085568B">
      <w:pPr>
        <w:pStyle w:val="underpoint"/>
      </w:pPr>
      <w:r>
        <w:t>27.15. решение иных вопросов, предусмотренных законодательными актами.</w:t>
      </w:r>
    </w:p>
    <w:p w:rsidR="0085568B" w:rsidRDefault="0085568B">
      <w:pPr>
        <w:pStyle w:val="newncpi"/>
      </w:pPr>
      <w:r>
        <w:lastRenderedPageBreak/>
        <w:t>Вопросы, указанные в части первой настоящего пункта, не могут быть переданы на решение других органов управления Обществом.</w:t>
      </w:r>
    </w:p>
    <w:p w:rsidR="0085568B" w:rsidRDefault="0085568B">
      <w:pPr>
        <w:pStyle w:val="point"/>
      </w:pPr>
      <w:r>
        <w:t>28. К компетенции общего собрания акционеров относятся следующие вопросы:</w:t>
      </w:r>
    </w:p>
    <w:p w:rsidR="0085568B" w:rsidRDefault="0085568B">
      <w:pPr>
        <w:pStyle w:val="underpoint"/>
      </w:pPr>
      <w:r>
        <w:t>28.1. решение о создании объединений юридических лиц, не являющихся юридическими лицами, и об участии в таких объединениях;</w:t>
      </w:r>
    </w:p>
    <w:p w:rsidR="0085568B" w:rsidRDefault="0085568B">
      <w:pPr>
        <w:pStyle w:val="underpoint"/>
      </w:pPr>
      <w:r>
        <w:t>28.2. решение о создании и ликвидации представительств и филиалов Общества;</w:t>
      </w:r>
    </w:p>
    <w:p w:rsidR="0085568B" w:rsidRDefault="0085568B">
      <w:pPr>
        <w:pStyle w:val="underpoint"/>
      </w:pPr>
      <w:r>
        <w:t>28.3. решение о создании других юридических лиц, а также об участии в них;</w:t>
      </w:r>
    </w:p>
    <w:p w:rsidR="0085568B" w:rsidRDefault="0085568B">
      <w:pPr>
        <w:pStyle w:val="underpoint"/>
      </w:pPr>
      <w:r>
        <w:t>28.4. решение о создании, реорганизации и ликвидации Обществом унитарных предприятий и учреждений;</w:t>
      </w:r>
    </w:p>
    <w:p w:rsidR="0085568B" w:rsidRDefault="0085568B">
      <w:pPr>
        <w:pStyle w:val="underpoint"/>
      </w:pPr>
      <w:r>
        <w:t>28.5. утверждение оценки стоимости неденежных вкладов в уставный фонд Общества на основании заключения об оценке или экспертизы достоверности оценки стоимости неденежного вклада.</w:t>
      </w:r>
    </w:p>
    <w:p w:rsidR="0085568B" w:rsidRDefault="0085568B">
      <w:pPr>
        <w:pStyle w:val="newncpi"/>
      </w:pPr>
      <w:r>
        <w:t>Вопросы, указанные в части первой настоящего пункта, не могут быть переданы на решение исполнительного органа Общества.</w:t>
      </w:r>
    </w:p>
    <w:p w:rsidR="0085568B" w:rsidRDefault="0085568B">
      <w:pPr>
        <w:pStyle w:val="point"/>
      </w:pPr>
      <w:r>
        <w:t>29. Общее собрание акционеров может проводиться в очной, заочной или смешанной формах.</w:t>
      </w:r>
    </w:p>
    <w:p w:rsidR="0085568B" w:rsidRDefault="0085568B">
      <w:pPr>
        <w:pStyle w:val="newncpi"/>
      </w:pPr>
      <w:r>
        <w:t>Очная форма проведения общего собрания акционеров предусматривает совместное присутствие лиц, имеющих право на участие в этом собрании, при обсуждении вопросов повестки дня собрания и принятии решений по ним.</w:t>
      </w:r>
    </w:p>
    <w:p w:rsidR="0085568B" w:rsidRDefault="0085568B">
      <w:pPr>
        <w:pStyle w:val="newncpi"/>
      </w:pPr>
      <w:r>
        <w:t>При проведении общего собрания акционеров в заочной форме мнение лиц, имеющих право на участие в этом собрании, по вопросам повестки дня собрания, поставленным на голосование, определяется путем их письменного опроса (заочного голосования).</w:t>
      </w:r>
    </w:p>
    <w:p w:rsidR="0085568B" w:rsidRDefault="0085568B">
      <w:pPr>
        <w:pStyle w:val="newncpi"/>
      </w:pPr>
      <w:r>
        <w:t>Смешанная форма проведения общего собрания акционеров предоставляет лицам, имеющим право на участие в этом собрании, право проголосовать по вопросам повестки дня собрания либо во время присутствия на собрании, либо путем письменного опроса (заочного голосования).</w:t>
      </w:r>
    </w:p>
    <w:p w:rsidR="0085568B" w:rsidRDefault="0085568B">
      <w:pPr>
        <w:pStyle w:val="chapter"/>
      </w:pPr>
      <w:r>
        <w:t>ГЛАВА 7</w:t>
      </w:r>
      <w:r>
        <w:br/>
        <w:t>СОЗЫВ ОБЩЕГО СОБРАНИЯ АКЦИОНЕРОВ И ПОДГОТОВКА К ЕГО ПРОВЕДЕНИЮ</w:t>
      </w:r>
    </w:p>
    <w:p w:rsidR="0085568B" w:rsidRDefault="0085568B">
      <w:pPr>
        <w:pStyle w:val="point"/>
      </w:pPr>
      <w:r>
        <w:t>30. Подготовка, созыв и проведение очередных и внеочередных общих собраний акционеров осуществляется наблюдательным советом, за исключением случаев, указанных в части первой пункта 31 и части третьей пункта 32 настоящего устава.</w:t>
      </w:r>
    </w:p>
    <w:p w:rsidR="0085568B" w:rsidRDefault="0085568B">
      <w:pPr>
        <w:pStyle w:val="newncpi"/>
      </w:pPr>
      <w:r>
        <w:t>Очередные общие собрания акционеров проводятся ежегодно не позднее 3 месяцев со дня окончания финансового года (далее – годовые общие собрания).</w:t>
      </w:r>
    </w:p>
    <w:p w:rsidR="0085568B" w:rsidRDefault="0085568B">
      <w:pPr>
        <w:pStyle w:val="point"/>
      </w:pPr>
      <w:r>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rsidR="0085568B" w:rsidRDefault="0085568B">
      <w:pPr>
        <w:pStyle w:val="newncpi"/>
      </w:pPr>
      <w:r>
        <w:t>На годовом общем собрании утверждаются годовые отчеты, годовая бухгалтерская (финансовая) отчетность и распределение прибыли и убытков Общества при наличии и с учетом заключения ревизионной комиссии, а в установленных законодательством случаях – аудиторского заключения, а также избираются члены наблюдательного совета и ревизионной комиссии.</w:t>
      </w:r>
    </w:p>
    <w:p w:rsidR="0085568B" w:rsidRDefault="0085568B">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rsidR="0085568B" w:rsidRDefault="0085568B">
      <w:pPr>
        <w:pStyle w:val="newncpi"/>
      </w:pPr>
      <w:r>
        <w:t>обзор наиболее важных событий в деятельности акционерного Общества, произошедших в отчетном году;</w:t>
      </w:r>
    </w:p>
    <w:p w:rsidR="0085568B" w:rsidRDefault="0085568B">
      <w:pPr>
        <w:pStyle w:val="newncpi"/>
      </w:pPr>
      <w:r>
        <w:t>наименование хозяйственных обществ, размер долей в уставных фондах (количество акций), принадлежащих акционерному Обществу;</w:t>
      </w:r>
    </w:p>
    <w:p w:rsidR="0085568B" w:rsidRDefault="0085568B">
      <w:pPr>
        <w:pStyle w:val="newncpi"/>
      </w:pPr>
      <w:r>
        <w:t>размер долей в уставном фонде (количество акций), отчужденных акционерным Обществом в отчетном году;</w:t>
      </w:r>
    </w:p>
    <w:p w:rsidR="0085568B" w:rsidRDefault="0085568B">
      <w:pPr>
        <w:pStyle w:val="newncpi"/>
      </w:pPr>
      <w:r>
        <w:t>размер долей в уставном фонде (количество акций), приобретенных акционерным Обществом в отчетном году;</w:t>
      </w:r>
    </w:p>
    <w:p w:rsidR="0085568B" w:rsidRDefault="0085568B">
      <w:pPr>
        <w:pStyle w:val="newncpi"/>
      </w:pPr>
      <w:r>
        <w:lastRenderedPageBreak/>
        <w:t>информацию о крупных сделках, иных сделках, на принятие решения о совершении которых в соответствии с уставом акционерного Общества распространяется порядок принятия решения о совершении крупной сделки, а также о сделках акционерного Общества, в совершении которых имелась заинтересованность его аффилированных лиц, в объеме, определенном частью восьмой статьи 57 Закона;</w:t>
      </w:r>
    </w:p>
    <w:p w:rsidR="0085568B" w:rsidRDefault="0085568B">
      <w:pPr>
        <w:pStyle w:val="newncpi"/>
      </w:pPr>
      <w:r>
        <w:t>планы и прогнозы деятельности акционерного Общества на очередной финансовый год;</w:t>
      </w:r>
    </w:p>
    <w:p w:rsidR="0085568B" w:rsidRDefault="0085568B">
      <w:pPr>
        <w:pStyle w:val="newncpi"/>
      </w:pPr>
      <w:r>
        <w:t>иную информацию, обязательность доведения до сведения акционеров Общества которой предусмотрена законодательством, настоящим уставом и (или) локальными нормативными правовыми актами Общества.</w:t>
      </w:r>
    </w:p>
    <w:p w:rsidR="0085568B" w:rsidRDefault="0085568B">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rsidR="0085568B" w:rsidRDefault="0085568B">
      <w:pPr>
        <w:pStyle w:val="newncpi"/>
      </w:pPr>
      <w:r>
        <w:t>Не менее чем за 20 дней до проведения годового общего собрания 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 Эта информация должна быть доступна лицам, принимающим участие в годовом общем собрании, также во время его проведения.</w:t>
      </w:r>
    </w:p>
    <w:p w:rsidR="0085568B" w:rsidRDefault="0085568B">
      <w:pPr>
        <w:pStyle w:val="point"/>
      </w:pPr>
      <w:r>
        <w:t>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10 процентами голосов от общего количества голосов акционеров Общества. В таком требовании должна быть указана форма проведения собрания, сформулированы вопросы, подлежащие включению в повестку дня собрания, обоснована их постановка и сформулирован проект решения собрания.</w:t>
      </w:r>
    </w:p>
    <w:p w:rsidR="0085568B" w:rsidRDefault="0085568B">
      <w:pPr>
        <w:pStyle w:val="newncpi"/>
      </w:pPr>
      <w:r>
        <w:t>Наблюдательный совет в течение 15 дней с даты получения требования о проведении внеочередного общего собрания акционеров обязан рассмотреть данное требование и принять решение о созыве и проведении этого собрания либо мотивированное решение об отказе в его созыве и проведении.</w:t>
      </w:r>
    </w:p>
    <w:p w:rsidR="0085568B" w:rsidRDefault="0085568B">
      <w:pPr>
        <w:pStyle w:val="newncpi"/>
      </w:pPr>
      <w:r>
        <w:t>Если в течение 15 дней с даты получения требования наблюдательным советом не принято решение о созыве и проведении внеочередного общего собрания акционеров на основании требования органов или акционеров (акционера) либо принято решение об отказе в его созыве и проведении, то внеочередное общее собрание акционеров может быть созвано органом или акционерами, имеющими в соответствии с законодательством право требовать проведения внеочередного общего собрания акционеров. В этом случае расходы на подготовку, созыв и проведение внеочередного общего собрания акционеров могут быть возмещены по решению этого собрания за счет средств Общества. По требованию органов Общества и акционеров, созывающих внеочередное общее собрание акционеров, Общество обязано обеспечить своевременное формирование реестра акционеров и последующую его передачу указанным лицам.</w:t>
      </w:r>
    </w:p>
    <w:p w:rsidR="0085568B" w:rsidRDefault="0085568B">
      <w:pPr>
        <w:pStyle w:val="newncpi"/>
      </w:pPr>
      <w:r>
        <w:t>Решение об отказе в созыве и проведении внеочередного общего собрания акционеров принимается в случае:</w:t>
      </w:r>
    </w:p>
    <w:p w:rsidR="0085568B" w:rsidRDefault="0085568B">
      <w:pPr>
        <w:pStyle w:val="newncpi"/>
      </w:pPr>
      <w:r>
        <w:t>несоблюдения порядка предъявления требования о проведении внеочередного общего собрания акционеров;</w:t>
      </w:r>
    </w:p>
    <w:p w:rsidR="0085568B" w:rsidRDefault="0085568B">
      <w:pPr>
        <w:pStyle w:val="newncpi"/>
      </w:pPr>
      <w:r>
        <w:t>если ни один из вопросов, предложенных для включения в повестку дня внеочередного общего собрания акционеров, не отнесен законодательством и настоящим уставом к компетенции общего собрания акционеров;</w:t>
      </w:r>
    </w:p>
    <w:p w:rsidR="0085568B" w:rsidRDefault="0085568B">
      <w:pPr>
        <w:pStyle w:val="newncpi"/>
      </w:pPr>
      <w:r>
        <w:t>если все предложенные к рассмотрению вопросы не соответствуют требованиям законодательных актов.</w:t>
      </w:r>
    </w:p>
    <w:p w:rsidR="0085568B" w:rsidRDefault="0085568B">
      <w:pPr>
        <w:pStyle w:val="newncpi"/>
      </w:pPr>
      <w:r>
        <w:t>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5 дней с даты принятия этого решения.</w:t>
      </w:r>
    </w:p>
    <w:p w:rsidR="0085568B" w:rsidRDefault="0085568B">
      <w:pPr>
        <w:pStyle w:val="newncpi"/>
      </w:pPr>
      <w:r>
        <w:lastRenderedPageBreak/>
        <w:t>Внеочередное общее собрание акционеров должно быть проведено не позднее 20 дней с даты принятия уполномоченным органом Общества решения о его созыве и проведении, а в случае избрания членов наблюдательного совета кумулятивным голосованием – не позднее 40 дней с той же даты.</w:t>
      </w:r>
    </w:p>
    <w:p w:rsidR="0085568B" w:rsidRDefault="0085568B">
      <w:pPr>
        <w:pStyle w:val="point"/>
      </w:pPr>
      <w:r>
        <w:t>33. В решении наблюдательного совета (органа или акционера (акционеров) Общества, имеющих право требовать проведения внеочередного собрания акционеров) о проведении общего собрания акционеров с учетом сроков, указанных в пункте 38 настоящего устава, должны быть определены:</w:t>
      </w:r>
    </w:p>
    <w:p w:rsidR="0085568B" w:rsidRDefault="0085568B">
      <w:pPr>
        <w:pStyle w:val="newncpi"/>
      </w:pPr>
      <w:r>
        <w:t>дата, время и место (с указанием адреса) проведения общего собрания;</w:t>
      </w:r>
    </w:p>
    <w:p w:rsidR="0085568B" w:rsidRDefault="0085568B">
      <w:pPr>
        <w:pStyle w:val="newncpi"/>
      </w:pPr>
      <w:r>
        <w:t>дата составления списка лиц, имеющих право на участие в общем собрании;</w:t>
      </w:r>
    </w:p>
    <w:p w:rsidR="0085568B" w:rsidRDefault="0085568B">
      <w:pPr>
        <w:pStyle w:val="newncpi"/>
      </w:pPr>
      <w:r>
        <w:t>повестка дня собрания с указанием формулировок проектов решений по каждому вопросу;</w:t>
      </w:r>
    </w:p>
    <w:p w:rsidR="0085568B" w:rsidRDefault="0085568B">
      <w:pPr>
        <w:pStyle w:val="newncpi"/>
      </w:pPr>
      <w:r>
        <w:t>форма проведения общего собрания;</w:t>
      </w:r>
    </w:p>
    <w:p w:rsidR="0085568B" w:rsidRDefault="0085568B">
      <w:pPr>
        <w:pStyle w:val="newncpi"/>
      </w:pPr>
      <w:r>
        <w:t>форма голосования по каждому вопросу повестки дня;</w:t>
      </w:r>
    </w:p>
    <w:p w:rsidR="0085568B" w:rsidRDefault="0085568B">
      <w:pPr>
        <w:pStyle w:val="newncpi"/>
      </w:pPr>
      <w:r>
        <w:t>форма и текст бюллетеня в случае голосования бюллетенями или заочного голосования;</w:t>
      </w:r>
    </w:p>
    <w:p w:rsidR="0085568B" w:rsidRDefault="0085568B">
      <w:pPr>
        <w:pStyle w:val="newncpi"/>
      </w:pPr>
      <w:r>
        <w:t>форма и текст карточки в случае открытого голосования карточками;</w:t>
      </w:r>
    </w:p>
    <w:p w:rsidR="0085568B" w:rsidRDefault="0085568B">
      <w:pPr>
        <w:pStyle w:val="newncpi"/>
      </w:pPr>
      <w:r>
        <w:t>способ направления лицам, имеющим право на участие в общем собрании акционеров, проводимом в заочной или смешанной форме, бюллетеней, 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2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rsidR="0085568B" w:rsidRDefault="0085568B">
      <w:pPr>
        <w:pStyle w:val="newncpi"/>
      </w:pPr>
      <w:r>
        <w:t>состав счетной комиссии (если ее создание предусмотрено законодательством);</w:t>
      </w:r>
    </w:p>
    <w:p w:rsidR="0085568B" w:rsidRDefault="0085568B">
      <w:pPr>
        <w:pStyle w:val="newncpi"/>
      </w:pPr>
      <w:r>
        <w:t>перечень информации (документов) и порядок ее предоставления лицам, имеющим право на участие в общем собрании (порядок ознакомления этих лиц с информацией), при подготовке к проведению этого собрания. В случае проведения общего собрания акционеров, повестка дня которого включает вопрос об избрании членов органов общества, указанный перечень должен включать сведения о выдвинутых кандидатах в избираемые (образуемые) органы общества;</w:t>
      </w:r>
    </w:p>
    <w:p w:rsidR="0085568B" w:rsidRDefault="0085568B">
      <w:pPr>
        <w:pStyle w:val="newncpi"/>
      </w:pPr>
      <w:r>
        <w:t>порядок регистрации лиц, имеющих право на участие в общем собрании акционеров.</w:t>
      </w:r>
    </w:p>
    <w:p w:rsidR="0085568B" w:rsidRDefault="0085568B">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rsidR="0085568B" w:rsidRDefault="0085568B">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rsidR="0085568B" w:rsidRDefault="0085568B">
      <w:pPr>
        <w:pStyle w:val="newncpi"/>
      </w:pPr>
      <w:r>
        <w:t>Предложения о включении вопросов в повестку дня годового общего собрания акционеров и о выдвижении кандидатов в наблюдательный совет и ревизионную комиссию вправе внести акционеры (акционер), являющиеся в совокупности владельцами 2 и более процентов голосующих акций Общества, не позднее 20 дней после окончания отчетного года.</w:t>
      </w:r>
    </w:p>
    <w:p w:rsidR="0085568B" w:rsidRDefault="0085568B">
      <w:pPr>
        <w:pStyle w:val="newncpi"/>
      </w:pPr>
      <w:r>
        <w:t>Такое предложение должно содержать фамилию, собственное имя и отчество (если таковое имеется) 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фамилию, собственное имя и отчество каждого предлагаемого кандидата, наименование органа Общества, для избрания в который он предлагается, может содержать формулировку проекта решения по каждому из предлагаемых вопросов. Предложение должно быть подписано внесшими его лицами.</w:t>
      </w:r>
    </w:p>
    <w:p w:rsidR="0085568B" w:rsidRDefault="0085568B">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rsidR="0085568B" w:rsidRDefault="0085568B">
      <w:pPr>
        <w:pStyle w:val="newncpi"/>
      </w:pPr>
      <w:r>
        <w:t>Наблюдательный совет не позднее 10 дней после окончания срока, установленного для поступления предложений в повестку дня, обязан рассмотреть эти предложения и принять решение об их учете либо об отказе в их принятии в случае, если:</w:t>
      </w:r>
    </w:p>
    <w:p w:rsidR="0085568B" w:rsidRDefault="0085568B">
      <w:pPr>
        <w:pStyle w:val="newncpi"/>
      </w:pPr>
      <w:r>
        <w:t>нарушен порядок внесения предложений акционерами;</w:t>
      </w:r>
    </w:p>
    <w:p w:rsidR="0085568B" w:rsidRDefault="0085568B">
      <w:pPr>
        <w:pStyle w:val="newncpi"/>
      </w:pPr>
      <w:r>
        <w:lastRenderedPageBreak/>
        <w:t>предложения не относятся к компетенции общего собрания акционеров;</w:t>
      </w:r>
    </w:p>
    <w:p w:rsidR="0085568B" w:rsidRDefault="0085568B">
      <w:pPr>
        <w:pStyle w:val="newncpi"/>
      </w:pPr>
      <w:r>
        <w:t>предложения не соответствуют требованиям законодательных актов;</w:t>
      </w:r>
    </w:p>
    <w:p w:rsidR="0085568B" w:rsidRDefault="0085568B">
      <w:pPr>
        <w:pStyle w:val="newncpi"/>
      </w:pPr>
      <w:r>
        <w:t>кандидаты, выдвинутые в наблюдательный совет и ревизионную комиссию, не соответствуют требованиям, установленным законодательными актами, настоящим уставом и (или) локальными нормативными правовыми актами Общества, утвержденными общим собранием акционеров.</w:t>
      </w:r>
    </w:p>
    <w:p w:rsidR="0085568B" w:rsidRDefault="0085568B">
      <w:pPr>
        <w:pStyle w:val="newncpi"/>
      </w:pPr>
      <w:r>
        <w:t>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5 дней с даты его принятия.</w:t>
      </w:r>
    </w:p>
    <w:p w:rsidR="0085568B" w:rsidRDefault="0085568B">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rsidR="0085568B" w:rsidRDefault="0085568B">
      <w:pPr>
        <w:pStyle w:val="newncpi"/>
      </w:pPr>
      <w:r>
        <w:t>Для включения в повестку дня общего собрания акционеров помимо вопросов, предложенных лицами, имеющими право на внесение предложений в повестку дня, а также в случае отсутствия таких предложений, отсутствия или недостаточного количества кандидатов, предложенных такими лицами для образования соответствующего органа, наблюдательный совет вправе включить в повестку дня собрания вопросы или кандидатов по своему усмотрению.</w:t>
      </w:r>
    </w:p>
    <w:p w:rsidR="0085568B" w:rsidRDefault="0085568B">
      <w:pPr>
        <w:pStyle w:val="newncpi"/>
      </w:pPr>
      <w:r>
        <w:t>Включение в повестку дня предложения о выдвижении кандидатов в избираемые органы Общества осуществляется с их согласия, полученного в порядке, установленном локальным нормативным правовым актом Общества, утвержденным общим собранием акционеров.</w:t>
      </w:r>
    </w:p>
    <w:p w:rsidR="0085568B" w:rsidRDefault="0085568B">
      <w:pPr>
        <w:pStyle w:val="newncpi"/>
      </w:pPr>
      <w:r>
        <w:t>В повестку дня общего собрания акционеров не может включаться вопрос с наименованием «Разное».</w:t>
      </w:r>
    </w:p>
    <w:p w:rsidR="0085568B" w:rsidRDefault="0085568B">
      <w:pPr>
        <w:pStyle w:val="point"/>
      </w:pPr>
      <w:r>
        <w:t>35. В случае включения в повестку дня внеочередного общего собрания вопроса о досрочном прекращении полномочий членов наблюдательного совета либо ревизионной комиссии, избрании новых членов наблюдательного совета, ревизионной комиссии орган или акционеры Общества, созывающие собрание, должны установить дату начала и окончания приема предложений по кандидатурам в указанные органы. Выдвижение таких кандидатур производится с соблюдением порядка, установленного пунктом 34 настоящего устава.</w:t>
      </w:r>
    </w:p>
    <w:p w:rsidR="0085568B" w:rsidRDefault="0085568B">
      <w:pPr>
        <w:pStyle w:val="point"/>
      </w:pPr>
      <w:r>
        <w:t>36. Не позднее 20 дней до проведения очередного общего собрания акционеров и 10 дней до проведения внеочередного общего собрания акционеров директор высылает проект решения собрания с приложением необходимых обоснований и пояснений представителям государства и каждому акционеру, владеющему более 10 процентов акций Общества (его представителю). Указанные материалы должны быть доступны для ознакомления акционерам (их представителям) по месту нахождения Общества в течение 7 дней до проведения собрания, а в день проведения собрания – по месту его проведения.</w:t>
      </w:r>
    </w:p>
    <w:p w:rsidR="0085568B" w:rsidRDefault="0085568B">
      <w:pPr>
        <w:pStyle w:val="point"/>
      </w:pPr>
      <w:r>
        <w:t>37. Список лиц, имеющих право на участие в общем собрании акционеров, составляется в соответствии с требованиями, установленными законодательством.</w:t>
      </w:r>
    </w:p>
    <w:p w:rsidR="0085568B" w:rsidRDefault="0085568B">
      <w:pPr>
        <w:pStyle w:val="point"/>
      </w:pPr>
      <w:r>
        <w:t>38. Лица, имеющие право на участие в общем собрании акционеров, извещаются о принятом решении о проведении собрания:</w:t>
      </w:r>
    </w:p>
    <w:p w:rsidR="0085568B" w:rsidRDefault="0085568B">
      <w:pPr>
        <w:pStyle w:val="newncpi"/>
      </w:pPr>
      <w:r>
        <w:t>не менее чем за 30 дней до даты проведения годового общего собрания или внеочередного общего собрания акционеров, повестка дня которого включает вопрос об избрании членов наблюдательного совета кумулятивным голосованием;</w:t>
      </w:r>
    </w:p>
    <w:p w:rsidR="0085568B" w:rsidRDefault="0085568B">
      <w:pPr>
        <w:pStyle w:val="newncpi"/>
      </w:pPr>
      <w:r>
        <w:t>не менее чем за 10 дней до даты проведения повторного общего собрания акционеров или внеочередного общего собрания акционеров, повестка дня которого не включает вопрос об избрании членов наблюдательного совета кумулятивным голосованием.</w:t>
      </w:r>
    </w:p>
    <w:p w:rsidR="0085568B" w:rsidRDefault="0085568B">
      <w:pPr>
        <w:pStyle w:val="newncpi"/>
      </w:pPr>
      <w:r>
        <w:t>В указанные сроки извещение о проведении общего собрания акционеров должно быть опубликовано в ___________________________________________________________</w:t>
      </w:r>
    </w:p>
    <w:p w:rsidR="0085568B" w:rsidRDefault="0085568B">
      <w:pPr>
        <w:pStyle w:val="undline"/>
        <w:ind w:firstLine="3544"/>
      </w:pPr>
      <w:r>
        <w:t xml:space="preserve">(наименование печатного средства массовой информации, </w:t>
      </w:r>
    </w:p>
    <w:p w:rsidR="0085568B" w:rsidRDefault="0085568B">
      <w:pPr>
        <w:pStyle w:val="newncpi0"/>
      </w:pPr>
      <w:r>
        <w:t>_____________________________________________________________________________</w:t>
      </w:r>
    </w:p>
    <w:p w:rsidR="0085568B" w:rsidRDefault="0085568B">
      <w:pPr>
        <w:pStyle w:val="undline"/>
        <w:jc w:val="center"/>
      </w:pPr>
      <w:r>
        <w:t>доступного всем акционерам Общества)</w:t>
      </w:r>
    </w:p>
    <w:p w:rsidR="0085568B" w:rsidRDefault="0085568B">
      <w:pPr>
        <w:pStyle w:val="newncpi0"/>
      </w:pPr>
      <w:r>
        <w:t>и (или) размещено на сайте Общества в глобальной компьютерной сети Интернет.</w:t>
      </w:r>
    </w:p>
    <w:p w:rsidR="0085568B" w:rsidRDefault="0085568B">
      <w:pPr>
        <w:pStyle w:val="newncpi"/>
      </w:pPr>
      <w:r>
        <w:lastRenderedPageBreak/>
        <w:t>Извещение о проведении общего собрания акционеров Общества в очной форме с числом акционеров не более ста должно быть направлено лицам, имеющим право на участие в таком собрании, заказным письмом с уведомлением о его вручении.</w:t>
      </w:r>
    </w:p>
    <w:p w:rsidR="0085568B" w:rsidRDefault="0085568B">
      <w:pPr>
        <w:pStyle w:val="newncpi"/>
      </w:pPr>
      <w:r>
        <w:t>В случае заочного голосования извещение вместе с бюллетенями для голосования вручается лицам, имеющим право на участие в собрании, под роспись либо направляется им заказным письмом.</w:t>
      </w:r>
    </w:p>
    <w:p w:rsidR="0085568B" w:rsidRDefault="0085568B">
      <w:pPr>
        <w:pStyle w:val="newncpi"/>
      </w:pPr>
      <w:r>
        <w:t>В извещении о проведении общего собрания акционеров Общества должно быть указано:</w:t>
      </w:r>
    </w:p>
    <w:p w:rsidR="0085568B" w:rsidRDefault="0085568B">
      <w:pPr>
        <w:pStyle w:val="newncpi"/>
      </w:pPr>
      <w:r>
        <w:t>наименование и место нахождения Общества;</w:t>
      </w:r>
    </w:p>
    <w:p w:rsidR="0085568B" w:rsidRDefault="0085568B">
      <w:pPr>
        <w:pStyle w:val="newncpi"/>
      </w:pPr>
      <w:r>
        <w:t>дата, время, место (с указанием адреса) проведения общего собрания акционеров Общества;</w:t>
      </w:r>
    </w:p>
    <w:p w:rsidR="0085568B" w:rsidRDefault="0085568B">
      <w:pPr>
        <w:pStyle w:val="newncpi"/>
      </w:pPr>
      <w:r>
        <w:t>повестка дня общего собрания акционеров Общества;</w:t>
      </w:r>
    </w:p>
    <w:p w:rsidR="0085568B" w:rsidRDefault="0085568B">
      <w:pPr>
        <w:pStyle w:val="newncpi"/>
      </w:pPr>
      <w:r>
        <w:t>в случае созыва внеочередного общего собрания акционеров – орган Общества или иные лица, созывающие общее собрание акционеров, основание его созыва;</w:t>
      </w:r>
    </w:p>
    <w:p w:rsidR="0085568B" w:rsidRDefault="0085568B">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rsidR="0085568B" w:rsidRDefault="0085568B">
      <w:pPr>
        <w:pStyle w:val="newncpi"/>
      </w:pPr>
      <w:r>
        <w:t>место и время регистрации лиц, имеющих право на участие в общем собрании;</w:t>
      </w:r>
    </w:p>
    <w:p w:rsidR="0085568B" w:rsidRDefault="0085568B">
      <w:pPr>
        <w:pStyle w:val="newncpi"/>
      </w:pPr>
      <w:r>
        <w:t>напоминание лицам, имеющим право на участие в общем собрании, о необходимости иметь документ, удостоверяющий личность (для представителя акционера – доверенность или договор);</w:t>
      </w:r>
    </w:p>
    <w:p w:rsidR="0085568B" w:rsidRDefault="0085568B">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p>
    <w:p w:rsidR="0085568B" w:rsidRDefault="0085568B">
      <w:pPr>
        <w:pStyle w:val="newncpi"/>
      </w:pPr>
      <w:r>
        <w:t>Документы, подтверждающие факт уведомления акционеров о проведении общего собрания акционеров, приобщаются к протоколу этого собрания.</w:t>
      </w:r>
    </w:p>
    <w:p w:rsidR="0085568B" w:rsidRDefault="0085568B">
      <w:pPr>
        <w:pStyle w:val="newncpi"/>
      </w:pPr>
      <w:r>
        <w:t>В случае принятия решения об изменении повестки дня общего собрания акционеров, определенной при принятии решения о его созыве и проведении, наблюдательный совет обязан в установленном им порядке известить об этом изменении лиц, имеющих право на участие в собрании, не менее чем за 5 дней до даты его проведения.</w:t>
      </w:r>
    </w:p>
    <w:p w:rsidR="0085568B" w:rsidRDefault="0085568B">
      <w:pPr>
        <w:pStyle w:val="point"/>
      </w:pPr>
      <w:r>
        <w:t>39. Бюллетень для голосования должен содержать:</w:t>
      </w:r>
    </w:p>
    <w:p w:rsidR="0085568B" w:rsidRDefault="0085568B">
      <w:pPr>
        <w:pStyle w:val="newncpi"/>
      </w:pPr>
      <w:r>
        <w:t>наименование и место нахождения Общества;</w:t>
      </w:r>
    </w:p>
    <w:p w:rsidR="0085568B" w:rsidRDefault="0085568B">
      <w:pPr>
        <w:pStyle w:val="newncpi"/>
      </w:pPr>
      <w:r>
        <w:t>фамилию, собственное имя, отчество (при его наличии) физического лица (наименование юридического лица) – акционера и количество принадлежащих ему голосов;</w:t>
      </w:r>
    </w:p>
    <w:p w:rsidR="0085568B" w:rsidRDefault="0085568B">
      <w:pPr>
        <w:pStyle w:val="newncpi"/>
      </w:pPr>
      <w:r>
        <w:t>место (с указанием адреса), способ представления и окончательную дату представления бюллетеней для заочного голосования;</w:t>
      </w:r>
    </w:p>
    <w:p w:rsidR="0085568B" w:rsidRDefault="0085568B">
      <w:pPr>
        <w:pStyle w:val="newncpi"/>
      </w:pPr>
      <w:r>
        <w:t>дату и место проведения общего собрания акционеров, дату подсчета голосов для заочного голосования;</w:t>
      </w:r>
    </w:p>
    <w:p w:rsidR="0085568B" w:rsidRDefault="0085568B">
      <w:pPr>
        <w:pStyle w:val="newncpi"/>
      </w:pPr>
      <w:r>
        <w:t>повестку дня общего собрания акционеров (в случае заочного голосования);</w:t>
      </w:r>
    </w:p>
    <w:p w:rsidR="0085568B" w:rsidRDefault="0085568B">
      <w:pPr>
        <w:pStyle w:val="newncpi"/>
      </w:pPr>
      <w:r>
        <w:t>формулировку вопросов, голосование по которым производится данным бюллетенем, и формулировку решений по каждому из них;</w:t>
      </w:r>
    </w:p>
    <w:p w:rsidR="0085568B" w:rsidRDefault="0085568B">
      <w:pPr>
        <w:pStyle w:val="newncpi"/>
      </w:pPr>
      <w:r>
        <w:t>варианты голосования по каждому вопросу, выраженные словами «за», «против», «воздержался»;</w:t>
      </w:r>
    </w:p>
    <w:p w:rsidR="0085568B" w:rsidRDefault="0085568B">
      <w:pPr>
        <w:pStyle w:val="newncpi"/>
      </w:pPr>
      <w:r>
        <w:t>разъяснение порядка заполнения бюллетеня по каждому вопросу;</w:t>
      </w:r>
    </w:p>
    <w:p w:rsidR="0085568B" w:rsidRDefault="0085568B">
      <w:pPr>
        <w:pStyle w:val="newncpi"/>
      </w:pPr>
      <w:r>
        <w:t>упоминание о том, что бюллетень для голосования должен быть подписан лицом, имеющим право на участие в общем собрании акционеров.</w:t>
      </w:r>
    </w:p>
    <w:p w:rsidR="0085568B" w:rsidRDefault="0085568B">
      <w:pPr>
        <w:pStyle w:val="newncpi"/>
      </w:pPr>
      <w:r>
        <w:t>В случае кумулятивного голосования бюллетень для голосования должен содержать указание на это и разъяснение существа кумулятивного голосования.</w:t>
      </w:r>
    </w:p>
    <w:p w:rsidR="0085568B" w:rsidRDefault="0085568B">
      <w:pPr>
        <w:pStyle w:val="newncpi"/>
      </w:pPr>
      <w:r>
        <w:t>В карточке для голосования указываются наименование Общества, дата проведения собрания, фамилия, собственное имя, отчество (при его наличии) (наименование) акционера, количество принадлежащих ему голосов.</w:t>
      </w:r>
    </w:p>
    <w:p w:rsidR="0085568B" w:rsidRDefault="0085568B">
      <w:pPr>
        <w:pStyle w:val="newncpi"/>
      </w:pPr>
      <w:r>
        <w:t>Все заготовленные бюллетени и карточки удостоверяются подписью лица (лиц), уполномоченных решением о проведении общего собрания акционеров Общества.</w:t>
      </w:r>
    </w:p>
    <w:p w:rsidR="0085568B" w:rsidRDefault="0085568B">
      <w:pPr>
        <w:pStyle w:val="newncpi"/>
      </w:pPr>
      <w:r>
        <w:lastRenderedPageBreak/>
        <w:t>Акционер, владеющий более 10 процентов акций (его представитель), вправе до начала регистрации участников собрания завизировать (отметить штампом) заготовленные бюллетени и карточки.</w:t>
      </w:r>
    </w:p>
    <w:p w:rsidR="0085568B" w:rsidRDefault="0085568B">
      <w:pPr>
        <w:pStyle w:val="chapter"/>
      </w:pPr>
      <w:r>
        <w:t>ГЛАВА 8</w:t>
      </w:r>
      <w:r>
        <w:br/>
        <w:t>ПРОВЕДЕНИЕ ОБЩЕГО СОБРАНИЯ АКЦИОНЕРОВ</w:t>
      </w:r>
    </w:p>
    <w:p w:rsidR="0085568B" w:rsidRDefault="0085568B">
      <w:pPr>
        <w:pStyle w:val="point"/>
      </w:pPr>
      <w:r>
        <w:t>40. Регистрацию участников общего собрания акционеров, проводимого в очной или смешанной форме, осуществляет группа регистрации из числа лиц, назначенных директором по предложению наблюдательного совета. В случае если общее собрание акционеров созывают органы или акционеры, указанные в пункте 32 настоящего устава, они и обеспечивают регистрацию участников собрания.</w:t>
      </w:r>
    </w:p>
    <w:p w:rsidR="0085568B" w:rsidRDefault="0085568B">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rsidR="0085568B" w:rsidRDefault="0085568B">
      <w:pPr>
        <w:pStyle w:val="newncpi"/>
      </w:pPr>
      <w:r>
        <w:t>Лица, не прошедшие регистрацию, не вправе принимать участие в голосовании.</w:t>
      </w:r>
    </w:p>
    <w:p w:rsidR="0085568B" w:rsidRDefault="0085568B">
      <w:pPr>
        <w:pStyle w:val="newncpi"/>
      </w:pPr>
      <w:r>
        <w:t>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бюллетеней, а также общее количество голосов по ним. Этот протокол и список акционеров с результатами регистрации участников общего собрания акционеров приобщаются к протоколу этого собрания.</w:t>
      </w:r>
    </w:p>
    <w:p w:rsidR="0085568B" w:rsidRDefault="0085568B">
      <w:pPr>
        <w:pStyle w:val="point"/>
      </w:pPr>
      <w:r>
        <w:t>41.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rsidR="0085568B" w:rsidRDefault="0085568B">
      <w:pPr>
        <w:pStyle w:val="newncpi"/>
      </w:pPr>
      <w:r>
        <w:t>Общее собрание акционеров признается правомочным (имеет кворум), если его участники обладают в совокупности более чем 50 процентами голосов от общего количества голосов, принадлежащих акционерам Общества. В случае отсутствия установленного кворума годовое общее собрание акционеров должно быть проведено, а внеочередное собрание акционеров может быть проведено повторно с той же повесткой дня. Повторное собрание акционеров имеет кворум, если его участники обладают в совокупности более чем 30 процентами голосов от общего количества голосов, принадлежащих акционерам Общества.</w:t>
      </w:r>
    </w:p>
    <w:p w:rsidR="0085568B" w:rsidRDefault="0085568B">
      <w:pPr>
        <w:pStyle w:val="newncpi"/>
      </w:pPr>
      <w:r>
        <w:t>При определении кворума общего собрания акционеров, проводимого в заочной или смешанной форме, учитываются голоса, представленные бюллетенями для голосования, полученными Обществом в установленный срок.</w:t>
      </w:r>
    </w:p>
    <w:p w:rsidR="0085568B" w:rsidRDefault="0085568B">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rsidR="0085568B" w:rsidRDefault="0085568B">
      <w:pPr>
        <w:pStyle w:val="newncpi"/>
      </w:pPr>
      <w:r>
        <w:t>Акции Общества, не размещенные среди акционеров, не предоставляют право голоса и не учитываются при определении кворума.</w:t>
      </w:r>
    </w:p>
    <w:p w:rsidR="0085568B" w:rsidRDefault="0085568B">
      <w:pPr>
        <w:pStyle w:val="point"/>
      </w:pPr>
      <w:r>
        <w:t>42. Общее собрание акционеров, проводимое в очной либо смешанной форме, открывает председатель наблюдательного совета либо лицо, определенное наблюдательным советом. В случае если собрание созывают органы или акционеры, указанные в пункте 32 настоящего устава, они определяют лицо, открывающее собрание. Для ведения собрания избирается его председатель, а для ведения протокола собрания – секретарь собрания.</w:t>
      </w:r>
    </w:p>
    <w:p w:rsidR="0085568B" w:rsidRDefault="0085568B">
      <w:pPr>
        <w:pStyle w:val="point"/>
      </w:pPr>
      <w:r>
        <w:t>43. Общее собрание акционеров, проводимое в очной или смешанной форме, перед рассмотрением первого вопроса повестки дня этого собрания утверждает количественный и персональный состав счетной комиссии. В составе счетной комиссии не может быть менее 3 человек, в нее не могут входить члены органов Общества, в том числе представители управляющей организации или управляющий, и лица, выдвигаемые кандидатами на должности в эти органы.</w:t>
      </w:r>
    </w:p>
    <w:p w:rsidR="0085568B" w:rsidRDefault="0085568B">
      <w:pPr>
        <w:pStyle w:val="newncpi"/>
      </w:pPr>
      <w:r>
        <w:t xml:space="preserve">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w:t>
      </w:r>
      <w:r>
        <w:lastRenderedPageBreak/>
        <w:t>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 реализацию указанными лицами права на участие в голосовании, подсчитывает голоса и подводит итоги голосования, составляет и передает на хранение в соответствии с пунктом 84 настоящего устава протокол о результатах голосования и бюллетени для голосования.</w:t>
      </w:r>
    </w:p>
    <w:p w:rsidR="0085568B" w:rsidRDefault="0085568B">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rsidR="0085568B" w:rsidRDefault="0085568B">
      <w:pPr>
        <w:pStyle w:val="point"/>
      </w:pPr>
      <w:r>
        <w:t>44. Голосование на общем собрании акционеров при принятии решений по вопросам, включенным в повестку дня, осуществляется бюллетенями для голосования, если число акционеров Общества – владельцев голосующих акций более ста.</w:t>
      </w:r>
    </w:p>
    <w:p w:rsidR="0085568B" w:rsidRDefault="0085568B">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rsidR="0085568B" w:rsidRDefault="0085568B">
      <w:pPr>
        <w:pStyle w:val="point"/>
      </w:pPr>
      <w:r>
        <w:t>45. Голосование на общем собрании акционеров осуществляется по принципу «одна голосующая акция – один голос», за исключением проведения кумулятивного голосования.</w:t>
      </w:r>
    </w:p>
    <w:p w:rsidR="0085568B" w:rsidRDefault="0085568B">
      <w:pPr>
        <w:pStyle w:val="newncpi"/>
      </w:pPr>
      <w:r>
        <w:t>Решения общего собрания акционеров по вопросам внесения изменений и (или) дополнений в устав Общества, уменьшения или увеличения его уставного фонда (кроме увеличения уставного фонда путем увеличения номинальной стоимости акций за счет средств акционеров), реорганизации и ликвидации Общества, приобретения Обществом размещенных им акций по решению Общества, об утверждении в случаях, предусмотренных Законом, локальных нормативных правовых актов Общества принимаются большинством не менее трех четвертей голосов лиц, принявших участие в этом собрании.</w:t>
      </w:r>
    </w:p>
    <w:p w:rsidR="0085568B" w:rsidRDefault="0085568B">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rsidR="0085568B" w:rsidRDefault="0085568B">
      <w:pPr>
        <w:pStyle w:val="newncpi"/>
      </w:pPr>
      <w:r>
        <w:t>Решения общего собрания акционеров по вопросу увеличения уставного фонда путем увеличения номинальной стоимости акций за счет средств акционеров принимаются при единогласии всех акционеров Общества.</w:t>
      </w:r>
    </w:p>
    <w:p w:rsidR="0085568B" w:rsidRDefault="0085568B">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p>
    <w:p w:rsidR="0085568B" w:rsidRDefault="0085568B">
      <w:pPr>
        <w:pStyle w:val="newncpi"/>
      </w:pPr>
      <w:r>
        <w:t>По остальным вопросам решения общего собрания акционеров принимаются простым большинством (более 50 процентов) голосов лиц, принявших участие в этом общем собрании.</w:t>
      </w:r>
    </w:p>
    <w:p w:rsidR="0085568B" w:rsidRDefault="0085568B">
      <w:pPr>
        <w:pStyle w:val="newncpi"/>
      </w:pPr>
      <w:r>
        <w:t>Голосование по избранию членов наблюдательного совета и ревизионной комиссии проводится по каждой кандидатуре.</w:t>
      </w:r>
    </w:p>
    <w:p w:rsidR="0085568B" w:rsidRDefault="0085568B">
      <w:pPr>
        <w:pStyle w:val="newncpi"/>
      </w:pPr>
      <w:r>
        <w:t>При проведении кумулятивного голосования избранными в состав наблюдательного совета считаются кандидаты, получившие наибольшее суммарное число голосов.</w:t>
      </w:r>
    </w:p>
    <w:p w:rsidR="0085568B" w:rsidRDefault="0085568B">
      <w:pPr>
        <w:pStyle w:val="newncpi"/>
      </w:pPr>
      <w:r>
        <w:t>При избрании членов наблюдательного совета голосованием по принципу «одна голосующая акция – один голос» избранными в состав наблюдательного совета (в пределах количественного его состава, указанного в пункте 49 настоящего устава) считаются кандидаты, имеющие больше голосов среди кандидатов, получивших более 50 процентов голосов участников собрания.</w:t>
      </w:r>
    </w:p>
    <w:p w:rsidR="0085568B" w:rsidRDefault="0085568B">
      <w:pPr>
        <w:pStyle w:val="newncpi"/>
      </w:pPr>
      <w:r>
        <w:t>Решения общего собрания акционеров, за исключением вопросов избрания членов наблюдательного совета, членов ревизионной комиссии, утверждения годовых отчетов, годовой бухгалтерской (финансовой) отчетности Общества и распределения его прибыли и убытков могут быть приняты путем заочного голосования.</w:t>
      </w:r>
    </w:p>
    <w:p w:rsidR="0085568B" w:rsidRDefault="0085568B">
      <w:pPr>
        <w:pStyle w:val="newncpi"/>
      </w:pPr>
      <w:r>
        <w:t xml:space="preserve">Бюллетень для заочного голосования физического лица, имеющего право на участие в собрании, подписывается этим физическим лицом лично с указанием данных документа, </w:t>
      </w:r>
      <w:r>
        <w:lastRenderedPageBreak/>
        <w:t>удостоверяющего личность (номер, дата выдачи, наименование государственного органа, выдавшего документ).</w:t>
      </w:r>
    </w:p>
    <w:p w:rsidR="0085568B" w:rsidRDefault="0085568B">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rsidR="0085568B" w:rsidRDefault="0085568B">
      <w:pPr>
        <w:pStyle w:val="newncpi"/>
      </w:pPr>
      <w:r>
        <w:t>Решения, принятые общим собранием акционеров, проводимым в очной или смешанной форме, оглашаются на этом собрании.</w:t>
      </w:r>
    </w:p>
    <w:p w:rsidR="0085568B" w:rsidRDefault="0085568B">
      <w:pPr>
        <w:pStyle w:val="point"/>
      </w:pPr>
      <w:r>
        <w:t>46. По результатам проведения общего собрания акционеров не позднее 5 дней после его закрытия составляется протокол общего собрания акционеров. За исключением случая, когда Республике Беларусь принадлежит 100 процентов акций Общества.</w:t>
      </w:r>
    </w:p>
    <w:p w:rsidR="0085568B" w:rsidRDefault="0085568B">
      <w:pPr>
        <w:pStyle w:val="newncpi"/>
      </w:pPr>
      <w:r>
        <w:t>В протоколе общего собрания акционеров указываются:</w:t>
      </w:r>
    </w:p>
    <w:p w:rsidR="0085568B" w:rsidRDefault="0085568B">
      <w:pPr>
        <w:pStyle w:val="newncpi"/>
      </w:pPr>
      <w:r>
        <w:t>порядковый номер протокола;</w:t>
      </w:r>
    </w:p>
    <w:p w:rsidR="0085568B" w:rsidRDefault="0085568B">
      <w:pPr>
        <w:pStyle w:val="newncpi"/>
      </w:pPr>
      <w:r>
        <w:t>наименование Общества;</w:t>
      </w:r>
    </w:p>
    <w:p w:rsidR="0085568B" w:rsidRDefault="0085568B">
      <w:pPr>
        <w:pStyle w:val="newncpi"/>
      </w:pPr>
      <w:r>
        <w:t>место и дата проведения общего собрания акционеров, его повестка дня;</w:t>
      </w:r>
    </w:p>
    <w:p w:rsidR="0085568B" w:rsidRDefault="0085568B">
      <w:pPr>
        <w:pStyle w:val="newncpi"/>
      </w:pPr>
      <w:r>
        <w:t>общее количество выпущенных Обществом акций, в том числе голосующих;</w:t>
      </w:r>
    </w:p>
    <w:p w:rsidR="0085568B" w:rsidRDefault="0085568B">
      <w:pPr>
        <w:pStyle w:val="newncpi"/>
      </w:pPr>
      <w:r>
        <w:t>общее количество голосов, которыми обладают участники общего собрания акционеров;</w:t>
      </w:r>
    </w:p>
    <w:p w:rsidR="0085568B" w:rsidRDefault="0085568B">
      <w:pPr>
        <w:pStyle w:val="newncpi"/>
      </w:pPr>
      <w:r>
        <w:t>вопросы, поставленные на голосование, и итоги голосования по ним;</w:t>
      </w:r>
    </w:p>
    <w:p w:rsidR="0085568B" w:rsidRDefault="0085568B">
      <w:pPr>
        <w:pStyle w:val="newncpi"/>
      </w:pPr>
      <w:r>
        <w:t>принятые решения;</w:t>
      </w:r>
    </w:p>
    <w:p w:rsidR="0085568B" w:rsidRDefault="0085568B">
      <w:pPr>
        <w:pStyle w:val="newncpi"/>
      </w:pPr>
      <w:r>
        <w:t>документы, приобщенные к протоколу.</w:t>
      </w:r>
    </w:p>
    <w:p w:rsidR="0085568B" w:rsidRDefault="0085568B">
      <w:pPr>
        <w:pStyle w:val="newncpi"/>
      </w:pPr>
      <w:r>
        <w:t>Участник общего собрания акционеров, голосовавший против принятого решения, вправе приобщить к протоколу общего собрания акционеров свое особое мнение (о чем в протоколе секретарем собрания делается соответствующая запись), если оно выражено в письменной форме до завершения собрания.</w:t>
      </w:r>
    </w:p>
    <w:p w:rsidR="0085568B" w:rsidRDefault="0085568B">
      <w:pPr>
        <w:pStyle w:val="point"/>
      </w:pPr>
      <w:r>
        <w:t>47. Протокол общего собрания акционеров, проводимого в очной или смешанной форме, подписывается (с визированием каждой страницы, включая решения, прилагаемые к протоколу) председателем и секретарем общего собрания акционеров, представителями государства, принявшими участие в этом собрании.</w:t>
      </w:r>
    </w:p>
    <w:p w:rsidR="0085568B" w:rsidRDefault="0085568B">
      <w:pPr>
        <w:pStyle w:val="newncpi"/>
      </w:pPr>
      <w:r>
        <w:t>К протоколу прилагается список лиц, зарегистрировавшихся для участия в общем собрании акционеров Общества, и (или) лиц, заполненные бюллетени которых получены в порядке, установленном настоящим уставом. Список лиц, зарегистрировавшихся для участия в общем собрании акционеров Общества, должен содержать подписи этих лиц.</w:t>
      </w:r>
    </w:p>
    <w:p w:rsidR="0085568B" w:rsidRDefault="0085568B">
      <w:pPr>
        <w:pStyle w:val="chapter"/>
      </w:pPr>
      <w:r>
        <w:t>ГЛАВА 9</w:t>
      </w:r>
      <w:r>
        <w:br/>
        <w:t>НАБЛЮДАТЕЛЬНЫЙ СОВЕТ</w:t>
      </w:r>
    </w:p>
    <w:p w:rsidR="0085568B" w:rsidRDefault="0085568B">
      <w:pPr>
        <w:pStyle w:val="point"/>
      </w:pPr>
      <w:r>
        <w:t>48. К компетенции наблюдательного совета относятся следующие вопросы:</w:t>
      </w:r>
    </w:p>
    <w:p w:rsidR="0085568B" w:rsidRDefault="0085568B">
      <w:pPr>
        <w:pStyle w:val="underpoint"/>
      </w:pPr>
      <w:r>
        <w:t>48.1. определение основных направлений деятельности и стратегии развития Общества;</w:t>
      </w:r>
    </w:p>
    <w:p w:rsidR="0085568B" w:rsidRDefault="0085568B">
      <w:pPr>
        <w:pStyle w:val="point"/>
      </w:pPr>
      <w:r>
        <w:t>48.2 утверждение годового финансово-хозяйственного плана Общества и контроль за его выполнением;</w:t>
      </w:r>
    </w:p>
    <w:p w:rsidR="0085568B" w:rsidRDefault="0085568B">
      <w:pPr>
        <w:pStyle w:val="underpoint"/>
      </w:pPr>
      <w:r>
        <w:t>48.3. созыв общих собраний акционеров и решение вопросов, связанных с их подготовкой и проведением;</w:t>
      </w:r>
    </w:p>
    <w:p w:rsidR="0085568B" w:rsidRDefault="0085568B">
      <w:pPr>
        <w:pStyle w:val="underpoint"/>
      </w:pPr>
      <w:r>
        <w:t>48.4. принятие решения о выпуске Обществом эмиссионных ценных бумаг, за исключением принятия решения о выпуске акций;</w:t>
      </w:r>
    </w:p>
    <w:p w:rsidR="0085568B" w:rsidRDefault="0085568B">
      <w:pPr>
        <w:pStyle w:val="underpoint"/>
      </w:pPr>
      <w:r>
        <w:t>48.5. утверждение решения о выпуске эмиссионных ценных бумаг, за исключением утверждения решения о выпуске акций;</w:t>
      </w:r>
    </w:p>
    <w:p w:rsidR="0085568B" w:rsidRDefault="0085568B">
      <w:pPr>
        <w:pStyle w:val="underpoint"/>
      </w:pPr>
      <w:r>
        <w:t>48.6. принятие решения о приобретении Обществом ценных бумаг этого Общества, за исключением принятия решения о приобретении акций;</w:t>
      </w:r>
    </w:p>
    <w:p w:rsidR="0085568B" w:rsidRDefault="0085568B">
      <w:pPr>
        <w:pStyle w:val="underpoint"/>
      </w:pPr>
      <w:r>
        <w:t>48.7.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сделки с которым требуется решение общего собрания акционеров или наблюдательного совета Общества;</w:t>
      </w:r>
    </w:p>
    <w:p w:rsidR="0085568B" w:rsidRDefault="0085568B">
      <w:pPr>
        <w:pStyle w:val="underpoint"/>
      </w:pPr>
      <w:r>
        <w:t>48.8. использование резервных и других фондов Общества;</w:t>
      </w:r>
    </w:p>
    <w:p w:rsidR="0085568B" w:rsidRDefault="0085568B">
      <w:pPr>
        <w:pStyle w:val="underpoint"/>
      </w:pPr>
      <w:r>
        <w:lastRenderedPageBreak/>
        <w:t>48.9.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rsidR="0085568B" w:rsidRDefault="0085568B">
      <w:pPr>
        <w:pStyle w:val="underpoint"/>
      </w:pPr>
      <w:r>
        <w:t>48.10.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rsidR="0085568B" w:rsidRDefault="0085568B">
      <w:pPr>
        <w:pStyle w:val="underpoint"/>
      </w:pPr>
      <w:r>
        <w:t>48.11. утверждение условий договоров с управляющей организацией (управляющим) и исполнителем оценки;</w:t>
      </w:r>
    </w:p>
    <w:p w:rsidR="0085568B" w:rsidRDefault="0085568B">
      <w:pPr>
        <w:pStyle w:val="underpoint"/>
      </w:pPr>
      <w:r>
        <w:t>48.12. утверждение локальных нормативных правовых актов Общества по вопросам, относящимся к компетенции наблюдательного совета;</w:t>
      </w:r>
    </w:p>
    <w:p w:rsidR="0085568B" w:rsidRDefault="0085568B">
      <w:pPr>
        <w:pStyle w:val="underpoint"/>
      </w:pPr>
      <w:r>
        <w:t>48.13. принятие решения о совершении сделок, связанных с приобретением, отчуждением либо возможностью отчуждения машин, оборудования, транспортных средств на сумму свыше одной тысячи базовых величин и объектов недвижимости (кроме сделок с этим имуществом, решение о которых в соответствии с главой 12 настоящего устава относится к компетенции общего собрания акционеров);</w:t>
      </w:r>
    </w:p>
    <w:p w:rsidR="0085568B" w:rsidRDefault="0085568B">
      <w:pPr>
        <w:pStyle w:val="underpoint"/>
      </w:pPr>
      <w:r>
        <w:t>48.14. определение рекомендуемого размера дивидендов и срока их выплаты;</w:t>
      </w:r>
    </w:p>
    <w:p w:rsidR="0085568B" w:rsidRDefault="0085568B">
      <w:pPr>
        <w:pStyle w:val="underpoint"/>
      </w:pPr>
      <w:r>
        <w:t>48.15. утверждение депозитария и условий депозитарного договора с учетом требований, установленных законодательством;</w:t>
      </w:r>
    </w:p>
    <w:p w:rsidR="0085568B" w:rsidRDefault="0085568B">
      <w:pPr>
        <w:pStyle w:val="underpoint"/>
      </w:pPr>
      <w:r>
        <w:t>48.16. принятие решения о предоставлении безвозмездной (спонсорской) помощи в соответствии с законодательными актами;</w:t>
      </w:r>
    </w:p>
    <w:p w:rsidR="0085568B" w:rsidRDefault="0085568B">
      <w:pPr>
        <w:pStyle w:val="underpoint"/>
      </w:pPr>
      <w:r>
        <w:t>48.17. согласование отчуждения принадлежащих Обществу акций (долей) иных хозяйственных обществ и товариществ;</w:t>
      </w:r>
    </w:p>
    <w:p w:rsidR="0085568B" w:rsidRDefault="0085568B">
      <w:pPr>
        <w:pStyle w:val="underpoint"/>
      </w:pPr>
      <w:r>
        <w:t>48.18. определение количественного состава дирекции, избрание директора и членов дирекции, досрочное прекращение их полномочий, согласование трудового договора (контракта) с директором;</w:t>
      </w:r>
    </w:p>
    <w:p w:rsidR="0085568B" w:rsidRDefault="0085568B">
      <w:pPr>
        <w:pStyle w:val="underpoint"/>
      </w:pPr>
      <w:r>
        <w:t>48.19. определение размера оплаты услуг управляющей организации (управляющего);</w:t>
      </w:r>
    </w:p>
    <w:p w:rsidR="0085568B" w:rsidRDefault="0085568B">
      <w:pPr>
        <w:pStyle w:val="underpoint"/>
      </w:pPr>
      <w:r>
        <w:t>48.20. решение о поощрении, привлечении к дисциплинарной и материальной ответственности директора в случаях и порядке, предусмотренных законодательством, настоящим уставом и локальными нормативными правовыми актами Общества;</w:t>
      </w:r>
    </w:p>
    <w:p w:rsidR="0085568B" w:rsidRDefault="0085568B">
      <w:pPr>
        <w:pStyle w:val="underpoint"/>
      </w:pPr>
      <w:r>
        <w:t>48.21. установление в соответствии с законодательством порядка сдачи в аренду зданий, сооружений и помещений Общества и согласование договоров их аренды;</w:t>
      </w:r>
    </w:p>
    <w:p w:rsidR="0085568B" w:rsidRDefault="0085568B">
      <w:pPr>
        <w:pStyle w:val="underpoint"/>
      </w:pPr>
      <w:r>
        <w:t>48.22. решение иных вопросов, предусмотренных законодательством и настоящим уставом.</w:t>
      </w:r>
    </w:p>
    <w:p w:rsidR="0085568B" w:rsidRDefault="0085568B">
      <w:pPr>
        <w:pStyle w:val="newncpi"/>
      </w:pPr>
      <w:r>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rsidR="0085568B" w:rsidRDefault="0085568B">
      <w:pPr>
        <w:pStyle w:val="newncpi"/>
      </w:pPr>
      <w:r>
        <w:t>В период, когда доля Республики Беларусь и (или) административно-территориальной единицы в уставном фонде Общества составляет более 50 процентов, вопросы изменения размера уставного фонда хозяйственного общества, товарищества, в котором Общество является участником (в том числе увеличения размера уставного фонда за счет собственного капитала и (или) средств его участников), приобретения акций (в том числе подписки на акции дополнительного выпуска акционерного общества, в котором Общество является участником), отказа от приобретения акций такого акционерного общества относятся к исключительной компетенции наблюдательного совета.</w:t>
      </w:r>
    </w:p>
    <w:p w:rsidR="0085568B" w:rsidRDefault="0085568B">
      <w:pPr>
        <w:pStyle w:val="newncpi"/>
      </w:pPr>
      <w:r>
        <w:t>Решениями общего собрания акционеров, локальными нормативными правовыми актами Общества могут определяться конкретные полномочия наблюдательного совета в пределах его компетенции, определенной настоящим уставом.</w:t>
      </w:r>
    </w:p>
    <w:p w:rsidR="0085568B" w:rsidRDefault="0085568B">
      <w:pPr>
        <w:pStyle w:val="point"/>
      </w:pPr>
      <w:r>
        <w:t>49. Количественный состав наблюдательного совета составляет ________ человек.</w:t>
      </w:r>
    </w:p>
    <w:p w:rsidR="0085568B" w:rsidRDefault="0085568B">
      <w:pPr>
        <w:pStyle w:val="newncpi"/>
      </w:pPr>
      <w:r>
        <w:t>Член наблюдательного совета может не быть акционером Общества.</w:t>
      </w:r>
    </w:p>
    <w:p w:rsidR="0085568B" w:rsidRDefault="0085568B">
      <w:pPr>
        <w:pStyle w:val="newncpi"/>
      </w:pPr>
      <w:r>
        <w:t>В состав наблюдательного совета должны входить не менее _________ независимых***** членов наблюдательного совета.</w:t>
      </w:r>
    </w:p>
    <w:p w:rsidR="0085568B" w:rsidRDefault="0085568B">
      <w:pPr>
        <w:pStyle w:val="snoskiline"/>
      </w:pPr>
      <w:r>
        <w:t>______________________________</w:t>
      </w:r>
    </w:p>
    <w:p w:rsidR="0085568B" w:rsidRDefault="0085568B">
      <w:pPr>
        <w:pStyle w:val="snoski"/>
        <w:spacing w:after="240"/>
      </w:pPr>
      <w:r>
        <w:t xml:space="preserve">*****Под независимыми членами наблюдательного совета для целей настоящего устава понимаются избранные в состав наблюдательного совета хозяйственного общества физические лица, которые не являются работниками этого общества, его аффилированными лицами (до избрания в состав </w:t>
      </w:r>
      <w:r>
        <w:lastRenderedPageBreak/>
        <w:t xml:space="preserve">наблюдательного совета), близкими родственниками, работниками и (или) участниками аффилированных лиц этого общества, не находятся в иных отношениях с хозяйственным обществом, которые могут повлиять на независимость их мнения, и голосующие по вопросам повестки дня заседаний совета директоров (наблюдательного совета) хозяйственного общества на основе личного профессионального мнения и опыта. </w:t>
      </w:r>
    </w:p>
    <w:p w:rsidR="0085568B" w:rsidRDefault="0085568B">
      <w:pPr>
        <w:pStyle w:val="newncpi"/>
      </w:pPr>
      <w:r>
        <w:t>В состав наблюдательного совета должен входить один представитель работников Общества, избираемый из кандидатур, выдвинутых общим собранием работников Общества.</w:t>
      </w:r>
    </w:p>
    <w:p w:rsidR="0085568B" w:rsidRDefault="0085568B">
      <w:pPr>
        <w:pStyle w:val="newncpi"/>
      </w:pPr>
      <w:r>
        <w:t>В состав наблюдательного совета могут входить члены дирекции, количество которых не должно составлять более одной четверти от общего количества членов наблюдательного совета. Директор не вправе входить в состав наблюдательного совета. Директор вправе присутствовать на заседаниях наблюдательного совета и вносить предложения по рассматриваемым вопросам без права голоса при принятии решений по этим вопросам.</w:t>
      </w:r>
    </w:p>
    <w:p w:rsidR="0085568B" w:rsidRDefault="0085568B">
      <w:pPr>
        <w:pStyle w:val="newncpi"/>
      </w:pPr>
      <w:r>
        <w:t>Лица, избранные в состав наблюдательного совета, могут в порядке, установленном законодательными актами, переизбираться неограниченное число раз.</w:t>
      </w:r>
    </w:p>
    <w:p w:rsidR="0085568B" w:rsidRDefault="0085568B">
      <w:pPr>
        <w:pStyle w:val="newncpi"/>
      </w:pPr>
      <w:r>
        <w:t>В период, когда часть акций Общества принадлежит государству, в состав наблюдательного совета назначаются, как правило, не менее двух представителей государства от Республики Беларусь и (или) административно-территориальной единицы на основании решений государственных органов, государственных организаций, местных исполнительных и распорядительных органов, уполномоченных управлять акциями этого Общества, принимаемых до проведения общего собрания акционеров, в повестку дня которого включен вопрос об избрании членов наблюдательного совета.</w:t>
      </w:r>
    </w:p>
    <w:p w:rsidR="0085568B" w:rsidRDefault="0085568B">
      <w:pPr>
        <w:pStyle w:val="newncpi"/>
      </w:pPr>
      <w:r>
        <w:t>Орган, осуществляющий владельческий надзор, вправе в любое время заменить представителя государства, назначенного в состав наблюдательного совета Общества, другим представителем государства.</w:t>
      </w:r>
    </w:p>
    <w:p w:rsidR="0085568B" w:rsidRDefault="0085568B">
      <w:pPr>
        <w:pStyle w:val="point"/>
      </w:pPr>
      <w:r>
        <w:t>50. Полномочия члена (членов) наблюдательного совета могут быть прекращены досрочно по решению общего собрания акционеров.</w:t>
      </w:r>
    </w:p>
    <w:p w:rsidR="0085568B" w:rsidRDefault="0085568B">
      <w:pPr>
        <w:pStyle w:val="newncpi"/>
      </w:pPr>
      <w:r>
        <w:t>В случае избрания членов наблюдательного совета кумулятивным голосованием решение о досрочном прекращении их полномочий может быть принято только в отношении всех членов этого совета.</w:t>
      </w:r>
    </w:p>
    <w:p w:rsidR="0085568B" w:rsidRDefault="0085568B">
      <w:pPr>
        <w:pStyle w:val="point"/>
      </w:pPr>
      <w:r>
        <w:t>51. Члены наблюдательного совета для организации своей деятельности избирают председателя.</w:t>
      </w:r>
    </w:p>
    <w:p w:rsidR="0085568B" w:rsidRDefault="0085568B">
      <w:pPr>
        <w:pStyle w:val="newncpi"/>
      </w:pPr>
      <w:r>
        <w:t>Заседание наблюдательного совета по избранию его председателя проводится в день проведения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rsidR="0085568B" w:rsidRDefault="0085568B">
      <w:pPr>
        <w:pStyle w:val="newncpi"/>
      </w:pPr>
      <w:r>
        <w:t>В случае неизбрания членами наблюдательного совета его председателя либо временной невозможности исполнения председателем наблюдательного совета своих обязанностей его полномочия в этот период осуществляет член наблюдательного совета, владеющий наибольшим количеством акций (представитель такого акционера).</w:t>
      </w:r>
    </w:p>
    <w:p w:rsidR="0085568B" w:rsidRDefault="0085568B">
      <w:pPr>
        <w:pStyle w:val="newncpi"/>
      </w:pPr>
      <w:r>
        <w:t>Наблюдательный совет вправе в любое время переизбрать своего председателя большинством голосов от общего количества голосов членов наблюдательного совета.</w:t>
      </w:r>
    </w:p>
    <w:p w:rsidR="0085568B" w:rsidRDefault="0085568B">
      <w:pPr>
        <w:pStyle w:val="point"/>
      </w:pPr>
      <w:r>
        <w:t>52. Председатель наблюдательного совета:</w:t>
      </w:r>
    </w:p>
    <w:p w:rsidR="0085568B" w:rsidRDefault="0085568B">
      <w:pPr>
        <w:pStyle w:val="newncpi"/>
      </w:pPr>
      <w:r>
        <w:t>организует работу наблюдательного совета, созывает и проводит заседания наблюдательного совета, председательствует на них;</w:t>
      </w:r>
    </w:p>
    <w:p w:rsidR="0085568B" w:rsidRDefault="0085568B">
      <w:pPr>
        <w:pStyle w:val="newncpi"/>
      </w:pPr>
      <w:r>
        <w:t>определяет время, место, вопросы повестки дня заседания наблюдательного совета и докладчиков по ним;</w:t>
      </w:r>
    </w:p>
    <w:p w:rsidR="0085568B" w:rsidRDefault="0085568B">
      <w:pPr>
        <w:pStyle w:val="newncpi"/>
      </w:pPr>
      <w:r>
        <w:t>контролирует выполнение решений наблюдательного совета, а также поручений, данных ему общим собранием акционеров;</w:t>
      </w:r>
    </w:p>
    <w:p w:rsidR="0085568B" w:rsidRDefault="0085568B">
      <w:pPr>
        <w:pStyle w:val="newncpi"/>
      </w:pPr>
      <w:r>
        <w:t>может присутствовать на заседаниях дирекции и вносить предложения по рассматриваемым вопросам без права голоса при принятии решений по этим вопросам;</w:t>
      </w:r>
    </w:p>
    <w:p w:rsidR="0085568B" w:rsidRDefault="0085568B">
      <w:pPr>
        <w:pStyle w:val="newncpi"/>
      </w:pPr>
      <w:r>
        <w:t>выполняет иные полномочия и обязанности в соответствии с настоящим уставом и иными локальными нормативными правовыми актами Общества.</w:t>
      </w:r>
    </w:p>
    <w:p w:rsidR="0085568B" w:rsidRDefault="0085568B">
      <w:pPr>
        <w:pStyle w:val="point"/>
      </w:pPr>
      <w:r>
        <w:t xml:space="preserve">53.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w:t>
      </w:r>
      <w:r>
        <w:lastRenderedPageBreak/>
        <w:t>совета и общего собрания акционеров обязательны к исполнению должностными лицами Общества.</w:t>
      </w:r>
    </w:p>
    <w:p w:rsidR="0085568B" w:rsidRDefault="0085568B">
      <w:pPr>
        <w:pStyle w:val="point"/>
      </w:pPr>
      <w:r>
        <w:t>54. Наблюдательный совет избирает секретаря наблюдательного совета из числа его членов, или корпоративного секретаря, или поручает директору назначить работника Общества для выполнения обязанностей секретаря наблюдательного совета.</w:t>
      </w:r>
    </w:p>
    <w:p w:rsidR="0085568B" w:rsidRDefault="0085568B">
      <w:pPr>
        <w:pStyle w:val="newncpi"/>
      </w:pPr>
      <w:r>
        <w:t>Права и обязанности секретаря наблюдательного совета (корпоративного секретаря) определяются локальным нормативным правовым актом, утверждаемым наблюдательным советом Общества.</w:t>
      </w:r>
    </w:p>
    <w:p w:rsidR="0085568B" w:rsidRDefault="0085568B">
      <w:pPr>
        <w:pStyle w:val="point"/>
      </w:pPr>
      <w:r>
        <w:t>55. Заседания наблюдательного совета проводятся по мере необходимости. Не реже чем один раз в 3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(финансовой) отчетности и аудиторского заключения.</w:t>
      </w:r>
    </w:p>
    <w:p w:rsidR="0085568B" w:rsidRDefault="0085568B">
      <w:pPr>
        <w:pStyle w:val="newncpi"/>
      </w:pPr>
      <w:r>
        <w:t>Заседание созывается председателем наблюдательного совета по его собственной инициативе, по требованию члена наблюдательного совета, ревизионной комиссии. Заседание может быть созвано непосредственно указанными лицами, требующими его проведения, если это не сделано председателем наблюдательного совета.</w:t>
      </w:r>
    </w:p>
    <w:p w:rsidR="0085568B" w:rsidRDefault="0085568B">
      <w:pPr>
        <w:pStyle w:val="newncpi"/>
      </w:pPr>
      <w:r>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p>
    <w:p w:rsidR="0085568B" w:rsidRDefault="0085568B">
      <w:pPr>
        <w:pStyle w:val="newncpi"/>
      </w:pPr>
      <w:r>
        <w:t>Заседание наблюдательного совета признается правомочным, если на нем присутствует не менее половины от количества избранных его членов, обладающих в совокупности не менее 50 процентов голосов, принадлежащих общему числу его членов.</w:t>
      </w:r>
    </w:p>
    <w:p w:rsidR="0085568B" w:rsidRDefault="0085568B">
      <w:pPr>
        <w:pStyle w:val="point"/>
      </w:pPr>
      <w:r>
        <w:t>56. Члены наблюдательного совета должны быть уведомлены о заседании наблюдательного совета не позднее чем за 15 дней до даты его проведения. Меньший срок уведомления, но не позднее чем за 3 дня до даты проведения заседания, допускается, если заседание инициируют члены наблюдательного совета, обладающие в совокупности в наблюдательном совете не менее 50 процентов голосов, ревизионная комиссия, председатель наблюдательного совета.</w:t>
      </w:r>
    </w:p>
    <w:p w:rsidR="0085568B" w:rsidRDefault="0085568B">
      <w:pPr>
        <w:pStyle w:val="newncpi"/>
      </w:pPr>
      <w:r>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 Документы, подтверждающие факт уведомления, приобщаются к протоколу заседания наблюдательного совета.</w:t>
      </w:r>
    </w:p>
    <w:p w:rsidR="0085568B" w:rsidRDefault="0085568B">
      <w:pPr>
        <w:pStyle w:val="point"/>
      </w:pPr>
      <w:r>
        <w:t>57. Наблюдательный совет принимает решения большинством голосов от общего числа голосов его членов, если иное не установлено Законом или настоящим уставом.</w:t>
      </w:r>
    </w:p>
    <w:p w:rsidR="0085568B" w:rsidRDefault="0085568B">
      <w:pPr>
        <w:pStyle w:val="newncpi"/>
      </w:pPr>
      <w:r>
        <w:t>Член наблюдательного совета – акционер (его представитель (представители), владеющий 20 и более процентами акций Общества, обладает в наблюдательном совете количеством голосов, определяемым из расчета: каждые полные 10 процентов указанных акций – один голос. Иные члены наблюдательного совета обладают по одному голосу.</w:t>
      </w:r>
    </w:p>
    <w:p w:rsidR="0085568B" w:rsidRDefault="0085568B">
      <w:pPr>
        <w:pStyle w:val="newncpi"/>
      </w:pPr>
      <w:r>
        <w:t>В случае равенства голосов членов наблюдательного совета при принятии им решений его председатель имеет право решающего голоса.</w:t>
      </w:r>
    </w:p>
    <w:p w:rsidR="0085568B" w:rsidRDefault="0085568B">
      <w:pPr>
        <w:pStyle w:val="newncpi"/>
      </w:pPr>
      <w:r>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rsidR="0085568B" w:rsidRDefault="0085568B">
      <w:pPr>
        <w:pStyle w:val="point"/>
      </w:pPr>
      <w:r>
        <w:t>58. Выборы председателя наблюдательного совета, а также избрание директора Общества проводятся путем тайного голосования. В иных случаях тайным голосованием принимается решение по требованию хотя бы одного члена наблюдательного совета.</w:t>
      </w:r>
    </w:p>
    <w:p w:rsidR="0085568B" w:rsidRDefault="0085568B">
      <w:pPr>
        <w:pStyle w:val="point"/>
      </w:pPr>
      <w:r>
        <w:t>59. Решения наблюдательного совета могут приниматься методом опроса его членов.</w:t>
      </w:r>
    </w:p>
    <w:p w:rsidR="0085568B" w:rsidRDefault="0085568B">
      <w:pPr>
        <w:pStyle w:val="newncpi"/>
      </w:pPr>
      <w:r>
        <w:t>Опросные листы направляются членам наблюдательного совета заказным письмом или передаются им под роспись не позднее чем за 10 дней до формирования протокола о результатах опроса.</w:t>
      </w:r>
    </w:p>
    <w:p w:rsidR="0085568B" w:rsidRDefault="0085568B">
      <w:pPr>
        <w:pStyle w:val="newncpi"/>
      </w:pPr>
      <w:r>
        <w:t>Принявшим участие в опросе считается член наблюдательного совета, возвративший заполненный и подписанный им опросный лист не позднее установленной даты окончания его приема.</w:t>
      </w:r>
    </w:p>
    <w:p w:rsidR="0085568B" w:rsidRDefault="0085568B">
      <w:pPr>
        <w:pStyle w:val="point"/>
      </w:pPr>
      <w:r>
        <w:lastRenderedPageBreak/>
        <w:t>60. Решения наблюдательного совета оформляются протоколом, в котором указываются:</w:t>
      </w:r>
    </w:p>
    <w:p w:rsidR="0085568B" w:rsidRDefault="0085568B">
      <w:pPr>
        <w:pStyle w:val="newncpi"/>
      </w:pPr>
      <w:r>
        <w:t>порядковый номер протокола;</w:t>
      </w:r>
    </w:p>
    <w:p w:rsidR="0085568B" w:rsidRDefault="0085568B">
      <w:pPr>
        <w:pStyle w:val="newncpi"/>
      </w:pPr>
      <w:r>
        <w:t>дата и место проведения заседания;</w:t>
      </w:r>
    </w:p>
    <w:p w:rsidR="0085568B" w:rsidRDefault="0085568B">
      <w:pPr>
        <w:pStyle w:val="newncpi"/>
      </w:pPr>
      <w:r>
        <w:t>лица, присутствующие на заседании;</w:t>
      </w:r>
    </w:p>
    <w:p w:rsidR="0085568B" w:rsidRDefault="0085568B">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rsidR="0085568B" w:rsidRDefault="0085568B">
      <w:pPr>
        <w:pStyle w:val="newncpi"/>
      </w:pPr>
      <w:r>
        <w:t>повестка дня;</w:t>
      </w:r>
    </w:p>
    <w:p w:rsidR="0085568B" w:rsidRDefault="0085568B">
      <w:pPr>
        <w:pStyle w:val="newncpi"/>
      </w:pPr>
      <w:r>
        <w:t>вопросы, поставленные на голосование, результаты голосования по ним;</w:t>
      </w:r>
    </w:p>
    <w:p w:rsidR="0085568B" w:rsidRDefault="0085568B">
      <w:pPr>
        <w:pStyle w:val="newncpi"/>
      </w:pPr>
      <w:r>
        <w:t>принятые решения;</w:t>
      </w:r>
    </w:p>
    <w:p w:rsidR="0085568B" w:rsidRDefault="0085568B">
      <w:pPr>
        <w:pStyle w:val="newncpi"/>
      </w:pPr>
      <w:r>
        <w:t>документы, приобщенные к протоколу (в том числе опросные листы, если решения принимались методом опроса).</w:t>
      </w:r>
    </w:p>
    <w:p w:rsidR="0085568B" w:rsidRDefault="0085568B">
      <w:pPr>
        <w:pStyle w:val="newncpi"/>
      </w:pPr>
      <w:r>
        <w:t>Каждая страница протокола, включая решения, прилагаемые к протоколу, визируется всеми членами наблюдательного совета, присутствующими на заседании. Член наблюдательного совета, голосовавший против принятого решения, обязан завизировать протокол и вправе приложить к нему свое особое мнение, выраженное в письменной форме. Протокол подписывается председателем наблюдательного совета.</w:t>
      </w:r>
    </w:p>
    <w:p w:rsidR="0085568B" w:rsidRDefault="0085568B">
      <w:pPr>
        <w:pStyle w:val="newncpi"/>
      </w:pPr>
      <w:r>
        <w:t>Копия протокола заседания наблюдательного совета или о результатах опроса в 3-дневный срок со дня проведения заседания наблюдательного совета (оформления результатов опроса) вручается (высылается) каждому члену наблюдательного совета и директору Общества, если содержащиеся в них решения касаются компетенции исполнительного органа.</w:t>
      </w:r>
    </w:p>
    <w:p w:rsidR="0085568B" w:rsidRDefault="0085568B">
      <w:pPr>
        <w:pStyle w:val="point"/>
      </w:pPr>
      <w:r>
        <w:t>61. Членам наблюдательного совета в период исполнения ими своих обязанностей могут выплачиваться вознаграждения и (или) компенсироваться расходы в размерах, установленных общим собранием акционеров.</w:t>
      </w:r>
    </w:p>
    <w:p w:rsidR="0085568B" w:rsidRDefault="0085568B">
      <w:pPr>
        <w:pStyle w:val="chapter"/>
      </w:pPr>
      <w:r>
        <w:t>ГЛАВА 10</w:t>
      </w:r>
      <w:r>
        <w:br/>
        <w:t>ИСПОЛНИТЕЛЬНЫЙ ОРГАН ОБЩЕСТВА</w:t>
      </w:r>
    </w:p>
    <w:p w:rsidR="0085568B" w:rsidRDefault="0085568B">
      <w:pPr>
        <w:pStyle w:val="point"/>
      </w:pPr>
      <w:r>
        <w:t>62. Члены дирекции (коллегиальный исполнительный орган) и директор (единоличный исполнительный орган) избираются наблюдательным советом Общества, осуществляют текущее руководство деятельностью Общества в соответствии с законодательством, настоящим уставом, решениями общего собрания акционеров, наблюдательного совета и иными локальными нормативными актами Общества.</w:t>
      </w:r>
    </w:p>
    <w:p w:rsidR="0085568B" w:rsidRDefault="0085568B">
      <w:pPr>
        <w:pStyle w:val="point"/>
      </w:pPr>
      <w:r>
        <w:t>63. К компетенции дирекции относятся:</w:t>
      </w:r>
    </w:p>
    <w:p w:rsidR="0085568B" w:rsidRDefault="0085568B">
      <w:pPr>
        <w:pStyle w:val="newncpi"/>
      </w:pPr>
      <w:r>
        <w:t>подготовка годового финансово-хозяйственного плана Общества;</w:t>
      </w:r>
    </w:p>
    <w:p w:rsidR="0085568B" w:rsidRDefault="0085568B">
      <w:pPr>
        <w:pStyle w:val="newncpi"/>
      </w:pPr>
      <w:r>
        <w:t>списание имущества Общества, предусматривающее уничтожение такого имущества;</w:t>
      </w:r>
    </w:p>
    <w:p w:rsidR="0085568B" w:rsidRDefault="0085568B">
      <w:pPr>
        <w:pStyle w:val="newncpi"/>
      </w:pPr>
      <w:r>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rsidR="0085568B" w:rsidRDefault="0085568B">
      <w:pPr>
        <w:pStyle w:val="newncpi"/>
      </w:pPr>
      <w:r>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rsidR="0085568B" w:rsidRDefault="0085568B">
      <w:pPr>
        <w:pStyle w:val="newncpi"/>
      </w:pPr>
      <w:r>
        <w:t>утверждение положений о филиалах и представительствах Общества;</w:t>
      </w:r>
    </w:p>
    <w:p w:rsidR="0085568B" w:rsidRDefault="0085568B">
      <w:pPr>
        <w:pStyle w:val="newncpi"/>
      </w:pPr>
      <w:r>
        <w:t>повышение тарифной ставки первого разряда, применяемой для оплаты труда работников Общества;</w:t>
      </w:r>
    </w:p>
    <w:p w:rsidR="0085568B" w:rsidRDefault="0085568B">
      <w:pPr>
        <w:pStyle w:val="newncpi"/>
      </w:pPr>
      <w:r>
        <w:t>выполнение иных функций в соответствии с локальными нормативными актами Общества.</w:t>
      </w:r>
    </w:p>
    <w:p w:rsidR="0085568B" w:rsidRDefault="0085568B">
      <w:pPr>
        <w:pStyle w:val="point"/>
      </w:pPr>
      <w:r>
        <w:t>64. Решения дирекции принимаются на ее заседаниях и оформляются протоколом, который подписывается и хранится директором, и предоставляется общему собранию акционеров, наблюдательному совету, ревизионной комиссии по их требованию.</w:t>
      </w:r>
    </w:p>
    <w:p w:rsidR="0085568B" w:rsidRDefault="0085568B">
      <w:pPr>
        <w:pStyle w:val="newncpi"/>
      </w:pPr>
      <w:r>
        <w:t>Кворум для проведения заседания дирекции должен составлять не менее половины от общего количества ее членов.</w:t>
      </w:r>
    </w:p>
    <w:p w:rsidR="0085568B" w:rsidRDefault="0085568B">
      <w:pPr>
        <w:pStyle w:val="newncpi"/>
      </w:pPr>
      <w:r>
        <w:lastRenderedPageBreak/>
        <w:t>Передача своих полномочий, включая право голоса, членом дирекции иным лицам, в том числе другим членам дирекции, не допускается.</w:t>
      </w:r>
    </w:p>
    <w:p w:rsidR="0085568B" w:rsidRDefault="0085568B">
      <w:pPr>
        <w:pStyle w:val="newncpi"/>
      </w:pPr>
      <w:r>
        <w:t>В период до избрания наблюдательным советом членов дирекции в количестве, обеспечивающем правомочность проведения заседаний дирекции, полномочия дирекции осуществляет директор.</w:t>
      </w:r>
    </w:p>
    <w:p w:rsidR="0085568B" w:rsidRDefault="0085568B">
      <w:pPr>
        <w:pStyle w:val="point"/>
      </w:pPr>
      <w:r>
        <w:t>65. Директор возглавляет дирекцию, организует ее работу и председательствует на ее заседаниях.</w:t>
      </w:r>
    </w:p>
    <w:p w:rsidR="0085568B" w:rsidRDefault="0085568B">
      <w:pPr>
        <w:pStyle w:val="newncpi"/>
      </w:pPr>
      <w:r>
        <w:t>Директор:</w:t>
      </w:r>
    </w:p>
    <w:p w:rsidR="0085568B" w:rsidRDefault="0085568B">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rsidR="0085568B" w:rsidRDefault="0085568B">
      <w:pPr>
        <w:pStyle w:val="newncpi"/>
      </w:pPr>
      <w:r>
        <w:t>без доверенности действует от имени Общества, в том числе представляет его интересы и совершает сделки от его имени в соответствии с настоящим уставом;</w:t>
      </w:r>
    </w:p>
    <w:p w:rsidR="0085568B" w:rsidRDefault="0085568B">
      <w:pPr>
        <w:pStyle w:val="newncpi"/>
      </w:pPr>
      <w:r>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rsidR="0085568B" w:rsidRDefault="0085568B">
      <w:pPr>
        <w:pStyle w:val="newncpi"/>
      </w:pPr>
      <w:r>
        <w:t>по согласованию с наблюдательным советом утверждает уставы унитарных предприятий Общества;</w:t>
      </w:r>
    </w:p>
    <w:p w:rsidR="0085568B" w:rsidRDefault="0085568B">
      <w:pPr>
        <w:pStyle w:val="newncpi"/>
      </w:pPr>
      <w:r>
        <w:t>принимает на работу и увольняет работников Общества;</w:t>
      </w:r>
    </w:p>
    <w:p w:rsidR="0085568B" w:rsidRDefault="0085568B">
      <w:pPr>
        <w:pStyle w:val="newncpi"/>
      </w:pPr>
      <w:r>
        <w:t>применяет меры поощрения и дисциплинарного взыскания к работникам Общества, в том числе в отношении членов дирекции;</w:t>
      </w:r>
    </w:p>
    <w:p w:rsidR="0085568B" w:rsidRDefault="0085568B">
      <w:pPr>
        <w:pStyle w:val="newncpi"/>
      </w:pPr>
      <w:r>
        <w:t>издает приказы (распоряжения), дает указания, обязательные для всех работников Общества, утверждает локальные нормативные правовые акты, регулирующие трудовой распорядок для работников Общества;</w:t>
      </w:r>
    </w:p>
    <w:p w:rsidR="0085568B" w:rsidRDefault="0085568B">
      <w:pPr>
        <w:pStyle w:val="newncpi"/>
      </w:pPr>
      <w:r>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нормативным правовым актом Общества;</w:t>
      </w:r>
    </w:p>
    <w:p w:rsidR="0085568B" w:rsidRDefault="0085568B">
      <w:pPr>
        <w:pStyle w:val="newncpi"/>
      </w:pPr>
      <w:r>
        <w:t>обеспечивает сохранность и возможность использования документов Общества и документов юридического лица, правопреемником которого является Общество, до сдачи их в государственный архив, если иное не установлено локальным нормативным правовым актом Общества;</w:t>
      </w:r>
    </w:p>
    <w:p w:rsidR="0085568B" w:rsidRDefault="0085568B">
      <w:pPr>
        <w:pStyle w:val="newncpi"/>
      </w:pPr>
      <w:r>
        <w:t>решает другие вопросы, не отнесенные законодательством или уставом Общества к компетенции наблюдательного совета, общего собрания акционеров;</w:t>
      </w:r>
    </w:p>
    <w:p w:rsidR="0085568B" w:rsidRDefault="0085568B">
      <w:pPr>
        <w:pStyle w:val="newncpi"/>
      </w:pPr>
      <w:r>
        <w:t>несет ответственность за деятельность Общества в соответствии с законодательством, настоящим уставом и локальными нормативными правовыми актами Общества.</w:t>
      </w:r>
    </w:p>
    <w:p w:rsidR="0085568B" w:rsidRDefault="0085568B">
      <w:pPr>
        <w:pStyle w:val="point"/>
      </w:pPr>
      <w:r>
        <w:t>66. Права и обязанности директора, членов дирекции определяются законодательством, настоящим уставом, трудовыми договорами (контрактами), заключаемыми каждым из этих лиц с Обществом на срок не менее 1 года и не более 5 лет. Трудовой договор (контракт) с директором от имени Общества заключается и подписывается председателем наблюдательного совета или иным его членом, уполномоченным наблюдательным советом. Трудовые договора (контракты) с членами дирекции от имени Общества заключаются и подписываются директором по согласованию с наблюдательным советом Общества.</w:t>
      </w:r>
    </w:p>
    <w:p w:rsidR="0085568B" w:rsidRDefault="0085568B">
      <w:pPr>
        <w:pStyle w:val="newncpi"/>
      </w:pPr>
      <w:r>
        <w:t>Директор, члены дирекции не вправе выполнять оплачиваемую работу на условиях штатного совместительства, кроме преподавательской, научной или иной творческой деятельности, а также медицинской практики. Совмещение ими должностей в органах управления других организаций допускается с согласия наблюдательного совета.</w:t>
      </w:r>
    </w:p>
    <w:p w:rsidR="0085568B" w:rsidRDefault="0085568B">
      <w:pPr>
        <w:pStyle w:val="newncpi"/>
      </w:pPr>
      <w:r>
        <w:t>Полномочия директора и членов дирекции могут быть прекращены досрочно по решению наблюдательного совета.</w:t>
      </w:r>
    </w:p>
    <w:p w:rsidR="0085568B" w:rsidRDefault="0085568B">
      <w:pPr>
        <w:pStyle w:val="chapter"/>
      </w:pPr>
      <w:r>
        <w:t>ГЛАВА 11</w:t>
      </w:r>
      <w:r>
        <w:br/>
        <w:t>КОНТРОЛЬ ФИНАНСОВОЙ И ХОЗЯЙСТВЕННОЙ ДЕЯТЕЛЬНОСТИ ОБЩЕСТВА</w:t>
      </w:r>
    </w:p>
    <w:p w:rsidR="0085568B" w:rsidRDefault="0085568B">
      <w:pPr>
        <w:pStyle w:val="point"/>
      </w:pPr>
      <w:r>
        <w:lastRenderedPageBreak/>
        <w:t>67.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3 человек.</w:t>
      </w:r>
    </w:p>
    <w:p w:rsidR="0085568B" w:rsidRDefault="0085568B">
      <w:pPr>
        <w:pStyle w:val="point"/>
      </w:pPr>
      <w:r>
        <w:t>68. Членом ревизионной комиссии не может являться член наблюдательного совета или дирекции либо физическое лицо, осуществляющее полномочия директора.</w:t>
      </w:r>
    </w:p>
    <w:p w:rsidR="0085568B" w:rsidRDefault="0085568B">
      <w:pPr>
        <w:pStyle w:val="point"/>
      </w:pPr>
      <w:r>
        <w:t>69. Ревизионную комиссию возглавляет председатель,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rsidR="0085568B" w:rsidRDefault="0085568B">
      <w:pPr>
        <w:pStyle w:val="point"/>
      </w:pPr>
      <w:r>
        <w:t>70. Полномочия любого члена ревизионной комиссии могут быть прекращены досрочно по решению общего собрания акционеров.</w:t>
      </w:r>
    </w:p>
    <w:p w:rsidR="0085568B" w:rsidRDefault="0085568B">
      <w:pPr>
        <w:pStyle w:val="point"/>
      </w:pPr>
      <w:r>
        <w:t>71.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rsidR="0085568B" w:rsidRDefault="0085568B">
      <w:pPr>
        <w:pStyle w:val="point"/>
      </w:pPr>
      <w:r>
        <w:t>72.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p>
    <w:p w:rsidR="0085568B" w:rsidRDefault="0085568B">
      <w:pPr>
        <w:pStyle w:val="newncpi"/>
      </w:pPr>
      <w:r>
        <w:t>Члены ревизионной комиссии могут присутствовать на заседаниях наблюдательного совета с правом совещательного голоса.</w:t>
      </w:r>
    </w:p>
    <w:p w:rsidR="0085568B" w:rsidRDefault="0085568B">
      <w:pPr>
        <w:pStyle w:val="newncpi"/>
      </w:pPr>
      <w:r>
        <w:t>Обязанностью ревизионной комиссии является проведение:</w:t>
      </w:r>
    </w:p>
    <w:p w:rsidR="0085568B" w:rsidRDefault="0085568B">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 (финансовой) отчетности Общества и распределения его прибыли и убытков;</w:t>
      </w:r>
    </w:p>
    <w:p w:rsidR="0085568B" w:rsidRDefault="0085568B">
      <w:pPr>
        <w:pStyle w:val="newncpi"/>
      </w:pPr>
      <w:r>
        <w:t>ревизии или проверки – по решению органов управления Общества в установленные ими сроки;</w:t>
      </w:r>
    </w:p>
    <w:p w:rsidR="0085568B" w:rsidRDefault="0085568B">
      <w:pPr>
        <w:pStyle w:val="newncpi"/>
      </w:pPr>
      <w:r>
        <w:t>ревизии или проверки – по письменному требованию акционеров Общества, являющихся в совокупности владельцами 10 или более процентов акций, направленному ревизионной комиссии или наблюдательному совету. В этом случае ревизия или проверка должны быть начаты не позднее 30 дней с даты поступления требования акционеров об их проведении.</w:t>
      </w:r>
    </w:p>
    <w:p w:rsidR="0085568B" w:rsidRDefault="0085568B">
      <w:pPr>
        <w:pStyle w:val="newncpi"/>
      </w:pPr>
      <w:r>
        <w:t>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30 дней.</w:t>
      </w:r>
    </w:p>
    <w:p w:rsidR="0085568B" w:rsidRDefault="0085568B">
      <w:pPr>
        <w:pStyle w:val="point"/>
      </w:pPr>
      <w:r>
        <w:t>73. Лица, деятельность которых проверяется, не вправе участвовать в проведении ревизий или проверок по соответствующим вопросам.</w:t>
      </w:r>
    </w:p>
    <w:p w:rsidR="0085568B" w:rsidRDefault="0085568B">
      <w:pPr>
        <w:pStyle w:val="newncpi"/>
      </w:pPr>
      <w:r>
        <w:t>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необходимые для проведения ревизии или проверки документы о финансовой и хозяйственной деятельности, а также дать исчерпывающие пояснения в устной и (или) письменной форме.</w:t>
      </w:r>
    </w:p>
    <w:p w:rsidR="0085568B" w:rsidRDefault="0085568B">
      <w:pPr>
        <w:pStyle w:val="point"/>
      </w:pPr>
      <w:r>
        <w:t>74. Ревизионная комиссия по результатам проведенной ревизии или проверки составляет в соответствии с требованиями законодательства заключение, которое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rsidR="0085568B" w:rsidRDefault="0085568B">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lastRenderedPageBreak/>
        <w:t>годовой бухгалтерской (финансовой) отчетности и распределения прибыли и убытков Общества.</w:t>
      </w:r>
    </w:p>
    <w:p w:rsidR="0085568B" w:rsidRDefault="0085568B">
      <w:pPr>
        <w:pStyle w:val="point"/>
      </w:pPr>
      <w:r>
        <w:t>75. Ревизионная комиссия в случае выявления нарушений обязана:</w:t>
      </w:r>
    </w:p>
    <w:p w:rsidR="0085568B" w:rsidRDefault="0085568B">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rsidR="0085568B" w:rsidRDefault="0085568B">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rsidR="0085568B" w:rsidRDefault="0085568B">
      <w:pPr>
        <w:pStyle w:val="point"/>
      </w:pPr>
      <w:r>
        <w:t>76. Для проведения аудита бухгалтерской (финансовой) отчетности, оказания иных аудиторских услуг, в том числе в отношении филиалов и представительств Общества, Общество вправе, а в случаях и порядке, установленных законодательными актами, обязано привлечь аудиторскую организацию (аудитора – индивидуального предпринимателя).</w:t>
      </w:r>
    </w:p>
    <w:p w:rsidR="0085568B" w:rsidRDefault="0085568B">
      <w:pPr>
        <w:pStyle w:val="newncpi"/>
      </w:pPr>
      <w:r>
        <w:t>Оказание аудиторских услуг осуществляется в порядке, установленном законодательством.</w:t>
      </w:r>
    </w:p>
    <w:p w:rsidR="0085568B" w:rsidRDefault="0085568B">
      <w:pPr>
        <w:pStyle w:val="newncpi"/>
      </w:pPr>
      <w:r>
        <w:t>Аудиторское заключение, подготовленное по результатам проведения аудита годовой бухгалтерской (финансовой) отчетности Общества, вносится на рассмотрение общего собрания акционеров при утверждении годового отчета, годовой бухгалтерской (финансовой) отчетности и распределения его прибыли и убытков.</w:t>
      </w:r>
    </w:p>
    <w:p w:rsidR="0085568B" w:rsidRDefault="0085568B">
      <w:pPr>
        <w:pStyle w:val="newncpi"/>
      </w:pPr>
      <w:r>
        <w:t>Аудит Общества должен быть проведен в любое время по требованию акционеров, являющихся в совокупности владельцами 10 или более процентов акций Общества.</w:t>
      </w:r>
    </w:p>
    <w:p w:rsidR="0085568B" w:rsidRDefault="0085568B">
      <w:pPr>
        <w:pStyle w:val="point"/>
      </w:pPr>
      <w:r>
        <w:t>77. В 3-дневный срок со дня поступления в Общество аудиторского заключения, акта (справки) проверки, проведенной контролирующим органом, директор обязан выслать их копии каждому члену наблюдательного совета, председателю ревизионной комиссии.</w:t>
      </w:r>
    </w:p>
    <w:p w:rsidR="0085568B" w:rsidRDefault="0085568B">
      <w:pPr>
        <w:pStyle w:val="chapter"/>
      </w:pPr>
      <w:r>
        <w:t>ГЛАВА 12</w:t>
      </w:r>
      <w:r>
        <w:br/>
        <w:t>СДЕЛКИ, В СОВЕРШЕНИИ КОТОРЫХ ИМЕЕТСЯ ЗАИНТЕРЕСОВАННОСТЬ. КРУПНЫЕ СДЕЛКИ ОБЩЕСТВА</w:t>
      </w:r>
    </w:p>
    <w:p w:rsidR="0085568B" w:rsidRDefault="0085568B">
      <w:pPr>
        <w:pStyle w:val="point"/>
      </w:pPr>
      <w:r>
        <w:t>78. Аффилированными лицами Общества признаются физические и юридические лица на основании критериев, изложенных в статье 56 Закона.</w:t>
      </w:r>
    </w:p>
    <w:p w:rsidR="0085568B" w:rsidRDefault="0085568B">
      <w:pPr>
        <w:pStyle w:val="newncpi"/>
      </w:pPr>
      <w:r>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rsidR="0085568B" w:rsidRDefault="0085568B">
      <w:pPr>
        <w:pStyle w:val="newncpi"/>
      </w:pPr>
      <w:r>
        <w:t>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нескольких взаимосвязанных сделок, не превышает 2 процентов балансовой стоимости активов Общества, определенной на основании данных бухгалтерской (финансовой) отчетности за последний отчетный период,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наблюдательного совета). Если общее количество голосов таких членов наблюдательного совета составляет менее 50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rsidR="0085568B" w:rsidRDefault="0085568B">
      <w:pPr>
        <w:pStyle w:val="newncpi"/>
      </w:pPr>
      <w:r>
        <w:t>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нескольких взаимосвязанных сделок, превышает 2 процента балансовой стоимости активов Общества, определенной на основании данных бухгалтерской отчетности за последний отчетный период, принимается общим собранием акционеров большинством от общего количества голосов участников Общества, не заинтересованных в совершении этой сделки.</w:t>
      </w:r>
    </w:p>
    <w:p w:rsidR="0085568B" w:rsidRDefault="0085568B">
      <w:pPr>
        <w:pStyle w:val="point"/>
      </w:pPr>
      <w:r>
        <w:t xml:space="preserve">79.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20 и более процентов </w:t>
      </w:r>
      <w:r>
        <w:lastRenderedPageBreak/>
        <w:t>балансовой стоимости активов Общества, определенной на основании данных бухгалтерской (финансовой) отчетности за последний отчетный период, предшествующий дню принятия решения о совершении такой сделки.</w:t>
      </w:r>
    </w:p>
    <w:p w:rsidR="0085568B" w:rsidRDefault="0085568B">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rsidR="0085568B" w:rsidRDefault="0085568B">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rsidR="0085568B" w:rsidRDefault="0085568B">
      <w:pPr>
        <w:pStyle w:val="newncpi"/>
      </w:pPr>
      <w:r>
        <w:t>стоимость такого имущества, определенная на основании данных бухгалтерской (финансовой) отчетности, если указанная стоимость равна или выше суммы сделки;</w:t>
      </w:r>
    </w:p>
    <w:p w:rsidR="0085568B" w:rsidRDefault="0085568B">
      <w:pPr>
        <w:pStyle w:val="newncpi"/>
      </w:pPr>
      <w:r>
        <w:t>сумма сделки, если стоимость имущества, определенная на основании данных бухгалтерской (финансовой) отчетности, ниже суммы сделки.</w:t>
      </w:r>
    </w:p>
    <w:p w:rsidR="0085568B" w:rsidRDefault="0085568B">
      <w:pPr>
        <w:pStyle w:val="newncpi"/>
      </w:pPr>
      <w:r>
        <w:t>Решение о совершении крупной сделки, предметом которой является имущество стоимостью от 20 процентов до 50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rsidR="0085568B" w:rsidRDefault="0085568B">
      <w:pPr>
        <w:pStyle w:val="newncpi"/>
      </w:pPr>
      <w:r>
        <w:t>Решение о совершении крупной сделки, предметом которой является имущество стоимостью 50 и более процентов балансовой стоимости активов Общества, принимается общим собранием акционеров большинством не менее трех четвертей голосов от числа голосов лиц, принявших участие в собрании.</w:t>
      </w:r>
    </w:p>
    <w:p w:rsidR="0085568B" w:rsidRDefault="0085568B">
      <w:pPr>
        <w:pStyle w:val="newncpi"/>
      </w:pPr>
      <w:r>
        <w:t>В решении о совершении крупной сделки Общества должны быть указаны иные лица, являющиеся ее сторонами, предмет сделки, ее сумма (общая сумма взаимосвязанных сделок) и иные существенные условия этой сделки.</w:t>
      </w:r>
    </w:p>
    <w:p w:rsidR="0085568B" w:rsidRDefault="0085568B">
      <w:pPr>
        <w:pStyle w:val="chapter"/>
      </w:pPr>
      <w:r>
        <w:t>ГЛАВА 13</w:t>
      </w:r>
      <w:r>
        <w:br/>
        <w:t>ПРИБЫЛЬ ОБЩЕСТВА И ВЫПЛАТА ДИВИДЕНДОВ</w:t>
      </w:r>
    </w:p>
    <w:p w:rsidR="0085568B" w:rsidRDefault="0085568B">
      <w:pPr>
        <w:pStyle w:val="point"/>
      </w:pPr>
      <w:r>
        <w:t>80.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rsidR="0085568B" w:rsidRDefault="0085568B">
      <w:pPr>
        <w:pStyle w:val="point"/>
      </w:pPr>
      <w:r>
        <w:t>81. Общество вправе, за исключением случаев, указанных в пункте 82 настоящего устава,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выплаты дивидендов.</w:t>
      </w:r>
    </w:p>
    <w:p w:rsidR="0085568B" w:rsidRDefault="0085568B">
      <w:pPr>
        <w:pStyle w:val="newncpi"/>
      </w:pPr>
      <w:r>
        <w:t>В случаях и порядке, определенных законодательными актами, Общество обязано выплачивать дивиденды. 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(финансовой) отчетности, а по результатам года – на основании данных годовой бухгалтерской (финансовой) отчетности.</w:t>
      </w:r>
    </w:p>
    <w:p w:rsidR="0085568B" w:rsidRDefault="0085568B">
      <w:pPr>
        <w:pStyle w:val="newncpi"/>
      </w:pPr>
      <w:r>
        <w:t>Дивиденды выплачиваются только по размещенным акциям.</w:t>
      </w:r>
    </w:p>
    <w:p w:rsidR="0085568B" w:rsidRDefault="0085568B">
      <w:pPr>
        <w:pStyle w:val="newncpi"/>
      </w:pPr>
      <w:r>
        <w:t>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дивидендов.</w:t>
      </w:r>
    </w:p>
    <w:p w:rsidR="0085568B" w:rsidRDefault="0085568B">
      <w:pPr>
        <w:pStyle w:val="newncpi"/>
      </w:pPr>
      <w:r>
        <w:t>Размер дивиденда объявляется в белорусских рублях на одну акцию. Дивиденды выплачиваются в денежных единицах Республики Беларусь, а по решению общего собрания акционеров и с согласия их получателей – в установленном порядке товаром, ценными бумагами или иным имуществом.</w:t>
      </w:r>
    </w:p>
    <w:p w:rsidR="0085568B" w:rsidRDefault="0085568B">
      <w:pPr>
        <w:pStyle w:val="newncpi"/>
      </w:pPr>
      <w:r>
        <w:t>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w:t>
      </w:r>
    </w:p>
    <w:p w:rsidR="0085568B" w:rsidRDefault="0085568B">
      <w:pPr>
        <w:pStyle w:val="newncpi"/>
      </w:pPr>
      <w:r>
        <w:lastRenderedPageBreak/>
        <w:t>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По заявлению акционера причитающиеся ему дивиденды высылаются почтовым переводом или перечисляются на его счет в банке. Расходы по пересылке (перечислению) дивидендов в пределах Республики Беларусь производятся за счет средств Общества.</w:t>
      </w:r>
    </w:p>
    <w:p w:rsidR="0085568B" w:rsidRDefault="0085568B">
      <w:pPr>
        <w:pStyle w:val="newncpi"/>
      </w:pPr>
      <w:r>
        <w:t>Дивиденды на принадлежащие Республике Беларусь акции перечисляются в республиканский бюджет в зависимости от установленного общим собранием акционеров периода выплаты дивидендов (ежеквартально, за 1 полугодие и по итогам года):</w:t>
      </w:r>
    </w:p>
    <w:p w:rsidR="0085568B" w:rsidRDefault="0085568B">
      <w:pPr>
        <w:pStyle w:val="newncpi"/>
      </w:pPr>
      <w:r>
        <w:t>не позднее 22-го числа месяца, следующего за истекшим I–III кварталом, и не позднее 22 марта года, следующего за IV кварталом года, если установлен период выплаты дивидендов – ежеквартально;</w:t>
      </w:r>
    </w:p>
    <w:p w:rsidR="0085568B" w:rsidRDefault="0085568B">
      <w:pPr>
        <w:pStyle w:val="newncpi"/>
      </w:pPr>
      <w:r>
        <w:t>не позднее 22-го числа месяца, следующего за месяцем, в котором объявлена дата выплаты дивидендов, если установлен иной период выплаты дивидендов.</w:t>
      </w:r>
    </w:p>
    <w:p w:rsidR="0085568B" w:rsidRDefault="0085568B">
      <w:pPr>
        <w:pStyle w:val="point"/>
      </w:pPr>
      <w:r>
        <w:t>82. Общество не вправе принимать решения об объявлении и выплате дивидендов, а также выплачивать дивиденды, если:</w:t>
      </w:r>
    </w:p>
    <w:p w:rsidR="0085568B" w:rsidRDefault="0085568B">
      <w:pPr>
        <w:pStyle w:val="newncpi"/>
      </w:pPr>
      <w:r>
        <w:t>уставный фонд оплачен не полностью;</w:t>
      </w:r>
    </w:p>
    <w:p w:rsidR="0085568B" w:rsidRDefault="0085568B">
      <w:pPr>
        <w:pStyle w:val="newncpi"/>
      </w:pPr>
      <w:r>
        <w:t>стоимость чистых активов Общества меньше суммы его уставного фонда и резервных фондов либо станет меньше их суммы в результате выплаты дивидендов;</w:t>
      </w:r>
    </w:p>
    <w:p w:rsidR="0085568B" w:rsidRDefault="0085568B">
      <w:pPr>
        <w:pStyle w:val="newncpi"/>
      </w:pPr>
      <w:r>
        <w:t>Общество имеет устойчивый характер неплатежеспособности в соответствии с законодательством об экономической несостоятельности (банкротстве) или если указанный характер появится у Общества в результате выплаты дивидендов;</w:t>
      </w:r>
    </w:p>
    <w:p w:rsidR="0085568B" w:rsidRDefault="0085568B">
      <w:pPr>
        <w:pStyle w:val="newncpi"/>
      </w:pPr>
      <w:r>
        <w:t>не завершен в соответствии с пунктом 20 настоящего устава выкуп акций Общества по требованию его акционеров.</w:t>
      </w:r>
    </w:p>
    <w:p w:rsidR="0085568B" w:rsidRDefault="0085568B">
      <w:pPr>
        <w:pStyle w:val="chapter"/>
      </w:pPr>
      <w:r>
        <w:t>ГЛАВА 14</w:t>
      </w:r>
      <w:r>
        <w:br/>
        <w:t>УЧЕТ И ОТЧЕТНОСТЬ, ДОКУМЕНТЫ ОБЩЕСТВА. ИНФОРМАЦИЯ ОБ ОБЩЕСТВЕ</w:t>
      </w:r>
    </w:p>
    <w:p w:rsidR="0085568B" w:rsidRDefault="0085568B">
      <w:pPr>
        <w:pStyle w:val="point"/>
      </w:pPr>
      <w:r>
        <w:t>83. В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 его филиалов и представительств, составляется и представляется бухгалтерская (финансовая),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 (финансовую) отчетность.</w:t>
      </w:r>
    </w:p>
    <w:p w:rsidR="0085568B" w:rsidRDefault="0085568B">
      <w:pPr>
        <w:pStyle w:val="newncpi"/>
      </w:pPr>
      <w:r>
        <w:t>Ответственность за организацию, состояние и достоверность учета и отчетности в Обществе, своевременное представление бухгалтерской (финансовой),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rsidR="0085568B" w:rsidRDefault="0085568B">
      <w:pPr>
        <w:pStyle w:val="point"/>
      </w:pPr>
      <w:r>
        <w:t>84.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нормативными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rsidR="0085568B" w:rsidRDefault="0085568B">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rsidR="0085568B" w:rsidRDefault="0085568B">
      <w:pPr>
        <w:pStyle w:val="point"/>
      </w:pPr>
      <w:r>
        <w:t>85. Общество обязано ежегодно раскрывать информацию об Обществе в объеме и порядке, определенных законодательством о ценных бумагах.</w:t>
      </w:r>
    </w:p>
    <w:p w:rsidR="0085568B" w:rsidRDefault="0085568B">
      <w:pPr>
        <w:pStyle w:val="point"/>
      </w:pPr>
      <w:r>
        <w:t xml:space="preserve">86. Общество обязано опубликовать аудиторское заключение, подготовленное по результатам проведения аудита годовой бухгалтерской (финансовой)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(финансовую) отчетность хозяйственного общества и пересмотра аудиторского заключения, аудиторской организацией (аудитором – индивидуальным </w:t>
      </w:r>
      <w:r>
        <w:lastRenderedPageBreak/>
        <w:t>предпринимателем) должно быть составлено, а Обществом опубликовано новое аудиторское заключение в порядке, установленном законодательством.</w:t>
      </w:r>
    </w:p>
    <w:p w:rsidR="0085568B" w:rsidRDefault="0085568B">
      <w:pPr>
        <w:pStyle w:val="point"/>
      </w:pPr>
      <w:r>
        <w:t>87. Акционерам Общества предоставляется информация, содержащаяся в документах Общества, в течение 7 дней со дня их обращения.</w:t>
      </w:r>
    </w:p>
    <w:p w:rsidR="0085568B" w:rsidRDefault="0085568B">
      <w:pPr>
        <w:pStyle w:val="newncpi"/>
      </w:pPr>
      <w:r>
        <w:t>Акционеры Общества могут ознакомиться с информацией об Обществе непосредственно в Обществе либо получить эту информацию посредством почтовой связи. К документам бухгалтерского учета и протоколам заседаний дирекции имеют право доступа акционеры, владеющие в совокупности не менее 25 процентов акций. Информация о финансово-хозяйственной деятельности Общества не может быть представлена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p>
    <w:p w:rsidR="0085568B" w:rsidRDefault="0085568B">
      <w:pPr>
        <w:pStyle w:val="newncpi"/>
      </w:pPr>
      <w:r>
        <w:t>Порядок раскрытия информации об Обществе может определяться локальным нормативным правовым актом, утверждаемым наблюдательным советом.</w:t>
      </w:r>
    </w:p>
    <w:p w:rsidR="0085568B" w:rsidRDefault="0085568B">
      <w:pPr>
        <w:pStyle w:val="newncpi"/>
      </w:pPr>
      <w:r>
        <w:t>За предоставление Обществом акционерам информации в виде копий документов взимается плата, размер которой не должен превышать затраты на изготовление этих копий и их доставку. Представителям государства копии документов предоставляются без взимания платы.</w:t>
      </w:r>
    </w:p>
    <w:p w:rsidR="0085568B" w:rsidRDefault="0085568B">
      <w:pPr>
        <w:pStyle w:val="newncpi"/>
      </w:pPr>
      <w:r>
        <w:t>В период, когда Общество состоит из одного акционера, оно должно раскрывать информацию об этом для всеобщего сведения посредством ее опубликования в _____________________________________________________________________________</w:t>
      </w:r>
    </w:p>
    <w:p w:rsidR="0085568B" w:rsidRDefault="0085568B">
      <w:pPr>
        <w:pStyle w:val="undline"/>
        <w:jc w:val="center"/>
      </w:pPr>
      <w:r>
        <w:t>(наименование печатного средства массовой информации, доступного всем акционерам)</w:t>
      </w:r>
    </w:p>
    <w:p w:rsidR="0085568B" w:rsidRDefault="0085568B">
      <w:pPr>
        <w:pStyle w:val="newncpi0"/>
      </w:pPr>
      <w:r>
        <w:t>и (или) размещения на сайте Общества в глобальной компьютерной сети Интернет.</w:t>
      </w:r>
    </w:p>
    <w:p w:rsidR="0085568B" w:rsidRDefault="0085568B">
      <w:pPr>
        <w:pStyle w:val="chapter"/>
      </w:pPr>
      <w:r>
        <w:t>ГЛАВА 15</w:t>
      </w:r>
      <w:r>
        <w:br/>
        <w:t>РЕОРГАНИЗАЦИЯ И ЛИКВИДАЦИЯ ОБЩЕСТВА</w:t>
      </w:r>
    </w:p>
    <w:p w:rsidR="0085568B" w:rsidRDefault="0085568B">
      <w:pPr>
        <w:pStyle w:val="point"/>
      </w:pPr>
      <w:r>
        <w:t>88. Реорганизация Общества может быть осуществлена по решению общего собрания акционеров, а в случаях и порядке, установленных законодательными актами, – по решению уполномоченных государственных органов, в том числе суда. Реорганизация Общества может быть осуществлена в форме слияния, присоединения, разделения, выделения, преобразования.</w:t>
      </w:r>
    </w:p>
    <w:p w:rsidR="0085568B" w:rsidRDefault="0085568B">
      <w:pPr>
        <w:pStyle w:val="newncpi"/>
      </w:pPr>
      <w:r>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rsidR="0085568B" w:rsidRDefault="0085568B">
      <w:pPr>
        <w:pStyle w:val="point"/>
      </w:pPr>
      <w:r>
        <w:t>89. О принятом общим собранием акционеров Общества решении о его реорганизации Общество письменно уведомляет своих кредиторов не позднее 30 дней с даты принятия такого решения, а при реорганизации Общества в форме слияния или присоединения – с даты принятия такого решения последним из юридических лиц, участвующих в слиянии или присоединении. Иные лица уведомляются о принятом решении о реорганизации Общества при заключении с ними договоров.</w:t>
      </w:r>
    </w:p>
    <w:p w:rsidR="0085568B" w:rsidRDefault="0085568B">
      <w:pPr>
        <w:pStyle w:val="point"/>
      </w:pPr>
      <w:r>
        <w:t>90.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хозяйственных обществ или юридических лиц иных организационно-правовых форм в порядке, определяемом законодательными актами.</w:t>
      </w:r>
    </w:p>
    <w:p w:rsidR="0085568B" w:rsidRDefault="0085568B">
      <w:pPr>
        <w:pStyle w:val="newncpi"/>
      </w:pPr>
      <w: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w:t>
      </w:r>
    </w:p>
    <w:p w:rsidR="0085568B" w:rsidRDefault="0085568B">
      <w:pPr>
        <w:pStyle w:val="point"/>
      </w:pPr>
      <w:r>
        <w:t>91. Общество может быть ликвидировано по решению общего собрания акционеров, а в случаях, установленных законодательными актами, – по решению суда или по решению регистрирующего органа.</w:t>
      </w:r>
    </w:p>
    <w:p w:rsidR="0085568B" w:rsidRDefault="0085568B">
      <w:pPr>
        <w:pStyle w:val="newncpi"/>
      </w:pPr>
      <w:r>
        <w:t>Общее собрание акционеров, принявшее решение о ликвидации Общества, назначает ликвидационную комиссию (ликвидатора), председателя ликвидационной комиссии, распределяет обязанности между председателем и членами ликвидационной комиссии (в случае назначения ликвидационной комиссии) и устанавливает порядок и сроки ликвидации Общества.</w:t>
      </w:r>
    </w:p>
    <w:p w:rsidR="0085568B" w:rsidRDefault="0085568B">
      <w:pPr>
        <w:pStyle w:val="newncpi"/>
      </w:pPr>
      <w:r>
        <w:lastRenderedPageBreak/>
        <w:t>Председатель ликвидационной комиссии (ликвидатор) в течение десяти рабочих дней после даты принятия решения о ликвидации Общества обязан в порядке, установленном законодательными актами, уведомить в письменной форме об этом регистрирующий орган для включения в Единый государственный регистр юридических лиц и индивидуальных предпринимателей сведений о том, что Общество находится в процессе ликвидации.</w:t>
      </w:r>
    </w:p>
    <w:p w:rsidR="0085568B" w:rsidRDefault="0085568B">
      <w:pPr>
        <w:pStyle w:val="newncpi"/>
      </w:pPr>
      <w:r>
        <w:t>Со дня назначения ликвидационной комиссии (ликвидатора) Общества к ней (к нему) переходят полномочия по управлению делами Общества, в том числе полномочия директора Общества.</w:t>
      </w:r>
    </w:p>
    <w:p w:rsidR="0085568B" w:rsidRDefault="0085568B">
      <w:pPr>
        <w:pStyle w:val="newncpi"/>
      </w:pPr>
      <w:r>
        <w:t>Ликвидационная комиссия (ликвидатор) от имени Общества выступает в суде, решает все вопросы по ликвидации Общества в пределах полномочий, установленных законодательством.</w:t>
      </w:r>
    </w:p>
    <w:p w:rsidR="0085568B" w:rsidRDefault="0085568B">
      <w:pPr>
        <w:pStyle w:val="point"/>
      </w:pPr>
      <w:r>
        <w:t>92.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rsidR="0085568B" w:rsidRDefault="0085568B">
      <w:pPr>
        <w:pStyle w:val="newncpi"/>
      </w:pPr>
      <w:r>
        <w:t>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19 настоящего устава;</w:t>
      </w:r>
    </w:p>
    <w:p w:rsidR="0085568B" w:rsidRDefault="0085568B">
      <w:pPr>
        <w:pStyle w:val="newncpi"/>
      </w:pPr>
      <w:r>
        <w:t>во вторую очередь осуществляется распределение имущества между акционерами пропорционально количеству принадлежащих им акций.</w:t>
      </w:r>
    </w:p>
    <w:p w:rsidR="0085568B" w:rsidRDefault="0085568B">
      <w:pPr>
        <w:pStyle w:val="newncpi"/>
      </w:pPr>
      <w:r>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rsidR="0085568B" w:rsidRDefault="0085568B">
      <w:pPr>
        <w:pStyle w:val="point"/>
      </w:pPr>
      <w:r>
        <w:t>93. Ликвидация Общества считается завершенной, а Общество – ликвидированным с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из этого регистра.</w:t>
      </w:r>
    </w:p>
    <w:p w:rsidR="0085568B" w:rsidRDefault="0085568B">
      <w:pPr>
        <w:pStyle w:val="newncpi"/>
      </w:pPr>
      <w:r>
        <w:t> </w:t>
      </w:r>
    </w:p>
    <w:p w:rsidR="0085568B" w:rsidRDefault="0085568B">
      <w:pPr>
        <w:pStyle w:val="newncpi0"/>
      </w:pPr>
      <w:r>
        <w:t>СОГЛАСОВАНО</w:t>
      </w:r>
    </w:p>
    <w:p w:rsidR="0085568B" w:rsidRDefault="0085568B">
      <w:pPr>
        <w:pStyle w:val="newncpi0"/>
      </w:pPr>
      <w:r>
        <w:t>Председатель</w:t>
      </w:r>
    </w:p>
    <w:p w:rsidR="0085568B" w:rsidRDefault="0085568B">
      <w:pPr>
        <w:pStyle w:val="newncpi0"/>
      </w:pPr>
      <w:r>
        <w:t xml:space="preserve">отраслевой комиссии </w:t>
      </w:r>
    </w:p>
    <w:p w:rsidR="0085568B" w:rsidRDefault="0085568B">
      <w:pPr>
        <w:pStyle w:val="newncpi0"/>
      </w:pPr>
      <w:r>
        <w:t>____________ _________________</w:t>
      </w:r>
    </w:p>
    <w:p w:rsidR="0085568B" w:rsidRDefault="0085568B">
      <w:pPr>
        <w:pStyle w:val="undline"/>
        <w:ind w:firstLine="284"/>
      </w:pPr>
      <w:r>
        <w:t>(подпись)         (инициалы, фамилия)</w:t>
      </w:r>
    </w:p>
    <w:p w:rsidR="0085568B" w:rsidRDefault="0085568B">
      <w:pPr>
        <w:pStyle w:val="newncpi0"/>
        <w:ind w:firstLine="284"/>
      </w:pPr>
      <w:r>
        <w:t>М.П.</w:t>
      </w:r>
    </w:p>
    <w:p w:rsidR="0085568B" w:rsidRDefault="0085568B">
      <w:pPr>
        <w:pStyle w:val="newncpi0"/>
      </w:pPr>
      <w:r>
        <w:t>_________________</w:t>
      </w:r>
    </w:p>
    <w:p w:rsidR="0085568B" w:rsidRDefault="0085568B">
      <w:pPr>
        <w:pStyle w:val="undline"/>
        <w:ind w:firstLine="709"/>
      </w:pPr>
      <w:r>
        <w:t>(дата)</w:t>
      </w:r>
    </w:p>
    <w:p w:rsidR="0085568B" w:rsidRDefault="0085568B">
      <w:pPr>
        <w:pStyle w:val="endform"/>
      </w:pPr>
      <w:r>
        <w:t> </w:t>
      </w:r>
    </w:p>
    <w:p w:rsidR="0085568B" w:rsidRDefault="0085568B">
      <w:pPr>
        <w:pStyle w:val="newncpi"/>
      </w:pPr>
      <w:r>
        <w:t> </w:t>
      </w:r>
    </w:p>
    <w:p w:rsidR="0085568B" w:rsidRDefault="0085568B">
      <w:pPr>
        <w:pStyle w:val="newncpi"/>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18</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newncpi"/>
      </w:pPr>
      <w:r>
        <w:t> </w:t>
      </w:r>
    </w:p>
    <w:tbl>
      <w:tblPr>
        <w:tblStyle w:val="tablencpi"/>
        <w:tblW w:w="5000" w:type="pct"/>
        <w:tblLook w:val="04A0" w:firstRow="1" w:lastRow="0" w:firstColumn="1" w:lastColumn="0" w:noHBand="0" w:noVBand="1"/>
      </w:tblPr>
      <w:tblGrid>
        <w:gridCol w:w="5946"/>
        <w:gridCol w:w="3435"/>
      </w:tblGrid>
      <w:tr w:rsidR="0085568B">
        <w:trPr>
          <w:trHeight w:val="240"/>
        </w:trPr>
        <w:tc>
          <w:tcPr>
            <w:tcW w:w="3169" w:type="pct"/>
            <w:tcMar>
              <w:top w:w="0" w:type="dxa"/>
              <w:left w:w="6" w:type="dxa"/>
              <w:bottom w:w="0" w:type="dxa"/>
              <w:right w:w="6" w:type="dxa"/>
            </w:tcMar>
            <w:hideMark/>
          </w:tcPr>
          <w:p w:rsidR="0085568B" w:rsidRDefault="0085568B">
            <w:pPr>
              <w:pStyle w:val="newncpi0"/>
              <w:jc w:val="left"/>
            </w:pPr>
            <w:r>
              <w:t>УТВЕРЖДЕНО</w:t>
            </w:r>
            <w:r>
              <w:rPr>
                <w:vertAlign w:val="superscript"/>
              </w:rPr>
              <w:t>1</w:t>
            </w:r>
          </w:p>
        </w:tc>
        <w:tc>
          <w:tcPr>
            <w:tcW w:w="1831" w:type="pct"/>
            <w:tcMar>
              <w:top w:w="0" w:type="dxa"/>
              <w:left w:w="6" w:type="dxa"/>
              <w:bottom w:w="0" w:type="dxa"/>
              <w:right w:w="6" w:type="dxa"/>
            </w:tcMar>
            <w:hideMark/>
          </w:tcPr>
          <w:p w:rsidR="0085568B" w:rsidRDefault="0085568B">
            <w:pPr>
              <w:pStyle w:val="newncpi0"/>
              <w:jc w:val="left"/>
            </w:pPr>
            <w:r>
              <w:t>УТВЕРЖДЕНО</w:t>
            </w:r>
            <w:r>
              <w:rPr>
                <w:vertAlign w:val="superscript"/>
              </w:rPr>
              <w:t>2</w:t>
            </w:r>
          </w:p>
        </w:tc>
      </w:tr>
      <w:tr w:rsidR="0085568B">
        <w:trPr>
          <w:trHeight w:val="240"/>
        </w:trPr>
        <w:tc>
          <w:tcPr>
            <w:tcW w:w="3169" w:type="pct"/>
            <w:tcMar>
              <w:top w:w="0" w:type="dxa"/>
              <w:left w:w="6" w:type="dxa"/>
              <w:bottom w:w="0" w:type="dxa"/>
              <w:right w:w="6" w:type="dxa"/>
            </w:tcMar>
            <w:hideMark/>
          </w:tcPr>
          <w:p w:rsidR="0085568B" w:rsidRDefault="0085568B">
            <w:pPr>
              <w:pStyle w:val="newncpi0"/>
              <w:jc w:val="left"/>
            </w:pPr>
            <w:r>
              <w:t>Приказ Государственного комитета</w:t>
            </w:r>
          </w:p>
        </w:tc>
        <w:tc>
          <w:tcPr>
            <w:tcW w:w="1831" w:type="pct"/>
            <w:tcMar>
              <w:top w:w="0" w:type="dxa"/>
              <w:left w:w="6" w:type="dxa"/>
              <w:bottom w:w="0" w:type="dxa"/>
              <w:right w:w="6" w:type="dxa"/>
            </w:tcMar>
            <w:hideMark/>
          </w:tcPr>
          <w:p w:rsidR="0085568B" w:rsidRDefault="0085568B">
            <w:pPr>
              <w:pStyle w:val="newncpi0"/>
              <w:jc w:val="left"/>
            </w:pPr>
            <w:r>
              <w:t>Решение Учредительного</w:t>
            </w:r>
          </w:p>
        </w:tc>
      </w:tr>
      <w:tr w:rsidR="0085568B">
        <w:trPr>
          <w:trHeight w:val="240"/>
        </w:trPr>
        <w:tc>
          <w:tcPr>
            <w:tcW w:w="3169" w:type="pct"/>
            <w:tcMar>
              <w:top w:w="0" w:type="dxa"/>
              <w:left w:w="6" w:type="dxa"/>
              <w:bottom w:w="0" w:type="dxa"/>
              <w:right w:w="6" w:type="dxa"/>
            </w:tcMar>
            <w:hideMark/>
          </w:tcPr>
          <w:p w:rsidR="0085568B" w:rsidRDefault="0085568B">
            <w:pPr>
              <w:pStyle w:val="newncpi0"/>
              <w:jc w:val="left"/>
            </w:pPr>
            <w:r>
              <w:t>по имуществу Республики Беларусь</w:t>
            </w:r>
          </w:p>
        </w:tc>
        <w:tc>
          <w:tcPr>
            <w:tcW w:w="1831" w:type="pct"/>
            <w:tcMar>
              <w:top w:w="0" w:type="dxa"/>
              <w:left w:w="6" w:type="dxa"/>
              <w:bottom w:w="0" w:type="dxa"/>
              <w:right w:w="6" w:type="dxa"/>
            </w:tcMar>
            <w:hideMark/>
          </w:tcPr>
          <w:p w:rsidR="0085568B" w:rsidRDefault="0085568B">
            <w:pPr>
              <w:pStyle w:val="newncpi0"/>
              <w:jc w:val="left"/>
            </w:pPr>
            <w:r>
              <w:t>собрания по созданию ОАО</w:t>
            </w:r>
          </w:p>
        </w:tc>
      </w:tr>
      <w:tr w:rsidR="0085568B">
        <w:trPr>
          <w:trHeight w:val="240"/>
        </w:trPr>
        <w:tc>
          <w:tcPr>
            <w:tcW w:w="3169" w:type="pct"/>
            <w:tcMar>
              <w:top w:w="0" w:type="dxa"/>
              <w:left w:w="6" w:type="dxa"/>
              <w:bottom w:w="0" w:type="dxa"/>
              <w:right w:w="6" w:type="dxa"/>
            </w:tcMar>
            <w:hideMark/>
          </w:tcPr>
          <w:p w:rsidR="0085568B" w:rsidRDefault="0085568B">
            <w:pPr>
              <w:pStyle w:val="newncpi0"/>
              <w:jc w:val="left"/>
            </w:pPr>
            <w:r>
              <w:t>(областного, Минского городского</w:t>
            </w:r>
          </w:p>
        </w:tc>
        <w:tc>
          <w:tcPr>
            <w:tcW w:w="1831" w:type="pct"/>
            <w:tcMar>
              <w:top w:w="0" w:type="dxa"/>
              <w:left w:w="6" w:type="dxa"/>
              <w:bottom w:w="0" w:type="dxa"/>
              <w:right w:w="6" w:type="dxa"/>
            </w:tcMar>
            <w:hideMark/>
          </w:tcPr>
          <w:p w:rsidR="0085568B" w:rsidRDefault="0085568B">
            <w:pPr>
              <w:pStyle w:val="newncpi0"/>
              <w:jc w:val="left"/>
            </w:pPr>
            <w:r>
              <w:t>____________________________</w:t>
            </w:r>
          </w:p>
        </w:tc>
      </w:tr>
      <w:tr w:rsidR="0085568B">
        <w:trPr>
          <w:trHeight w:val="240"/>
        </w:trPr>
        <w:tc>
          <w:tcPr>
            <w:tcW w:w="3169" w:type="pct"/>
            <w:tcMar>
              <w:top w:w="0" w:type="dxa"/>
              <w:left w:w="6" w:type="dxa"/>
              <w:bottom w:w="0" w:type="dxa"/>
              <w:right w:w="6" w:type="dxa"/>
            </w:tcMar>
            <w:hideMark/>
          </w:tcPr>
          <w:p w:rsidR="0085568B" w:rsidRDefault="0085568B">
            <w:pPr>
              <w:pStyle w:val="newncpi0"/>
              <w:jc w:val="left"/>
            </w:pPr>
            <w:r>
              <w:t>территориального фонда</w:t>
            </w:r>
          </w:p>
        </w:tc>
        <w:tc>
          <w:tcPr>
            <w:tcW w:w="1831" w:type="pct"/>
            <w:tcMar>
              <w:top w:w="0" w:type="dxa"/>
              <w:left w:w="6" w:type="dxa"/>
              <w:bottom w:w="0" w:type="dxa"/>
              <w:right w:w="6" w:type="dxa"/>
            </w:tcMar>
            <w:hideMark/>
          </w:tcPr>
          <w:p w:rsidR="0085568B" w:rsidRDefault="0085568B">
            <w:pPr>
              <w:pStyle w:val="undline"/>
              <w:jc w:val="center"/>
            </w:pPr>
            <w:r>
              <w:t>(наименование ОАО)</w:t>
            </w:r>
          </w:p>
        </w:tc>
      </w:tr>
      <w:tr w:rsidR="0085568B">
        <w:trPr>
          <w:trHeight w:val="240"/>
        </w:trPr>
        <w:tc>
          <w:tcPr>
            <w:tcW w:w="3169" w:type="pct"/>
            <w:tcMar>
              <w:top w:w="0" w:type="dxa"/>
              <w:left w:w="6" w:type="dxa"/>
              <w:bottom w:w="0" w:type="dxa"/>
              <w:right w:w="6" w:type="dxa"/>
            </w:tcMar>
            <w:hideMark/>
          </w:tcPr>
          <w:p w:rsidR="0085568B" w:rsidRDefault="0085568B">
            <w:pPr>
              <w:pStyle w:val="newncpi0"/>
              <w:jc w:val="left"/>
            </w:pPr>
            <w:r>
              <w:t>государственного имущества)</w:t>
            </w:r>
          </w:p>
        </w:tc>
        <w:tc>
          <w:tcPr>
            <w:tcW w:w="1831" w:type="pct"/>
            <w:tcMar>
              <w:top w:w="0" w:type="dxa"/>
              <w:left w:w="6" w:type="dxa"/>
              <w:bottom w:w="0" w:type="dxa"/>
              <w:right w:w="6" w:type="dxa"/>
            </w:tcMar>
            <w:hideMark/>
          </w:tcPr>
          <w:p w:rsidR="0085568B" w:rsidRDefault="0085568B">
            <w:pPr>
              <w:pStyle w:val="newncpi0"/>
              <w:jc w:val="left"/>
            </w:pPr>
            <w:r>
              <w:t> </w:t>
            </w:r>
          </w:p>
        </w:tc>
      </w:tr>
      <w:tr w:rsidR="0085568B">
        <w:trPr>
          <w:trHeight w:val="240"/>
        </w:trPr>
        <w:tc>
          <w:tcPr>
            <w:tcW w:w="3169" w:type="pct"/>
            <w:tcMar>
              <w:top w:w="0" w:type="dxa"/>
              <w:left w:w="6" w:type="dxa"/>
              <w:bottom w:w="0" w:type="dxa"/>
              <w:right w:w="6" w:type="dxa"/>
            </w:tcMar>
            <w:hideMark/>
          </w:tcPr>
          <w:p w:rsidR="0085568B" w:rsidRDefault="0085568B">
            <w:pPr>
              <w:pStyle w:val="newncpi0"/>
            </w:pPr>
            <w:r>
              <w:t>_________________ № ________</w:t>
            </w:r>
          </w:p>
        </w:tc>
        <w:tc>
          <w:tcPr>
            <w:tcW w:w="1831" w:type="pct"/>
            <w:tcMar>
              <w:top w:w="0" w:type="dxa"/>
              <w:left w:w="6" w:type="dxa"/>
              <w:bottom w:w="0" w:type="dxa"/>
              <w:right w:w="6" w:type="dxa"/>
            </w:tcMar>
            <w:hideMark/>
          </w:tcPr>
          <w:p w:rsidR="0085568B" w:rsidRDefault="0085568B">
            <w:pPr>
              <w:pStyle w:val="newncpi0"/>
            </w:pPr>
            <w:r>
              <w:t>____________ № _____________</w:t>
            </w:r>
          </w:p>
        </w:tc>
      </w:tr>
      <w:tr w:rsidR="0085568B">
        <w:trPr>
          <w:trHeight w:val="240"/>
        </w:trPr>
        <w:tc>
          <w:tcPr>
            <w:tcW w:w="3169" w:type="pct"/>
            <w:tcMar>
              <w:top w:w="0" w:type="dxa"/>
              <w:left w:w="6" w:type="dxa"/>
              <w:bottom w:w="0" w:type="dxa"/>
              <w:right w:w="6" w:type="dxa"/>
            </w:tcMar>
            <w:hideMark/>
          </w:tcPr>
          <w:p w:rsidR="0085568B" w:rsidRDefault="0085568B">
            <w:pPr>
              <w:pStyle w:val="undline"/>
              <w:ind w:firstLine="720"/>
            </w:pPr>
            <w:r>
              <w:t>(дата)</w:t>
            </w:r>
          </w:p>
        </w:tc>
        <w:tc>
          <w:tcPr>
            <w:tcW w:w="1831" w:type="pct"/>
            <w:tcMar>
              <w:top w:w="0" w:type="dxa"/>
              <w:left w:w="6" w:type="dxa"/>
              <w:bottom w:w="0" w:type="dxa"/>
              <w:right w:w="6" w:type="dxa"/>
            </w:tcMar>
            <w:hideMark/>
          </w:tcPr>
          <w:p w:rsidR="0085568B" w:rsidRDefault="0085568B">
            <w:pPr>
              <w:pStyle w:val="undline"/>
              <w:ind w:firstLine="533"/>
            </w:pPr>
            <w:r>
              <w:t>(дата)</w:t>
            </w:r>
          </w:p>
        </w:tc>
      </w:tr>
      <w:tr w:rsidR="0085568B">
        <w:trPr>
          <w:trHeight w:val="240"/>
        </w:trPr>
        <w:tc>
          <w:tcPr>
            <w:tcW w:w="3169" w:type="pct"/>
            <w:tcMar>
              <w:top w:w="0" w:type="dxa"/>
              <w:left w:w="6" w:type="dxa"/>
              <w:bottom w:w="0" w:type="dxa"/>
              <w:right w:w="6" w:type="dxa"/>
            </w:tcMar>
            <w:hideMark/>
          </w:tcPr>
          <w:p w:rsidR="0085568B" w:rsidRDefault="0085568B">
            <w:pPr>
              <w:pStyle w:val="newncpi0"/>
            </w:pPr>
            <w:r>
              <w:lastRenderedPageBreak/>
              <w:t>М.П.</w:t>
            </w:r>
            <w:r>
              <w:rPr>
                <w:vertAlign w:val="superscript"/>
              </w:rPr>
              <w:t>4</w:t>
            </w:r>
          </w:p>
        </w:tc>
        <w:tc>
          <w:tcPr>
            <w:tcW w:w="1831" w:type="pct"/>
            <w:tcMar>
              <w:top w:w="0" w:type="dxa"/>
              <w:left w:w="6" w:type="dxa"/>
              <w:bottom w:w="0" w:type="dxa"/>
              <w:right w:w="6" w:type="dxa"/>
            </w:tcMar>
            <w:hideMark/>
          </w:tcPr>
          <w:p w:rsidR="0085568B" w:rsidRDefault="0085568B">
            <w:pPr>
              <w:pStyle w:val="newncpi0"/>
            </w:pPr>
            <w:r>
              <w:t> </w:t>
            </w:r>
          </w:p>
        </w:tc>
      </w:tr>
    </w:tbl>
    <w:p w:rsidR="0085568B" w:rsidRDefault="0085568B">
      <w:pPr>
        <w:pStyle w:val="titlep"/>
      </w:pPr>
      <w:r>
        <w:t>Решение о выпуске акций</w:t>
      </w:r>
      <w:r>
        <w:rPr>
          <w:vertAlign w:val="superscript"/>
        </w:rPr>
        <w:t>3</w:t>
      </w:r>
    </w:p>
    <w:p w:rsidR="0085568B" w:rsidRDefault="0085568B">
      <w:pPr>
        <w:pStyle w:val="newncpi0"/>
      </w:pPr>
      <w:r>
        <w:t>______________________________________________________________________________</w:t>
      </w:r>
    </w:p>
    <w:p w:rsidR="0085568B" w:rsidRDefault="0085568B">
      <w:pPr>
        <w:pStyle w:val="undline"/>
        <w:jc w:val="center"/>
      </w:pPr>
      <w:r>
        <w:t>(наименование и местонахождение эмитента – созданного ОАО, тел./факс)</w:t>
      </w:r>
    </w:p>
    <w:p w:rsidR="0085568B" w:rsidRDefault="0085568B">
      <w:pPr>
        <w:pStyle w:val="newncpi0"/>
      </w:pPr>
      <w:r>
        <w:t>______________________________________________________________________________</w:t>
      </w:r>
    </w:p>
    <w:p w:rsidR="0085568B" w:rsidRDefault="0085568B">
      <w:pPr>
        <w:pStyle w:val="newncpi"/>
      </w:pPr>
      <w:r>
        <w:t>Размер уставного фонда _____________________ (__________) белорусских рублей.</w:t>
      </w:r>
    </w:p>
    <w:tbl>
      <w:tblPr>
        <w:tblStyle w:val="tablencpi"/>
        <w:tblW w:w="5000" w:type="pct"/>
        <w:tblLook w:val="04A0" w:firstRow="1" w:lastRow="0" w:firstColumn="1" w:lastColumn="0" w:noHBand="0" w:noVBand="1"/>
      </w:tblPr>
      <w:tblGrid>
        <w:gridCol w:w="5767"/>
        <w:gridCol w:w="3614"/>
      </w:tblGrid>
      <w:tr w:rsidR="0085568B">
        <w:tc>
          <w:tcPr>
            <w:tcW w:w="3074" w:type="pct"/>
            <w:tcMar>
              <w:top w:w="0" w:type="dxa"/>
              <w:left w:w="6" w:type="dxa"/>
              <w:bottom w:w="0" w:type="dxa"/>
              <w:right w:w="6" w:type="dxa"/>
            </w:tcMar>
            <w:hideMark/>
          </w:tcPr>
          <w:p w:rsidR="0085568B" w:rsidRDefault="0085568B">
            <w:pPr>
              <w:pStyle w:val="undline"/>
              <w:ind w:firstLine="3782"/>
            </w:pPr>
            <w:r>
              <w:t>(прописью)</w:t>
            </w:r>
          </w:p>
        </w:tc>
        <w:tc>
          <w:tcPr>
            <w:tcW w:w="1926" w:type="pct"/>
            <w:tcMar>
              <w:top w:w="0" w:type="dxa"/>
              <w:left w:w="6" w:type="dxa"/>
              <w:bottom w:w="0" w:type="dxa"/>
              <w:right w:w="6" w:type="dxa"/>
            </w:tcMar>
            <w:hideMark/>
          </w:tcPr>
          <w:p w:rsidR="0085568B" w:rsidRDefault="0085568B">
            <w:pPr>
              <w:pStyle w:val="undline"/>
              <w:ind w:firstLine="176"/>
            </w:pPr>
            <w:r>
              <w:t>(цифрами)</w:t>
            </w:r>
          </w:p>
        </w:tc>
      </w:tr>
    </w:tbl>
    <w:p w:rsidR="0085568B" w:rsidRDefault="0085568B">
      <w:pPr>
        <w:pStyle w:val="newncpi"/>
      </w:pPr>
      <w:r>
        <w:t>Уставный фонд разделен на __________________________ (__________) штук акций</w:t>
      </w:r>
    </w:p>
    <w:tbl>
      <w:tblPr>
        <w:tblStyle w:val="tablencpi"/>
        <w:tblW w:w="5000" w:type="pct"/>
        <w:tblLook w:val="04A0" w:firstRow="1" w:lastRow="0" w:firstColumn="1" w:lastColumn="0" w:noHBand="0" w:noVBand="1"/>
      </w:tblPr>
      <w:tblGrid>
        <w:gridCol w:w="6668"/>
        <w:gridCol w:w="2713"/>
      </w:tblGrid>
      <w:tr w:rsidR="0085568B">
        <w:tc>
          <w:tcPr>
            <w:tcW w:w="3554" w:type="pct"/>
            <w:tcMar>
              <w:top w:w="0" w:type="dxa"/>
              <w:left w:w="6" w:type="dxa"/>
              <w:bottom w:w="0" w:type="dxa"/>
              <w:right w:w="6" w:type="dxa"/>
            </w:tcMar>
            <w:hideMark/>
          </w:tcPr>
          <w:p w:rsidR="0085568B" w:rsidRDefault="0085568B">
            <w:pPr>
              <w:pStyle w:val="undline"/>
              <w:ind w:firstLine="4502"/>
            </w:pPr>
            <w:r>
              <w:t>(прописью)</w:t>
            </w:r>
          </w:p>
        </w:tc>
        <w:tc>
          <w:tcPr>
            <w:tcW w:w="1446" w:type="pct"/>
            <w:tcMar>
              <w:top w:w="0" w:type="dxa"/>
              <w:left w:w="6" w:type="dxa"/>
              <w:bottom w:w="0" w:type="dxa"/>
              <w:right w:w="6" w:type="dxa"/>
            </w:tcMar>
            <w:hideMark/>
          </w:tcPr>
          <w:p w:rsidR="0085568B" w:rsidRDefault="0085568B">
            <w:pPr>
              <w:pStyle w:val="undline"/>
              <w:ind w:firstLine="357"/>
            </w:pPr>
            <w:r>
              <w:t>(цифрами)</w:t>
            </w:r>
          </w:p>
        </w:tc>
      </w:tr>
    </w:tbl>
    <w:p w:rsidR="0085568B" w:rsidRDefault="0085568B">
      <w:pPr>
        <w:pStyle w:val="newncpi0"/>
      </w:pPr>
      <w:r>
        <w:t>номинальной стоимостью _________________________ (__________) белорусских рублей,</w:t>
      </w:r>
    </w:p>
    <w:tbl>
      <w:tblPr>
        <w:tblStyle w:val="tablencpi"/>
        <w:tblW w:w="5000" w:type="pct"/>
        <w:tblLook w:val="04A0" w:firstRow="1" w:lastRow="0" w:firstColumn="1" w:lastColumn="0" w:noHBand="0" w:noVBand="1"/>
      </w:tblPr>
      <w:tblGrid>
        <w:gridCol w:w="5767"/>
        <w:gridCol w:w="3614"/>
      </w:tblGrid>
      <w:tr w:rsidR="0085568B">
        <w:tc>
          <w:tcPr>
            <w:tcW w:w="3074" w:type="pct"/>
            <w:tcMar>
              <w:top w:w="0" w:type="dxa"/>
              <w:left w:w="6" w:type="dxa"/>
              <w:bottom w:w="0" w:type="dxa"/>
              <w:right w:w="6" w:type="dxa"/>
            </w:tcMar>
            <w:hideMark/>
          </w:tcPr>
          <w:p w:rsidR="0085568B" w:rsidRDefault="0085568B">
            <w:pPr>
              <w:pStyle w:val="undline"/>
              <w:ind w:firstLine="3782"/>
            </w:pPr>
            <w:r>
              <w:t>(прописью)</w:t>
            </w:r>
          </w:p>
        </w:tc>
        <w:tc>
          <w:tcPr>
            <w:tcW w:w="1926" w:type="pct"/>
            <w:tcMar>
              <w:top w:w="0" w:type="dxa"/>
              <w:left w:w="6" w:type="dxa"/>
              <w:bottom w:w="0" w:type="dxa"/>
              <w:right w:w="6" w:type="dxa"/>
            </w:tcMar>
            <w:hideMark/>
          </w:tcPr>
          <w:p w:rsidR="0085568B" w:rsidRDefault="0085568B">
            <w:pPr>
              <w:pStyle w:val="undline"/>
              <w:ind w:firstLine="357"/>
            </w:pPr>
            <w:r>
              <w:t>(цифрами)</w:t>
            </w:r>
          </w:p>
        </w:tc>
      </w:tr>
    </w:tbl>
    <w:p w:rsidR="0085568B" w:rsidRDefault="0085568B">
      <w:pPr>
        <w:pStyle w:val="newncpi"/>
      </w:pPr>
      <w:r>
        <w:t>в том числе:</w:t>
      </w:r>
    </w:p>
    <w:p w:rsidR="0085568B" w:rsidRDefault="0085568B">
      <w:pPr>
        <w:pStyle w:val="newncpi"/>
      </w:pPr>
      <w:r>
        <w:t>простые (обыкновенные) ________________________________ (___________) штук;</w:t>
      </w:r>
    </w:p>
    <w:tbl>
      <w:tblPr>
        <w:tblStyle w:val="tablencpi"/>
        <w:tblW w:w="5000" w:type="pct"/>
        <w:tblLook w:val="04A0" w:firstRow="1" w:lastRow="0" w:firstColumn="1" w:lastColumn="0" w:noHBand="0" w:noVBand="1"/>
      </w:tblPr>
      <w:tblGrid>
        <w:gridCol w:w="7208"/>
        <w:gridCol w:w="2173"/>
      </w:tblGrid>
      <w:tr w:rsidR="0085568B">
        <w:tc>
          <w:tcPr>
            <w:tcW w:w="3842" w:type="pct"/>
            <w:tcMar>
              <w:top w:w="0" w:type="dxa"/>
              <w:left w:w="6" w:type="dxa"/>
              <w:bottom w:w="0" w:type="dxa"/>
              <w:right w:w="6" w:type="dxa"/>
            </w:tcMar>
            <w:hideMark/>
          </w:tcPr>
          <w:p w:rsidR="0085568B" w:rsidRDefault="0085568B">
            <w:pPr>
              <w:pStyle w:val="undline"/>
              <w:ind w:firstLine="4859"/>
            </w:pPr>
            <w:r>
              <w:t>(прописью)</w:t>
            </w:r>
          </w:p>
        </w:tc>
        <w:tc>
          <w:tcPr>
            <w:tcW w:w="1158" w:type="pct"/>
            <w:tcMar>
              <w:top w:w="0" w:type="dxa"/>
              <w:left w:w="6" w:type="dxa"/>
              <w:bottom w:w="0" w:type="dxa"/>
              <w:right w:w="6" w:type="dxa"/>
            </w:tcMar>
            <w:hideMark/>
          </w:tcPr>
          <w:p w:rsidR="0085568B" w:rsidRDefault="0085568B">
            <w:pPr>
              <w:pStyle w:val="undline"/>
              <w:ind w:firstLine="357"/>
            </w:pPr>
            <w:r>
              <w:t>(цифрами)</w:t>
            </w:r>
          </w:p>
        </w:tc>
      </w:tr>
    </w:tbl>
    <w:p w:rsidR="0085568B" w:rsidRDefault="0085568B">
      <w:pPr>
        <w:pStyle w:val="newncpi"/>
      </w:pPr>
      <w:r>
        <w:t>привилегированные ____________________________________ (___________) штук.</w:t>
      </w:r>
    </w:p>
    <w:tbl>
      <w:tblPr>
        <w:tblStyle w:val="tablencpi"/>
        <w:tblW w:w="5000" w:type="pct"/>
        <w:tblLook w:val="04A0" w:firstRow="1" w:lastRow="0" w:firstColumn="1" w:lastColumn="0" w:noHBand="0" w:noVBand="1"/>
      </w:tblPr>
      <w:tblGrid>
        <w:gridCol w:w="7208"/>
        <w:gridCol w:w="2173"/>
      </w:tblGrid>
      <w:tr w:rsidR="0085568B">
        <w:tc>
          <w:tcPr>
            <w:tcW w:w="3842" w:type="pct"/>
            <w:tcMar>
              <w:top w:w="0" w:type="dxa"/>
              <w:left w:w="6" w:type="dxa"/>
              <w:bottom w:w="0" w:type="dxa"/>
              <w:right w:w="6" w:type="dxa"/>
            </w:tcMar>
            <w:hideMark/>
          </w:tcPr>
          <w:p w:rsidR="0085568B" w:rsidRDefault="0085568B">
            <w:pPr>
              <w:pStyle w:val="undline"/>
              <w:ind w:firstLine="4859"/>
            </w:pPr>
            <w:r>
              <w:t>(прописью)</w:t>
            </w:r>
          </w:p>
        </w:tc>
        <w:tc>
          <w:tcPr>
            <w:tcW w:w="1158" w:type="pct"/>
            <w:tcMar>
              <w:top w:w="0" w:type="dxa"/>
              <w:left w:w="6" w:type="dxa"/>
              <w:bottom w:w="0" w:type="dxa"/>
              <w:right w:w="6" w:type="dxa"/>
            </w:tcMar>
            <w:hideMark/>
          </w:tcPr>
          <w:p w:rsidR="0085568B" w:rsidRDefault="0085568B">
            <w:pPr>
              <w:pStyle w:val="undline"/>
              <w:ind w:firstLine="357"/>
            </w:pPr>
            <w:r>
              <w:t>(цифрами)</w:t>
            </w:r>
          </w:p>
        </w:tc>
      </w:tr>
    </w:tbl>
    <w:p w:rsidR="0085568B" w:rsidRDefault="0085568B">
      <w:pPr>
        <w:pStyle w:val="newncpi"/>
      </w:pPr>
      <w:r>
        <w:t>Тип привилегированных акций с указанием объема удостоверяемых ими прав ______________________________________________________________________________</w:t>
      </w:r>
    </w:p>
    <w:p w:rsidR="0085568B" w:rsidRDefault="0085568B">
      <w:pPr>
        <w:pStyle w:val="newncpi"/>
      </w:pPr>
      <w:r>
        <w:t>Акции размещаются путем _________________________________________________</w:t>
      </w:r>
    </w:p>
    <w:p w:rsidR="0085568B" w:rsidRDefault="0085568B">
      <w:pPr>
        <w:pStyle w:val="undline"/>
        <w:ind w:firstLine="5041"/>
      </w:pPr>
      <w:r>
        <w:t>(указать пути размещения акций)</w:t>
      </w:r>
    </w:p>
    <w:p w:rsidR="0085568B" w:rsidRDefault="0085568B">
      <w:pPr>
        <w:pStyle w:val="newncpi"/>
      </w:pPr>
      <w:r>
        <w:t> </w:t>
      </w:r>
    </w:p>
    <w:tbl>
      <w:tblPr>
        <w:tblStyle w:val="tablencpi"/>
        <w:tblW w:w="5000" w:type="pct"/>
        <w:tblLook w:val="04A0" w:firstRow="1" w:lastRow="0" w:firstColumn="1" w:lastColumn="0" w:noHBand="0" w:noVBand="1"/>
      </w:tblPr>
      <w:tblGrid>
        <w:gridCol w:w="4866"/>
        <w:gridCol w:w="1383"/>
        <w:gridCol w:w="3132"/>
      </w:tblGrid>
      <w:tr w:rsidR="0085568B">
        <w:trPr>
          <w:trHeight w:val="240"/>
        </w:trPr>
        <w:tc>
          <w:tcPr>
            <w:tcW w:w="2594" w:type="pct"/>
            <w:tcMar>
              <w:top w:w="0" w:type="dxa"/>
              <w:left w:w="6" w:type="dxa"/>
              <w:bottom w:w="0" w:type="dxa"/>
              <w:right w:w="6" w:type="dxa"/>
            </w:tcMar>
            <w:hideMark/>
          </w:tcPr>
          <w:p w:rsidR="0085568B" w:rsidRDefault="0085568B">
            <w:pPr>
              <w:pStyle w:val="newncpi0"/>
            </w:pPr>
            <w:r>
              <w:t>Директор ______________</w:t>
            </w:r>
          </w:p>
        </w:tc>
        <w:tc>
          <w:tcPr>
            <w:tcW w:w="737" w:type="pct"/>
            <w:tcMar>
              <w:top w:w="0" w:type="dxa"/>
              <w:left w:w="6" w:type="dxa"/>
              <w:bottom w:w="0" w:type="dxa"/>
              <w:right w:w="6" w:type="dxa"/>
            </w:tcMar>
            <w:hideMark/>
          </w:tcPr>
          <w:p w:rsidR="0085568B" w:rsidRDefault="0085568B">
            <w:pPr>
              <w:pStyle w:val="newncpi0"/>
            </w:pPr>
            <w:r>
              <w:t> </w:t>
            </w:r>
          </w:p>
        </w:tc>
        <w:tc>
          <w:tcPr>
            <w:tcW w:w="1669" w:type="pct"/>
            <w:tcMar>
              <w:top w:w="0" w:type="dxa"/>
              <w:left w:w="6" w:type="dxa"/>
              <w:bottom w:w="0" w:type="dxa"/>
              <w:right w:w="6" w:type="dxa"/>
            </w:tcMar>
            <w:hideMark/>
          </w:tcPr>
          <w:p w:rsidR="0085568B" w:rsidRDefault="0085568B">
            <w:pPr>
              <w:pStyle w:val="newncpi0"/>
            </w:pPr>
            <w:r>
              <w:t>__________________________</w:t>
            </w:r>
          </w:p>
        </w:tc>
      </w:tr>
      <w:tr w:rsidR="0085568B">
        <w:trPr>
          <w:trHeight w:val="240"/>
        </w:trPr>
        <w:tc>
          <w:tcPr>
            <w:tcW w:w="2594" w:type="pct"/>
            <w:tcMar>
              <w:top w:w="0" w:type="dxa"/>
              <w:left w:w="6" w:type="dxa"/>
              <w:bottom w:w="0" w:type="dxa"/>
              <w:right w:w="6" w:type="dxa"/>
            </w:tcMar>
            <w:hideMark/>
          </w:tcPr>
          <w:p w:rsidR="0085568B" w:rsidRDefault="0085568B">
            <w:pPr>
              <w:pStyle w:val="undline"/>
              <w:ind w:firstLine="1440"/>
            </w:pPr>
            <w:r>
              <w:t>(подпись)</w:t>
            </w:r>
          </w:p>
        </w:tc>
        <w:tc>
          <w:tcPr>
            <w:tcW w:w="737" w:type="pct"/>
            <w:tcMar>
              <w:top w:w="0" w:type="dxa"/>
              <w:left w:w="6" w:type="dxa"/>
              <w:bottom w:w="0" w:type="dxa"/>
              <w:right w:w="6" w:type="dxa"/>
            </w:tcMar>
            <w:hideMark/>
          </w:tcPr>
          <w:p w:rsidR="0085568B" w:rsidRDefault="0085568B">
            <w:pPr>
              <w:pStyle w:val="newncpi0"/>
            </w:pPr>
            <w:r>
              <w:t> </w:t>
            </w:r>
          </w:p>
        </w:tc>
        <w:tc>
          <w:tcPr>
            <w:tcW w:w="1669" w:type="pct"/>
            <w:tcMar>
              <w:top w:w="0" w:type="dxa"/>
              <w:left w:w="6" w:type="dxa"/>
              <w:bottom w:w="0" w:type="dxa"/>
              <w:right w:w="6" w:type="dxa"/>
            </w:tcMar>
            <w:hideMark/>
          </w:tcPr>
          <w:p w:rsidR="0085568B" w:rsidRDefault="0085568B">
            <w:pPr>
              <w:pStyle w:val="undline"/>
              <w:jc w:val="center"/>
            </w:pPr>
            <w:r>
              <w:t>(фамилия, имя, отчество)</w:t>
            </w:r>
          </w:p>
        </w:tc>
      </w:tr>
      <w:tr w:rsidR="0085568B">
        <w:trPr>
          <w:trHeight w:val="240"/>
        </w:trPr>
        <w:tc>
          <w:tcPr>
            <w:tcW w:w="2594" w:type="pct"/>
            <w:tcMar>
              <w:top w:w="0" w:type="dxa"/>
              <w:left w:w="6" w:type="dxa"/>
              <w:bottom w:w="0" w:type="dxa"/>
              <w:right w:w="6" w:type="dxa"/>
            </w:tcMar>
            <w:hideMark/>
          </w:tcPr>
          <w:p w:rsidR="0085568B" w:rsidRDefault="0085568B">
            <w:pPr>
              <w:pStyle w:val="newncpi0"/>
              <w:ind w:firstLine="1440"/>
            </w:pPr>
            <w:r>
              <w:t>М.П.</w:t>
            </w:r>
            <w:r>
              <w:rPr>
                <w:vertAlign w:val="superscript"/>
              </w:rPr>
              <w:t>4</w:t>
            </w:r>
          </w:p>
        </w:tc>
        <w:tc>
          <w:tcPr>
            <w:tcW w:w="737" w:type="pct"/>
            <w:tcMar>
              <w:top w:w="0" w:type="dxa"/>
              <w:left w:w="6" w:type="dxa"/>
              <w:bottom w:w="0" w:type="dxa"/>
              <w:right w:w="6" w:type="dxa"/>
            </w:tcMar>
            <w:hideMark/>
          </w:tcPr>
          <w:p w:rsidR="0085568B" w:rsidRDefault="0085568B">
            <w:pPr>
              <w:pStyle w:val="newncpi0"/>
            </w:pPr>
            <w:r>
              <w:t> </w:t>
            </w:r>
          </w:p>
        </w:tc>
        <w:tc>
          <w:tcPr>
            <w:tcW w:w="1669" w:type="pct"/>
            <w:tcMar>
              <w:top w:w="0" w:type="dxa"/>
              <w:left w:w="6" w:type="dxa"/>
              <w:bottom w:w="0" w:type="dxa"/>
              <w:right w:w="6" w:type="dxa"/>
            </w:tcMar>
            <w:hideMark/>
          </w:tcPr>
          <w:p w:rsidR="0085568B" w:rsidRDefault="0085568B">
            <w:pPr>
              <w:pStyle w:val="newncpi0"/>
            </w:pPr>
            <w:r>
              <w:t> </w:t>
            </w:r>
          </w:p>
        </w:tc>
      </w:tr>
      <w:tr w:rsidR="0085568B">
        <w:trPr>
          <w:trHeight w:val="240"/>
        </w:trPr>
        <w:tc>
          <w:tcPr>
            <w:tcW w:w="2594" w:type="pct"/>
            <w:tcMar>
              <w:top w:w="0" w:type="dxa"/>
              <w:left w:w="6" w:type="dxa"/>
              <w:bottom w:w="0" w:type="dxa"/>
              <w:right w:w="6" w:type="dxa"/>
            </w:tcMar>
            <w:hideMark/>
          </w:tcPr>
          <w:p w:rsidR="0085568B" w:rsidRDefault="0085568B">
            <w:pPr>
              <w:pStyle w:val="newncpi0"/>
            </w:pPr>
            <w:r>
              <w:t>Главный бухгалтер ______________</w:t>
            </w:r>
          </w:p>
        </w:tc>
        <w:tc>
          <w:tcPr>
            <w:tcW w:w="737" w:type="pct"/>
            <w:tcMar>
              <w:top w:w="0" w:type="dxa"/>
              <w:left w:w="6" w:type="dxa"/>
              <w:bottom w:w="0" w:type="dxa"/>
              <w:right w:w="6" w:type="dxa"/>
            </w:tcMar>
            <w:hideMark/>
          </w:tcPr>
          <w:p w:rsidR="0085568B" w:rsidRDefault="0085568B">
            <w:pPr>
              <w:pStyle w:val="newncpi0"/>
            </w:pPr>
            <w:r>
              <w:t> </w:t>
            </w:r>
          </w:p>
        </w:tc>
        <w:tc>
          <w:tcPr>
            <w:tcW w:w="1669" w:type="pct"/>
            <w:tcMar>
              <w:top w:w="0" w:type="dxa"/>
              <w:left w:w="6" w:type="dxa"/>
              <w:bottom w:w="0" w:type="dxa"/>
              <w:right w:w="6" w:type="dxa"/>
            </w:tcMar>
            <w:hideMark/>
          </w:tcPr>
          <w:p w:rsidR="0085568B" w:rsidRDefault="0085568B">
            <w:pPr>
              <w:pStyle w:val="newncpi0"/>
            </w:pPr>
            <w:r>
              <w:t>__________________________</w:t>
            </w:r>
          </w:p>
        </w:tc>
      </w:tr>
      <w:tr w:rsidR="0085568B">
        <w:trPr>
          <w:trHeight w:val="240"/>
        </w:trPr>
        <w:tc>
          <w:tcPr>
            <w:tcW w:w="2594" w:type="pct"/>
            <w:tcMar>
              <w:top w:w="0" w:type="dxa"/>
              <w:left w:w="6" w:type="dxa"/>
              <w:bottom w:w="0" w:type="dxa"/>
              <w:right w:w="6" w:type="dxa"/>
            </w:tcMar>
            <w:hideMark/>
          </w:tcPr>
          <w:p w:rsidR="0085568B" w:rsidRDefault="0085568B">
            <w:pPr>
              <w:pStyle w:val="undline"/>
              <w:ind w:firstLine="2517"/>
            </w:pPr>
            <w:r>
              <w:t>(подпись)</w:t>
            </w:r>
          </w:p>
        </w:tc>
        <w:tc>
          <w:tcPr>
            <w:tcW w:w="737" w:type="pct"/>
            <w:tcMar>
              <w:top w:w="0" w:type="dxa"/>
              <w:left w:w="6" w:type="dxa"/>
              <w:bottom w:w="0" w:type="dxa"/>
              <w:right w:w="6" w:type="dxa"/>
            </w:tcMar>
            <w:hideMark/>
          </w:tcPr>
          <w:p w:rsidR="0085568B" w:rsidRDefault="0085568B">
            <w:pPr>
              <w:pStyle w:val="newncpi0"/>
            </w:pPr>
            <w:r>
              <w:t> </w:t>
            </w:r>
          </w:p>
        </w:tc>
        <w:tc>
          <w:tcPr>
            <w:tcW w:w="1669" w:type="pct"/>
            <w:tcMar>
              <w:top w:w="0" w:type="dxa"/>
              <w:left w:w="6" w:type="dxa"/>
              <w:bottom w:w="0" w:type="dxa"/>
              <w:right w:w="6" w:type="dxa"/>
            </w:tcMar>
            <w:hideMark/>
          </w:tcPr>
          <w:p w:rsidR="0085568B" w:rsidRDefault="0085568B">
            <w:pPr>
              <w:pStyle w:val="undline"/>
              <w:jc w:val="center"/>
            </w:pPr>
            <w:r>
              <w:t>(фамилия, имя, отчество)</w:t>
            </w:r>
          </w:p>
        </w:tc>
      </w:tr>
    </w:tbl>
    <w:p w:rsidR="0085568B" w:rsidRDefault="0085568B">
      <w:pPr>
        <w:pStyle w:val="newncpi"/>
      </w:pPr>
      <w:r>
        <w:t> </w:t>
      </w:r>
    </w:p>
    <w:p w:rsidR="0085568B" w:rsidRDefault="0085568B">
      <w:pPr>
        <w:pStyle w:val="snoskiline"/>
      </w:pPr>
      <w:r>
        <w:t>______________________________</w:t>
      </w:r>
    </w:p>
    <w:p w:rsidR="0085568B" w:rsidRDefault="0085568B">
      <w:pPr>
        <w:pStyle w:val="snoski"/>
      </w:pPr>
      <w:r>
        <w:rPr>
          <w:vertAlign w:val="superscript"/>
        </w:rPr>
        <w:t>1</w:t>
      </w:r>
      <w:r>
        <w:t>Заполняется в случае преобразования республиканского унитарного предприятия в ОАО.</w:t>
      </w:r>
    </w:p>
    <w:p w:rsidR="0085568B" w:rsidRDefault="0085568B">
      <w:pPr>
        <w:pStyle w:val="snoski"/>
      </w:pPr>
      <w:r>
        <w:rPr>
          <w:vertAlign w:val="superscript"/>
        </w:rPr>
        <w:t>2</w:t>
      </w:r>
      <w:r>
        <w:t>Заполняется в случае передачи государственного имущества, находящегося в республиканской собственности, в уставный фонд ОАО с участием другого, кроме государства, учредителя.</w:t>
      </w:r>
    </w:p>
    <w:p w:rsidR="0085568B" w:rsidRDefault="0085568B">
      <w:pPr>
        <w:pStyle w:val="snoski"/>
      </w:pPr>
      <w:r>
        <w:rPr>
          <w:vertAlign w:val="superscript"/>
        </w:rPr>
        <w:t>3</w:t>
      </w:r>
      <w:r>
        <w:t>Оформляется отдельно по каждой категории акций и каждому типу привилегированных акций.</w:t>
      </w:r>
    </w:p>
    <w:p w:rsidR="0085568B" w:rsidRDefault="0085568B">
      <w:pPr>
        <w:pStyle w:val="snoski"/>
        <w:spacing w:after="240"/>
      </w:pPr>
      <w:r>
        <w:rPr>
          <w:vertAlign w:val="superscript"/>
        </w:rPr>
        <w:t>4</w:t>
      </w:r>
      <w:r>
        <w:t> Печать проставляется государственными организациями, иные юридические лица вправе печать не проставлять.</w:t>
      </w:r>
    </w:p>
    <w:p w:rsidR="0085568B" w:rsidRDefault="0085568B">
      <w:pPr>
        <w:pStyle w:val="endform"/>
      </w:pPr>
      <w:r>
        <w:t> </w:t>
      </w:r>
    </w:p>
    <w:tbl>
      <w:tblPr>
        <w:tblStyle w:val="tablencpi"/>
        <w:tblW w:w="5000" w:type="pct"/>
        <w:tblLook w:val="04A0" w:firstRow="1" w:lastRow="0" w:firstColumn="1" w:lastColumn="0" w:noHBand="0" w:noVBand="1"/>
      </w:tblPr>
      <w:tblGrid>
        <w:gridCol w:w="6137"/>
        <w:gridCol w:w="3244"/>
      </w:tblGrid>
      <w:tr w:rsidR="0085568B">
        <w:tc>
          <w:tcPr>
            <w:tcW w:w="3271" w:type="pct"/>
            <w:tcMar>
              <w:top w:w="0" w:type="dxa"/>
              <w:left w:w="6" w:type="dxa"/>
              <w:bottom w:w="0" w:type="dxa"/>
              <w:right w:w="6" w:type="dxa"/>
            </w:tcMar>
            <w:hideMark/>
          </w:tcPr>
          <w:p w:rsidR="0085568B" w:rsidRDefault="0085568B">
            <w:pPr>
              <w:pStyle w:val="newncpi"/>
            </w:pPr>
            <w:r>
              <w:t> </w:t>
            </w:r>
          </w:p>
        </w:tc>
        <w:tc>
          <w:tcPr>
            <w:tcW w:w="1729" w:type="pct"/>
            <w:tcMar>
              <w:top w:w="0" w:type="dxa"/>
              <w:left w:w="6" w:type="dxa"/>
              <w:bottom w:w="0" w:type="dxa"/>
              <w:right w:w="6" w:type="dxa"/>
            </w:tcMar>
            <w:hideMark/>
          </w:tcPr>
          <w:p w:rsidR="0085568B" w:rsidRDefault="0085568B">
            <w:pPr>
              <w:pStyle w:val="append1"/>
            </w:pPr>
            <w:r>
              <w:t>Приложение 19</w:t>
            </w:r>
          </w:p>
          <w:p w:rsidR="0085568B" w:rsidRDefault="0085568B">
            <w:pPr>
              <w:pStyle w:val="append"/>
            </w:pPr>
            <w:r>
              <w:t>к Примерной форме</w:t>
            </w:r>
            <w:r>
              <w:br/>
              <w:t>проекта преобразования</w:t>
            </w:r>
            <w:r>
              <w:br/>
              <w:t>республиканского унитарного</w:t>
            </w:r>
            <w:r>
              <w:br/>
              <w:t>предприятия в открытое</w:t>
            </w:r>
            <w:r>
              <w:br/>
              <w:t>акционерное общество</w:t>
            </w:r>
          </w:p>
        </w:tc>
      </w:tr>
    </w:tbl>
    <w:p w:rsidR="0085568B" w:rsidRDefault="0085568B">
      <w:pPr>
        <w:pStyle w:val="begform"/>
      </w:pPr>
      <w:r>
        <w:t> </w:t>
      </w:r>
    </w:p>
    <w:p w:rsidR="0085568B" w:rsidRDefault="0085568B">
      <w:pPr>
        <w:pStyle w:val="onestring"/>
      </w:pPr>
      <w:r>
        <w:t>Форма</w:t>
      </w:r>
    </w:p>
    <w:p w:rsidR="0085568B" w:rsidRDefault="0085568B">
      <w:pPr>
        <w:pStyle w:val="titlep"/>
      </w:pPr>
      <w:r>
        <w:t>Лист-заверитель тома № _________</w:t>
      </w:r>
    </w:p>
    <w:p w:rsidR="0085568B" w:rsidRDefault="0085568B">
      <w:pPr>
        <w:pStyle w:val="newncpi"/>
      </w:pPr>
      <w:r>
        <w:t>В томе подшито (вложено) и пронумеровано __________________________________</w:t>
      </w:r>
    </w:p>
    <w:p w:rsidR="0085568B" w:rsidRDefault="0085568B">
      <w:pPr>
        <w:pStyle w:val="undline"/>
        <w:ind w:firstLine="6118"/>
      </w:pPr>
      <w:r>
        <w:t>(цифрами и прописью)</w:t>
      </w:r>
    </w:p>
    <w:p w:rsidR="0085568B" w:rsidRDefault="0085568B">
      <w:pPr>
        <w:pStyle w:val="newncpi"/>
      </w:pPr>
      <w:r>
        <w:t>лист(ов), в том числе:</w:t>
      </w:r>
    </w:p>
    <w:p w:rsidR="0085568B" w:rsidRDefault="0085568B">
      <w:pPr>
        <w:pStyle w:val="newncpi"/>
      </w:pPr>
      <w:r>
        <w:t>литерные номера:</w:t>
      </w:r>
    </w:p>
    <w:p w:rsidR="0085568B" w:rsidRDefault="0085568B">
      <w:pPr>
        <w:pStyle w:val="newncpi"/>
      </w:pPr>
      <w:r>
        <w:t>пропущенные номера:</w:t>
      </w:r>
    </w:p>
    <w:p w:rsidR="0085568B" w:rsidRDefault="0085568B">
      <w:pPr>
        <w:pStyle w:val="newncpi"/>
      </w:pPr>
      <w:r>
        <w:t>+ листов внутренней описи:</w:t>
      </w:r>
    </w:p>
    <w:p w:rsidR="0085568B" w:rsidRDefault="0085568B">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7567"/>
        <w:gridCol w:w="1814"/>
      </w:tblGrid>
      <w:tr w:rsidR="0085568B">
        <w:trPr>
          <w:trHeight w:val="240"/>
        </w:trPr>
        <w:tc>
          <w:tcPr>
            <w:tcW w:w="4033" w:type="pct"/>
            <w:tcBorders>
              <w:bottom w:val="single" w:sz="4" w:space="0" w:color="auto"/>
              <w:right w:val="single" w:sz="4" w:space="0" w:color="auto"/>
            </w:tcBorders>
            <w:tcMar>
              <w:top w:w="0" w:type="dxa"/>
              <w:left w:w="6" w:type="dxa"/>
              <w:bottom w:w="0" w:type="dxa"/>
              <w:right w:w="6" w:type="dxa"/>
            </w:tcMar>
            <w:hideMark/>
          </w:tcPr>
          <w:p w:rsidR="0085568B" w:rsidRDefault="0085568B">
            <w:pPr>
              <w:pStyle w:val="table10"/>
              <w:jc w:val="center"/>
            </w:pPr>
            <w:r>
              <w:t>Особенности физического состояния и формирования тома</w:t>
            </w:r>
          </w:p>
        </w:tc>
        <w:tc>
          <w:tcPr>
            <w:tcW w:w="967" w:type="pct"/>
            <w:tcBorders>
              <w:left w:val="single" w:sz="4" w:space="0" w:color="auto"/>
              <w:bottom w:val="single" w:sz="4" w:space="0" w:color="auto"/>
            </w:tcBorders>
            <w:tcMar>
              <w:top w:w="0" w:type="dxa"/>
              <w:left w:w="6" w:type="dxa"/>
              <w:bottom w:w="0" w:type="dxa"/>
              <w:right w:w="6" w:type="dxa"/>
            </w:tcMar>
            <w:hideMark/>
          </w:tcPr>
          <w:p w:rsidR="0085568B" w:rsidRDefault="0085568B">
            <w:pPr>
              <w:pStyle w:val="table10"/>
              <w:jc w:val="center"/>
            </w:pPr>
            <w:r>
              <w:t>Номера листов</w:t>
            </w:r>
          </w:p>
        </w:tc>
      </w:tr>
      <w:tr w:rsidR="0085568B">
        <w:trPr>
          <w:trHeight w:val="240"/>
        </w:trPr>
        <w:tc>
          <w:tcPr>
            <w:tcW w:w="4033" w:type="pct"/>
            <w:tcBorders>
              <w:top w:val="single" w:sz="4" w:space="0" w:color="auto"/>
              <w:right w:val="single" w:sz="4" w:space="0" w:color="auto"/>
            </w:tcBorders>
            <w:tcMar>
              <w:top w:w="0" w:type="dxa"/>
              <w:left w:w="6" w:type="dxa"/>
              <w:bottom w:w="0" w:type="dxa"/>
              <w:right w:w="6" w:type="dxa"/>
            </w:tcMar>
            <w:hideMark/>
          </w:tcPr>
          <w:p w:rsidR="0085568B" w:rsidRDefault="0085568B">
            <w:pPr>
              <w:pStyle w:val="table10"/>
            </w:pPr>
            <w:r>
              <w:t> </w:t>
            </w:r>
          </w:p>
        </w:tc>
        <w:tc>
          <w:tcPr>
            <w:tcW w:w="967" w:type="pct"/>
            <w:tcBorders>
              <w:top w:val="single" w:sz="4" w:space="0" w:color="auto"/>
              <w:left w:val="single" w:sz="4" w:space="0" w:color="auto"/>
            </w:tcBorders>
            <w:tcMar>
              <w:top w:w="0" w:type="dxa"/>
              <w:left w:w="6" w:type="dxa"/>
              <w:bottom w:w="0" w:type="dxa"/>
              <w:right w:w="6" w:type="dxa"/>
            </w:tcMar>
            <w:hideMark/>
          </w:tcPr>
          <w:p w:rsidR="0085568B" w:rsidRDefault="0085568B">
            <w:pPr>
              <w:pStyle w:val="table10"/>
            </w:pPr>
            <w:r>
              <w:t> </w:t>
            </w:r>
          </w:p>
        </w:tc>
      </w:tr>
    </w:tbl>
    <w:p w:rsidR="0085568B" w:rsidRDefault="0085568B">
      <w:pPr>
        <w:pStyle w:val="newncpi"/>
      </w:pPr>
      <w:r>
        <w:t> </w:t>
      </w:r>
    </w:p>
    <w:tbl>
      <w:tblPr>
        <w:tblStyle w:val="tablencpi"/>
        <w:tblW w:w="5000" w:type="pct"/>
        <w:tblLook w:val="04A0" w:firstRow="1" w:lastRow="0" w:firstColumn="1" w:lastColumn="0" w:noHBand="0" w:noVBand="1"/>
      </w:tblPr>
      <w:tblGrid>
        <w:gridCol w:w="6488"/>
        <w:gridCol w:w="2893"/>
      </w:tblGrid>
      <w:tr w:rsidR="0085568B">
        <w:tc>
          <w:tcPr>
            <w:tcW w:w="3458" w:type="pct"/>
            <w:tcMar>
              <w:top w:w="0" w:type="dxa"/>
              <w:left w:w="6" w:type="dxa"/>
              <w:bottom w:w="0" w:type="dxa"/>
              <w:right w:w="6" w:type="dxa"/>
            </w:tcMar>
            <w:hideMark/>
          </w:tcPr>
          <w:p w:rsidR="0085568B" w:rsidRDefault="0085568B">
            <w:pPr>
              <w:pStyle w:val="newncpi0"/>
            </w:pPr>
            <w:r>
              <w:t>Наименование должности лица,</w:t>
            </w:r>
          </w:p>
        </w:tc>
        <w:tc>
          <w:tcPr>
            <w:tcW w:w="1542" w:type="pct"/>
            <w:tcMar>
              <w:top w:w="0" w:type="dxa"/>
              <w:left w:w="6" w:type="dxa"/>
              <w:bottom w:w="0" w:type="dxa"/>
              <w:right w:w="6" w:type="dxa"/>
            </w:tcMar>
            <w:hideMark/>
          </w:tcPr>
          <w:p w:rsidR="0085568B" w:rsidRDefault="0085568B">
            <w:pPr>
              <w:pStyle w:val="newncpi0"/>
            </w:pPr>
            <w:r>
              <w:t> </w:t>
            </w:r>
          </w:p>
        </w:tc>
      </w:tr>
      <w:tr w:rsidR="0085568B">
        <w:tc>
          <w:tcPr>
            <w:tcW w:w="3458" w:type="pct"/>
            <w:tcMar>
              <w:top w:w="0" w:type="dxa"/>
              <w:left w:w="6" w:type="dxa"/>
              <w:bottom w:w="0" w:type="dxa"/>
              <w:right w:w="6" w:type="dxa"/>
            </w:tcMar>
            <w:hideMark/>
          </w:tcPr>
          <w:p w:rsidR="0085568B" w:rsidRDefault="0085568B">
            <w:pPr>
              <w:pStyle w:val="newncpi0"/>
            </w:pPr>
            <w:r>
              <w:t>составившего внутреннюю опись</w:t>
            </w:r>
          </w:p>
        </w:tc>
        <w:tc>
          <w:tcPr>
            <w:tcW w:w="1542" w:type="pct"/>
            <w:tcMar>
              <w:top w:w="0" w:type="dxa"/>
              <w:left w:w="6" w:type="dxa"/>
              <w:bottom w:w="0" w:type="dxa"/>
              <w:right w:w="6" w:type="dxa"/>
            </w:tcMar>
            <w:hideMark/>
          </w:tcPr>
          <w:p w:rsidR="0085568B" w:rsidRDefault="0085568B">
            <w:pPr>
              <w:pStyle w:val="newncpi0"/>
            </w:pPr>
            <w:r>
              <w:t> </w:t>
            </w:r>
          </w:p>
        </w:tc>
      </w:tr>
      <w:tr w:rsidR="0085568B">
        <w:tc>
          <w:tcPr>
            <w:tcW w:w="3458" w:type="pct"/>
            <w:tcMar>
              <w:top w:w="0" w:type="dxa"/>
              <w:left w:w="6" w:type="dxa"/>
              <w:bottom w:w="0" w:type="dxa"/>
              <w:right w:w="6" w:type="dxa"/>
            </w:tcMar>
            <w:hideMark/>
          </w:tcPr>
          <w:p w:rsidR="0085568B" w:rsidRDefault="0085568B">
            <w:pPr>
              <w:pStyle w:val="newncpi0"/>
            </w:pPr>
            <w:r>
              <w:lastRenderedPageBreak/>
              <w:t>документов тома ________________</w:t>
            </w:r>
          </w:p>
        </w:tc>
        <w:tc>
          <w:tcPr>
            <w:tcW w:w="1542" w:type="pct"/>
            <w:tcMar>
              <w:top w:w="0" w:type="dxa"/>
              <w:left w:w="6" w:type="dxa"/>
              <w:bottom w:w="0" w:type="dxa"/>
              <w:right w:w="6" w:type="dxa"/>
            </w:tcMar>
            <w:hideMark/>
          </w:tcPr>
          <w:p w:rsidR="0085568B" w:rsidRDefault="0085568B">
            <w:pPr>
              <w:pStyle w:val="newncpi0"/>
            </w:pPr>
            <w:r>
              <w:t>_______________________</w:t>
            </w:r>
          </w:p>
        </w:tc>
      </w:tr>
      <w:tr w:rsidR="0085568B">
        <w:tc>
          <w:tcPr>
            <w:tcW w:w="3458" w:type="pct"/>
            <w:tcMar>
              <w:top w:w="0" w:type="dxa"/>
              <w:left w:w="6" w:type="dxa"/>
              <w:bottom w:w="0" w:type="dxa"/>
              <w:right w:w="6" w:type="dxa"/>
            </w:tcMar>
            <w:hideMark/>
          </w:tcPr>
          <w:p w:rsidR="0085568B" w:rsidRDefault="0085568B">
            <w:pPr>
              <w:pStyle w:val="undline"/>
              <w:ind w:firstLine="2342"/>
            </w:pPr>
            <w:r>
              <w:t>(подпись)</w:t>
            </w:r>
          </w:p>
        </w:tc>
        <w:tc>
          <w:tcPr>
            <w:tcW w:w="1542" w:type="pct"/>
            <w:tcMar>
              <w:top w:w="0" w:type="dxa"/>
              <w:left w:w="6" w:type="dxa"/>
              <w:bottom w:w="0" w:type="dxa"/>
              <w:right w:w="6" w:type="dxa"/>
            </w:tcMar>
            <w:hideMark/>
          </w:tcPr>
          <w:p w:rsidR="0085568B" w:rsidRDefault="0085568B">
            <w:pPr>
              <w:pStyle w:val="undline"/>
              <w:jc w:val="center"/>
            </w:pPr>
            <w:r>
              <w:t>(расшифровка подписи)</w:t>
            </w:r>
          </w:p>
        </w:tc>
      </w:tr>
      <w:tr w:rsidR="0085568B">
        <w:tc>
          <w:tcPr>
            <w:tcW w:w="3458" w:type="pct"/>
            <w:tcMar>
              <w:top w:w="0" w:type="dxa"/>
              <w:left w:w="6" w:type="dxa"/>
              <w:bottom w:w="0" w:type="dxa"/>
              <w:right w:w="6" w:type="dxa"/>
            </w:tcMar>
            <w:hideMark/>
          </w:tcPr>
          <w:p w:rsidR="0085568B" w:rsidRDefault="0085568B">
            <w:pPr>
              <w:pStyle w:val="newncpi0"/>
            </w:pPr>
            <w:r>
              <w:t>___________________</w:t>
            </w:r>
          </w:p>
        </w:tc>
        <w:tc>
          <w:tcPr>
            <w:tcW w:w="1542" w:type="pct"/>
            <w:tcMar>
              <w:top w:w="0" w:type="dxa"/>
              <w:left w:w="6" w:type="dxa"/>
              <w:bottom w:w="0" w:type="dxa"/>
              <w:right w:w="6" w:type="dxa"/>
            </w:tcMar>
            <w:hideMark/>
          </w:tcPr>
          <w:p w:rsidR="0085568B" w:rsidRDefault="0085568B">
            <w:pPr>
              <w:pStyle w:val="newncpi0"/>
            </w:pPr>
            <w:r>
              <w:t> </w:t>
            </w:r>
          </w:p>
        </w:tc>
      </w:tr>
      <w:tr w:rsidR="0085568B">
        <w:tc>
          <w:tcPr>
            <w:tcW w:w="3458" w:type="pct"/>
            <w:tcMar>
              <w:top w:w="0" w:type="dxa"/>
              <w:left w:w="6" w:type="dxa"/>
              <w:bottom w:w="0" w:type="dxa"/>
              <w:right w:w="6" w:type="dxa"/>
            </w:tcMar>
            <w:hideMark/>
          </w:tcPr>
          <w:p w:rsidR="0085568B" w:rsidRDefault="0085568B">
            <w:pPr>
              <w:pStyle w:val="undline"/>
              <w:ind w:firstLine="902"/>
            </w:pPr>
            <w:r>
              <w:t>(дата)</w:t>
            </w:r>
          </w:p>
        </w:tc>
        <w:tc>
          <w:tcPr>
            <w:tcW w:w="1542" w:type="pct"/>
            <w:tcMar>
              <w:top w:w="0" w:type="dxa"/>
              <w:left w:w="6" w:type="dxa"/>
              <w:bottom w:w="0" w:type="dxa"/>
              <w:right w:w="6" w:type="dxa"/>
            </w:tcMar>
            <w:hideMark/>
          </w:tcPr>
          <w:p w:rsidR="0085568B" w:rsidRDefault="0085568B">
            <w:pPr>
              <w:pStyle w:val="newncpi0"/>
            </w:pPr>
            <w:r>
              <w:t> </w:t>
            </w:r>
          </w:p>
        </w:tc>
      </w:tr>
    </w:tbl>
    <w:p w:rsidR="0085568B" w:rsidRDefault="0085568B">
      <w:pPr>
        <w:pStyle w:val="endform"/>
      </w:pPr>
      <w:r>
        <w:t> </w:t>
      </w:r>
    </w:p>
    <w:p w:rsidR="00853025" w:rsidRDefault="00853025"/>
    <w:sectPr w:rsidR="00853025" w:rsidSect="0085568B">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05" w:rsidRDefault="00A12905" w:rsidP="0085568B">
      <w:pPr>
        <w:spacing w:after="0" w:line="240" w:lineRule="auto"/>
      </w:pPr>
      <w:r>
        <w:separator/>
      </w:r>
    </w:p>
  </w:endnote>
  <w:endnote w:type="continuationSeparator" w:id="0">
    <w:p w:rsidR="00A12905" w:rsidRDefault="00A12905" w:rsidP="0085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B" w:rsidRDefault="008556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B" w:rsidRDefault="0085568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85568B" w:rsidTr="0085568B">
      <w:tc>
        <w:tcPr>
          <w:tcW w:w="1800" w:type="dxa"/>
          <w:shd w:val="clear" w:color="auto" w:fill="auto"/>
          <w:vAlign w:val="center"/>
        </w:tcPr>
        <w:p w:rsidR="0085568B" w:rsidRDefault="0085568B">
          <w:pPr>
            <w:pStyle w:val="a7"/>
          </w:pPr>
          <w:r>
            <w:rPr>
              <w:noProof/>
              <w:lang w:eastAsia="ru-RU"/>
            </w:rPr>
            <w:drawing>
              <wp:inline distT="0" distB="0" distL="0" distR="0" wp14:anchorId="7BCE8532" wp14:editId="3CD8B98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85568B" w:rsidRDefault="0085568B">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22.03.2019</w:t>
          </w:r>
        </w:p>
        <w:p w:rsidR="0085568B" w:rsidRPr="0085568B" w:rsidRDefault="0085568B">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5568B" w:rsidRDefault="008556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05" w:rsidRDefault="00A12905" w:rsidP="0085568B">
      <w:pPr>
        <w:spacing w:after="0" w:line="240" w:lineRule="auto"/>
      </w:pPr>
      <w:r>
        <w:separator/>
      </w:r>
    </w:p>
  </w:footnote>
  <w:footnote w:type="continuationSeparator" w:id="0">
    <w:p w:rsidR="00A12905" w:rsidRDefault="00A12905" w:rsidP="00855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B" w:rsidRDefault="0085568B" w:rsidP="004C74E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5568B" w:rsidRDefault="0085568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B" w:rsidRPr="0085568B" w:rsidRDefault="0085568B" w:rsidP="004C74E4">
    <w:pPr>
      <w:pStyle w:val="a5"/>
      <w:framePr w:wrap="around" w:vAnchor="text" w:hAnchor="margin" w:xAlign="center" w:y="1"/>
      <w:rPr>
        <w:rStyle w:val="a9"/>
        <w:rFonts w:ascii="Times New Roman" w:hAnsi="Times New Roman" w:cs="Times New Roman"/>
        <w:sz w:val="24"/>
      </w:rPr>
    </w:pPr>
    <w:r w:rsidRPr="0085568B">
      <w:rPr>
        <w:rStyle w:val="a9"/>
        <w:rFonts w:ascii="Times New Roman" w:hAnsi="Times New Roman" w:cs="Times New Roman"/>
        <w:sz w:val="24"/>
      </w:rPr>
      <w:fldChar w:fldCharType="begin"/>
    </w:r>
    <w:r w:rsidRPr="0085568B">
      <w:rPr>
        <w:rStyle w:val="a9"/>
        <w:rFonts w:ascii="Times New Roman" w:hAnsi="Times New Roman" w:cs="Times New Roman"/>
        <w:sz w:val="24"/>
      </w:rPr>
      <w:instrText xml:space="preserve">PAGE  </w:instrText>
    </w:r>
    <w:r w:rsidRPr="0085568B">
      <w:rPr>
        <w:rStyle w:val="a9"/>
        <w:rFonts w:ascii="Times New Roman" w:hAnsi="Times New Roman" w:cs="Times New Roman"/>
        <w:sz w:val="24"/>
      </w:rPr>
      <w:fldChar w:fldCharType="separate"/>
    </w:r>
    <w:r>
      <w:rPr>
        <w:rStyle w:val="a9"/>
        <w:rFonts w:ascii="Times New Roman" w:hAnsi="Times New Roman" w:cs="Times New Roman"/>
        <w:noProof/>
        <w:sz w:val="24"/>
      </w:rPr>
      <w:t>4</w:t>
    </w:r>
    <w:r w:rsidRPr="0085568B">
      <w:rPr>
        <w:rStyle w:val="a9"/>
        <w:rFonts w:ascii="Times New Roman" w:hAnsi="Times New Roman" w:cs="Times New Roman"/>
        <w:sz w:val="24"/>
      </w:rPr>
      <w:fldChar w:fldCharType="end"/>
    </w:r>
  </w:p>
  <w:p w:rsidR="0085568B" w:rsidRPr="0085568B" w:rsidRDefault="0085568B">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B" w:rsidRDefault="008556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8B"/>
    <w:rsid w:val="00853025"/>
    <w:rsid w:val="0085568B"/>
    <w:rsid w:val="008B091A"/>
    <w:rsid w:val="00A12905"/>
    <w:rsid w:val="00D8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568B"/>
    <w:rPr>
      <w:color w:val="154C94"/>
      <w:u w:val="single"/>
    </w:rPr>
  </w:style>
  <w:style w:type="character" w:styleId="a4">
    <w:name w:val="FollowedHyperlink"/>
    <w:basedOn w:val="a0"/>
    <w:uiPriority w:val="99"/>
    <w:semiHidden/>
    <w:unhideWhenUsed/>
    <w:rsid w:val="0085568B"/>
    <w:rPr>
      <w:color w:val="154C94"/>
      <w:u w:val="single"/>
    </w:rPr>
  </w:style>
  <w:style w:type="paragraph" w:customStyle="1" w:styleId="part">
    <w:name w:val="part"/>
    <w:basedOn w:val="a"/>
    <w:rsid w:val="008556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85568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556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556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5568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556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556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556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5568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5568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5568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5568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5568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5568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5568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5568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5568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5568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556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5568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5568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5568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5568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5568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5568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5568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5568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5568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556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5568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5568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5568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5568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5568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5568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5568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5568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5568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556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5568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556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5568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5568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5568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5568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5568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556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5568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5568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556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5568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5568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5568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5568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5568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5568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5568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556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5568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5568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5568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5568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5568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85568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5568B"/>
    <w:rPr>
      <w:rFonts w:ascii="Times New Roman" w:hAnsi="Times New Roman" w:cs="Times New Roman" w:hint="default"/>
      <w:caps/>
    </w:rPr>
  </w:style>
  <w:style w:type="character" w:customStyle="1" w:styleId="promulgator">
    <w:name w:val="promulgator"/>
    <w:basedOn w:val="a0"/>
    <w:rsid w:val="0085568B"/>
    <w:rPr>
      <w:rFonts w:ascii="Times New Roman" w:hAnsi="Times New Roman" w:cs="Times New Roman" w:hint="default"/>
      <w:caps/>
    </w:rPr>
  </w:style>
  <w:style w:type="character" w:customStyle="1" w:styleId="datepr">
    <w:name w:val="datepr"/>
    <w:basedOn w:val="a0"/>
    <w:rsid w:val="0085568B"/>
    <w:rPr>
      <w:rFonts w:ascii="Times New Roman" w:hAnsi="Times New Roman" w:cs="Times New Roman" w:hint="default"/>
    </w:rPr>
  </w:style>
  <w:style w:type="character" w:customStyle="1" w:styleId="datecity">
    <w:name w:val="datecity"/>
    <w:basedOn w:val="a0"/>
    <w:rsid w:val="0085568B"/>
    <w:rPr>
      <w:rFonts w:ascii="Times New Roman" w:hAnsi="Times New Roman" w:cs="Times New Roman" w:hint="default"/>
      <w:sz w:val="24"/>
      <w:szCs w:val="24"/>
    </w:rPr>
  </w:style>
  <w:style w:type="character" w:customStyle="1" w:styleId="datereg">
    <w:name w:val="datereg"/>
    <w:basedOn w:val="a0"/>
    <w:rsid w:val="0085568B"/>
    <w:rPr>
      <w:rFonts w:ascii="Times New Roman" w:hAnsi="Times New Roman" w:cs="Times New Roman" w:hint="default"/>
    </w:rPr>
  </w:style>
  <w:style w:type="character" w:customStyle="1" w:styleId="number">
    <w:name w:val="number"/>
    <w:basedOn w:val="a0"/>
    <w:rsid w:val="0085568B"/>
    <w:rPr>
      <w:rFonts w:ascii="Times New Roman" w:hAnsi="Times New Roman" w:cs="Times New Roman" w:hint="default"/>
    </w:rPr>
  </w:style>
  <w:style w:type="character" w:customStyle="1" w:styleId="bigsimbol">
    <w:name w:val="bigsimbol"/>
    <w:basedOn w:val="a0"/>
    <w:rsid w:val="0085568B"/>
    <w:rPr>
      <w:rFonts w:ascii="Times New Roman" w:hAnsi="Times New Roman" w:cs="Times New Roman" w:hint="default"/>
      <w:caps/>
    </w:rPr>
  </w:style>
  <w:style w:type="character" w:customStyle="1" w:styleId="razr">
    <w:name w:val="razr"/>
    <w:basedOn w:val="a0"/>
    <w:rsid w:val="0085568B"/>
    <w:rPr>
      <w:rFonts w:ascii="Times New Roman" w:hAnsi="Times New Roman" w:cs="Times New Roman" w:hint="default"/>
      <w:spacing w:val="30"/>
    </w:rPr>
  </w:style>
  <w:style w:type="character" w:customStyle="1" w:styleId="onesymbol">
    <w:name w:val="onesymbol"/>
    <w:basedOn w:val="a0"/>
    <w:rsid w:val="0085568B"/>
    <w:rPr>
      <w:rFonts w:ascii="Symbol" w:hAnsi="Symbol" w:hint="default"/>
    </w:rPr>
  </w:style>
  <w:style w:type="character" w:customStyle="1" w:styleId="onewind3">
    <w:name w:val="onewind3"/>
    <w:basedOn w:val="a0"/>
    <w:rsid w:val="0085568B"/>
    <w:rPr>
      <w:rFonts w:ascii="Wingdings 3" w:hAnsi="Wingdings 3" w:hint="default"/>
    </w:rPr>
  </w:style>
  <w:style w:type="character" w:customStyle="1" w:styleId="onewind2">
    <w:name w:val="onewind2"/>
    <w:basedOn w:val="a0"/>
    <w:rsid w:val="0085568B"/>
    <w:rPr>
      <w:rFonts w:ascii="Wingdings 2" w:hAnsi="Wingdings 2" w:hint="default"/>
    </w:rPr>
  </w:style>
  <w:style w:type="character" w:customStyle="1" w:styleId="onewind">
    <w:name w:val="onewind"/>
    <w:basedOn w:val="a0"/>
    <w:rsid w:val="0085568B"/>
    <w:rPr>
      <w:rFonts w:ascii="Wingdings" w:hAnsi="Wingdings" w:hint="default"/>
    </w:rPr>
  </w:style>
  <w:style w:type="character" w:customStyle="1" w:styleId="rednoun">
    <w:name w:val="rednoun"/>
    <w:basedOn w:val="a0"/>
    <w:rsid w:val="0085568B"/>
  </w:style>
  <w:style w:type="character" w:customStyle="1" w:styleId="post">
    <w:name w:val="post"/>
    <w:basedOn w:val="a0"/>
    <w:rsid w:val="0085568B"/>
    <w:rPr>
      <w:rFonts w:ascii="Times New Roman" w:hAnsi="Times New Roman" w:cs="Times New Roman" w:hint="default"/>
      <w:b/>
      <w:bCs/>
      <w:sz w:val="22"/>
      <w:szCs w:val="22"/>
    </w:rPr>
  </w:style>
  <w:style w:type="character" w:customStyle="1" w:styleId="pers">
    <w:name w:val="pers"/>
    <w:basedOn w:val="a0"/>
    <w:rsid w:val="0085568B"/>
    <w:rPr>
      <w:rFonts w:ascii="Times New Roman" w:hAnsi="Times New Roman" w:cs="Times New Roman" w:hint="default"/>
      <w:b/>
      <w:bCs/>
      <w:sz w:val="22"/>
      <w:szCs w:val="22"/>
    </w:rPr>
  </w:style>
  <w:style w:type="character" w:customStyle="1" w:styleId="arabic">
    <w:name w:val="arabic"/>
    <w:basedOn w:val="a0"/>
    <w:rsid w:val="0085568B"/>
    <w:rPr>
      <w:rFonts w:ascii="Times New Roman" w:hAnsi="Times New Roman" w:cs="Times New Roman" w:hint="default"/>
    </w:rPr>
  </w:style>
  <w:style w:type="character" w:customStyle="1" w:styleId="articlec">
    <w:name w:val="articlec"/>
    <w:basedOn w:val="a0"/>
    <w:rsid w:val="0085568B"/>
    <w:rPr>
      <w:rFonts w:ascii="Times New Roman" w:hAnsi="Times New Roman" w:cs="Times New Roman" w:hint="default"/>
      <w:b/>
      <w:bCs/>
    </w:rPr>
  </w:style>
  <w:style w:type="character" w:customStyle="1" w:styleId="roman">
    <w:name w:val="roman"/>
    <w:basedOn w:val="a0"/>
    <w:rsid w:val="0085568B"/>
    <w:rPr>
      <w:rFonts w:ascii="Arial" w:hAnsi="Arial" w:cs="Arial" w:hint="default"/>
    </w:rPr>
  </w:style>
  <w:style w:type="table" w:customStyle="1" w:styleId="tablencpi">
    <w:name w:val="tablencpi"/>
    <w:basedOn w:val="a1"/>
    <w:rsid w:val="0085568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8556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568B"/>
  </w:style>
  <w:style w:type="paragraph" w:styleId="a7">
    <w:name w:val="footer"/>
    <w:basedOn w:val="a"/>
    <w:link w:val="a8"/>
    <w:uiPriority w:val="99"/>
    <w:unhideWhenUsed/>
    <w:rsid w:val="008556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568B"/>
  </w:style>
  <w:style w:type="character" w:styleId="a9">
    <w:name w:val="page number"/>
    <w:basedOn w:val="a0"/>
    <w:uiPriority w:val="99"/>
    <w:semiHidden/>
    <w:unhideWhenUsed/>
    <w:rsid w:val="0085568B"/>
  </w:style>
  <w:style w:type="table" w:styleId="aa">
    <w:name w:val="Table Grid"/>
    <w:basedOn w:val="a1"/>
    <w:uiPriority w:val="59"/>
    <w:rsid w:val="00855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568B"/>
    <w:rPr>
      <w:color w:val="154C94"/>
      <w:u w:val="single"/>
    </w:rPr>
  </w:style>
  <w:style w:type="character" w:styleId="a4">
    <w:name w:val="FollowedHyperlink"/>
    <w:basedOn w:val="a0"/>
    <w:uiPriority w:val="99"/>
    <w:semiHidden/>
    <w:unhideWhenUsed/>
    <w:rsid w:val="0085568B"/>
    <w:rPr>
      <w:color w:val="154C94"/>
      <w:u w:val="single"/>
    </w:rPr>
  </w:style>
  <w:style w:type="paragraph" w:customStyle="1" w:styleId="part">
    <w:name w:val="part"/>
    <w:basedOn w:val="a"/>
    <w:rsid w:val="008556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85568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556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556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5568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556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556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556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5568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5568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5568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5568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5568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5568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5568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5568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5568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5568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556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5568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5568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5568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5568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5568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5568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5568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5568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5568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556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5568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5568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5568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5568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5568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5568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5568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5568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5568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556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5568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556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5568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5568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5568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5568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5568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556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5568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5568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556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5568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5568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5568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5568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556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5568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5568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5568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556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5568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5568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5568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5568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5568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556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85568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5568B"/>
    <w:rPr>
      <w:rFonts w:ascii="Times New Roman" w:hAnsi="Times New Roman" w:cs="Times New Roman" w:hint="default"/>
      <w:caps/>
    </w:rPr>
  </w:style>
  <w:style w:type="character" w:customStyle="1" w:styleId="promulgator">
    <w:name w:val="promulgator"/>
    <w:basedOn w:val="a0"/>
    <w:rsid w:val="0085568B"/>
    <w:rPr>
      <w:rFonts w:ascii="Times New Roman" w:hAnsi="Times New Roman" w:cs="Times New Roman" w:hint="default"/>
      <w:caps/>
    </w:rPr>
  </w:style>
  <w:style w:type="character" w:customStyle="1" w:styleId="datepr">
    <w:name w:val="datepr"/>
    <w:basedOn w:val="a0"/>
    <w:rsid w:val="0085568B"/>
    <w:rPr>
      <w:rFonts w:ascii="Times New Roman" w:hAnsi="Times New Roman" w:cs="Times New Roman" w:hint="default"/>
    </w:rPr>
  </w:style>
  <w:style w:type="character" w:customStyle="1" w:styleId="datecity">
    <w:name w:val="datecity"/>
    <w:basedOn w:val="a0"/>
    <w:rsid w:val="0085568B"/>
    <w:rPr>
      <w:rFonts w:ascii="Times New Roman" w:hAnsi="Times New Roman" w:cs="Times New Roman" w:hint="default"/>
      <w:sz w:val="24"/>
      <w:szCs w:val="24"/>
    </w:rPr>
  </w:style>
  <w:style w:type="character" w:customStyle="1" w:styleId="datereg">
    <w:name w:val="datereg"/>
    <w:basedOn w:val="a0"/>
    <w:rsid w:val="0085568B"/>
    <w:rPr>
      <w:rFonts w:ascii="Times New Roman" w:hAnsi="Times New Roman" w:cs="Times New Roman" w:hint="default"/>
    </w:rPr>
  </w:style>
  <w:style w:type="character" w:customStyle="1" w:styleId="number">
    <w:name w:val="number"/>
    <w:basedOn w:val="a0"/>
    <w:rsid w:val="0085568B"/>
    <w:rPr>
      <w:rFonts w:ascii="Times New Roman" w:hAnsi="Times New Roman" w:cs="Times New Roman" w:hint="default"/>
    </w:rPr>
  </w:style>
  <w:style w:type="character" w:customStyle="1" w:styleId="bigsimbol">
    <w:name w:val="bigsimbol"/>
    <w:basedOn w:val="a0"/>
    <w:rsid w:val="0085568B"/>
    <w:rPr>
      <w:rFonts w:ascii="Times New Roman" w:hAnsi="Times New Roman" w:cs="Times New Roman" w:hint="default"/>
      <w:caps/>
    </w:rPr>
  </w:style>
  <w:style w:type="character" w:customStyle="1" w:styleId="razr">
    <w:name w:val="razr"/>
    <w:basedOn w:val="a0"/>
    <w:rsid w:val="0085568B"/>
    <w:rPr>
      <w:rFonts w:ascii="Times New Roman" w:hAnsi="Times New Roman" w:cs="Times New Roman" w:hint="default"/>
      <w:spacing w:val="30"/>
    </w:rPr>
  </w:style>
  <w:style w:type="character" w:customStyle="1" w:styleId="onesymbol">
    <w:name w:val="onesymbol"/>
    <w:basedOn w:val="a0"/>
    <w:rsid w:val="0085568B"/>
    <w:rPr>
      <w:rFonts w:ascii="Symbol" w:hAnsi="Symbol" w:hint="default"/>
    </w:rPr>
  </w:style>
  <w:style w:type="character" w:customStyle="1" w:styleId="onewind3">
    <w:name w:val="onewind3"/>
    <w:basedOn w:val="a0"/>
    <w:rsid w:val="0085568B"/>
    <w:rPr>
      <w:rFonts w:ascii="Wingdings 3" w:hAnsi="Wingdings 3" w:hint="default"/>
    </w:rPr>
  </w:style>
  <w:style w:type="character" w:customStyle="1" w:styleId="onewind2">
    <w:name w:val="onewind2"/>
    <w:basedOn w:val="a0"/>
    <w:rsid w:val="0085568B"/>
    <w:rPr>
      <w:rFonts w:ascii="Wingdings 2" w:hAnsi="Wingdings 2" w:hint="default"/>
    </w:rPr>
  </w:style>
  <w:style w:type="character" w:customStyle="1" w:styleId="onewind">
    <w:name w:val="onewind"/>
    <w:basedOn w:val="a0"/>
    <w:rsid w:val="0085568B"/>
    <w:rPr>
      <w:rFonts w:ascii="Wingdings" w:hAnsi="Wingdings" w:hint="default"/>
    </w:rPr>
  </w:style>
  <w:style w:type="character" w:customStyle="1" w:styleId="rednoun">
    <w:name w:val="rednoun"/>
    <w:basedOn w:val="a0"/>
    <w:rsid w:val="0085568B"/>
  </w:style>
  <w:style w:type="character" w:customStyle="1" w:styleId="post">
    <w:name w:val="post"/>
    <w:basedOn w:val="a0"/>
    <w:rsid w:val="0085568B"/>
    <w:rPr>
      <w:rFonts w:ascii="Times New Roman" w:hAnsi="Times New Roman" w:cs="Times New Roman" w:hint="default"/>
      <w:b/>
      <w:bCs/>
      <w:sz w:val="22"/>
      <w:szCs w:val="22"/>
    </w:rPr>
  </w:style>
  <w:style w:type="character" w:customStyle="1" w:styleId="pers">
    <w:name w:val="pers"/>
    <w:basedOn w:val="a0"/>
    <w:rsid w:val="0085568B"/>
    <w:rPr>
      <w:rFonts w:ascii="Times New Roman" w:hAnsi="Times New Roman" w:cs="Times New Roman" w:hint="default"/>
      <w:b/>
      <w:bCs/>
      <w:sz w:val="22"/>
      <w:szCs w:val="22"/>
    </w:rPr>
  </w:style>
  <w:style w:type="character" w:customStyle="1" w:styleId="arabic">
    <w:name w:val="arabic"/>
    <w:basedOn w:val="a0"/>
    <w:rsid w:val="0085568B"/>
    <w:rPr>
      <w:rFonts w:ascii="Times New Roman" w:hAnsi="Times New Roman" w:cs="Times New Roman" w:hint="default"/>
    </w:rPr>
  </w:style>
  <w:style w:type="character" w:customStyle="1" w:styleId="articlec">
    <w:name w:val="articlec"/>
    <w:basedOn w:val="a0"/>
    <w:rsid w:val="0085568B"/>
    <w:rPr>
      <w:rFonts w:ascii="Times New Roman" w:hAnsi="Times New Roman" w:cs="Times New Roman" w:hint="default"/>
      <w:b/>
      <w:bCs/>
    </w:rPr>
  </w:style>
  <w:style w:type="character" w:customStyle="1" w:styleId="roman">
    <w:name w:val="roman"/>
    <w:basedOn w:val="a0"/>
    <w:rsid w:val="0085568B"/>
    <w:rPr>
      <w:rFonts w:ascii="Arial" w:hAnsi="Arial" w:cs="Arial" w:hint="default"/>
    </w:rPr>
  </w:style>
  <w:style w:type="table" w:customStyle="1" w:styleId="tablencpi">
    <w:name w:val="tablencpi"/>
    <w:basedOn w:val="a1"/>
    <w:rsid w:val="0085568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8556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568B"/>
  </w:style>
  <w:style w:type="paragraph" w:styleId="a7">
    <w:name w:val="footer"/>
    <w:basedOn w:val="a"/>
    <w:link w:val="a8"/>
    <w:uiPriority w:val="99"/>
    <w:unhideWhenUsed/>
    <w:rsid w:val="008556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568B"/>
  </w:style>
  <w:style w:type="character" w:styleId="a9">
    <w:name w:val="page number"/>
    <w:basedOn w:val="a0"/>
    <w:uiPriority w:val="99"/>
    <w:semiHidden/>
    <w:unhideWhenUsed/>
    <w:rsid w:val="0085568B"/>
  </w:style>
  <w:style w:type="table" w:styleId="aa">
    <w:name w:val="Table Grid"/>
    <w:basedOn w:val="a1"/>
    <w:uiPriority w:val="59"/>
    <w:rsid w:val="00855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21290</Words>
  <Characters>173516</Characters>
  <Application>Microsoft Office Word</Application>
  <DocSecurity>0</DocSecurity>
  <Lines>4957</Lines>
  <Paragraphs>2705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Желудкович</dc:creator>
  <cp:lastModifiedBy>Желудкович</cp:lastModifiedBy>
  <cp:revision>1</cp:revision>
  <dcterms:created xsi:type="dcterms:W3CDTF">2019-03-22T11:54:00Z</dcterms:created>
  <dcterms:modified xsi:type="dcterms:W3CDTF">2019-03-22T11:55:00Z</dcterms:modified>
</cp:coreProperties>
</file>