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53C" w:rsidRPr="003711FB" w:rsidRDefault="003711FB">
      <w:pPr>
        <w:spacing w:after="60"/>
        <w:jc w:val="center"/>
        <w:rPr>
          <w:lang w:val="ru-RU"/>
        </w:rPr>
      </w:pPr>
      <w:r w:rsidRPr="003711FB">
        <w:rPr>
          <w:caps/>
          <w:lang w:val="ru-RU"/>
        </w:rPr>
        <w:t>ПОСТАНОВЛЕНИЕ</w:t>
      </w:r>
      <w:r>
        <w:rPr>
          <w:caps/>
        </w:rPr>
        <w:t> </w:t>
      </w:r>
      <w:r w:rsidRPr="003711FB">
        <w:rPr>
          <w:caps/>
          <w:lang w:val="ru-RU"/>
        </w:rPr>
        <w:t>ГОСУДАРСТВЕННОГО КОМИТЕТА ПО ИМУЩЕСТВУ РЕСПУБЛИКИ БЕЛАРУСЬ</w:t>
      </w:r>
    </w:p>
    <w:p w:rsidR="00AA253C" w:rsidRPr="003711FB" w:rsidRDefault="003711FB">
      <w:pPr>
        <w:spacing w:after="60"/>
        <w:jc w:val="center"/>
        <w:rPr>
          <w:lang w:val="ru-RU"/>
        </w:rPr>
      </w:pPr>
      <w:r w:rsidRPr="003711FB">
        <w:rPr>
          <w:lang w:val="ru-RU"/>
        </w:rPr>
        <w:t>23 декабря 2022 г. № 44</w:t>
      </w:r>
    </w:p>
    <w:p w:rsidR="00AA253C" w:rsidRDefault="003711FB">
      <w:pPr>
        <w:spacing w:before="240" w:after="240"/>
      </w:pPr>
      <w:r w:rsidRPr="003711FB">
        <w:rPr>
          <w:b/>
          <w:bCs/>
          <w:sz w:val="28"/>
          <w:szCs w:val="28"/>
          <w:lang w:val="ru-RU"/>
        </w:rPr>
        <w:t>О</w:t>
      </w:r>
      <w:r>
        <w:rPr>
          <w:b/>
          <w:bCs/>
          <w:sz w:val="28"/>
          <w:szCs w:val="28"/>
        </w:rPr>
        <w:t> </w:t>
      </w:r>
      <w:r w:rsidRPr="003711FB">
        <w:rPr>
          <w:b/>
          <w:bCs/>
          <w:sz w:val="28"/>
          <w:szCs w:val="28"/>
          <w:lang w:val="ru-RU"/>
        </w:rPr>
        <w:t>порядке проведения работ по</w:t>
      </w:r>
      <w:r>
        <w:rPr>
          <w:b/>
          <w:bCs/>
          <w:sz w:val="28"/>
          <w:szCs w:val="28"/>
        </w:rPr>
        <w:t> </w:t>
      </w:r>
      <w:r w:rsidRPr="003711FB">
        <w:rPr>
          <w:b/>
          <w:bCs/>
          <w:sz w:val="28"/>
          <w:szCs w:val="28"/>
          <w:lang w:val="ru-RU"/>
        </w:rPr>
        <w:t xml:space="preserve">установлению </w:t>
      </w:r>
      <w:r>
        <w:rPr>
          <w:b/>
          <w:bCs/>
          <w:sz w:val="28"/>
          <w:szCs w:val="28"/>
        </w:rPr>
        <w:t>(восстановлению), изменению границ земельных участков</w:t>
      </w:r>
    </w:p>
    <w:p w:rsidR="00AA253C" w:rsidRPr="003711FB" w:rsidRDefault="003711FB">
      <w:pPr>
        <w:spacing w:after="60"/>
        <w:ind w:left="1021"/>
        <w:rPr>
          <w:lang w:val="ru-RU"/>
        </w:rPr>
      </w:pPr>
      <w:r w:rsidRPr="003711FB">
        <w:rPr>
          <w:lang w:val="ru-RU"/>
        </w:rPr>
        <w:t>Изменения и дополнения:</w:t>
      </w:r>
    </w:p>
    <w:p w:rsidR="00AA253C" w:rsidRPr="003711FB" w:rsidRDefault="003711FB">
      <w:pPr>
        <w:spacing w:after="60"/>
        <w:ind w:left="1133" w:firstLine="566"/>
        <w:jc w:val="both"/>
        <w:rPr>
          <w:lang w:val="ru-RU"/>
        </w:rPr>
      </w:pPr>
      <w:r w:rsidRPr="003711FB">
        <w:rPr>
          <w:lang w:val="ru-RU"/>
        </w:rPr>
        <w:t>Постановление Государственного комитета по имуществу Республики Беларусь от 25 сентября 2023</w:t>
      </w:r>
      <w:r>
        <w:t> </w:t>
      </w:r>
      <w:r w:rsidRPr="003711FB">
        <w:rPr>
          <w:lang w:val="ru-RU"/>
        </w:rPr>
        <w:t>г. №</w:t>
      </w:r>
      <w:r>
        <w:t> </w:t>
      </w:r>
      <w:r w:rsidRPr="003711FB">
        <w:rPr>
          <w:lang w:val="ru-RU"/>
        </w:rPr>
        <w:t>31 (зарегистр</w:t>
      </w:r>
      <w:r w:rsidRPr="003711FB">
        <w:rPr>
          <w:lang w:val="ru-RU"/>
        </w:rPr>
        <w:t>ировано в Национальном реестре - №</w:t>
      </w:r>
      <w:r>
        <w:t> </w:t>
      </w:r>
      <w:r w:rsidRPr="003711FB">
        <w:rPr>
          <w:lang w:val="ru-RU"/>
        </w:rPr>
        <w:t>8/40530 от 12.10.2023 г.) - внесены изменения и дополнения, вступившие в силу 15</w:t>
      </w:r>
      <w:r>
        <w:t> </w:t>
      </w:r>
      <w:r w:rsidRPr="003711FB">
        <w:rPr>
          <w:lang w:val="ru-RU"/>
        </w:rPr>
        <w:t>октября 2023</w:t>
      </w:r>
      <w:r>
        <w:t> </w:t>
      </w:r>
      <w:r w:rsidRPr="003711FB">
        <w:rPr>
          <w:lang w:val="ru-RU"/>
        </w:rPr>
        <w:t>г., за исключением изменений и дополнений, которые вступят в силу 2</w:t>
      </w:r>
      <w:r>
        <w:t> </w:t>
      </w:r>
      <w:r w:rsidRPr="003711FB">
        <w:rPr>
          <w:lang w:val="ru-RU"/>
        </w:rPr>
        <w:t>декабря 2023</w:t>
      </w:r>
      <w:r>
        <w:t> </w:t>
      </w:r>
      <w:r w:rsidRPr="003711FB">
        <w:rPr>
          <w:lang w:val="ru-RU"/>
        </w:rPr>
        <w:t>г.;</w:t>
      </w:r>
    </w:p>
    <w:p w:rsidR="00AA253C" w:rsidRPr="003711FB" w:rsidRDefault="003711FB">
      <w:pPr>
        <w:spacing w:after="60"/>
        <w:ind w:left="1133" w:firstLine="566"/>
        <w:jc w:val="both"/>
        <w:rPr>
          <w:lang w:val="ru-RU"/>
        </w:rPr>
      </w:pPr>
      <w:r w:rsidRPr="003711FB">
        <w:rPr>
          <w:lang w:val="ru-RU"/>
        </w:rPr>
        <w:t>Постановление Государственного комитета по</w:t>
      </w:r>
      <w:r w:rsidRPr="003711FB">
        <w:rPr>
          <w:lang w:val="ru-RU"/>
        </w:rPr>
        <w:t xml:space="preserve"> имуществу Республики Беларусь от 25 сентября 2023</w:t>
      </w:r>
      <w:r>
        <w:t> </w:t>
      </w:r>
      <w:r w:rsidRPr="003711FB">
        <w:rPr>
          <w:lang w:val="ru-RU"/>
        </w:rPr>
        <w:t>г. №</w:t>
      </w:r>
      <w:r>
        <w:t> </w:t>
      </w:r>
      <w:r w:rsidRPr="003711FB">
        <w:rPr>
          <w:lang w:val="ru-RU"/>
        </w:rPr>
        <w:t>31 (зарегистрировано в Национальном реестре - №</w:t>
      </w:r>
      <w:r>
        <w:t> </w:t>
      </w:r>
      <w:r w:rsidRPr="003711FB">
        <w:rPr>
          <w:lang w:val="ru-RU"/>
        </w:rPr>
        <w:t>8/40530 от 12.10.2023 г.) - внесены изменения и дополнения, вступившие в силу 15</w:t>
      </w:r>
      <w:r>
        <w:t> </w:t>
      </w:r>
      <w:r w:rsidRPr="003711FB">
        <w:rPr>
          <w:lang w:val="ru-RU"/>
        </w:rPr>
        <w:t>октября 2023</w:t>
      </w:r>
      <w:r>
        <w:t> </w:t>
      </w:r>
      <w:r w:rsidRPr="003711FB">
        <w:rPr>
          <w:lang w:val="ru-RU"/>
        </w:rPr>
        <w:t>г. и 2</w:t>
      </w:r>
      <w:r>
        <w:t> </w:t>
      </w:r>
      <w:r w:rsidRPr="003711FB">
        <w:rPr>
          <w:lang w:val="ru-RU"/>
        </w:rPr>
        <w:t>декабря 2023</w:t>
      </w:r>
      <w:r>
        <w:t> </w:t>
      </w:r>
      <w:r w:rsidRPr="003711FB">
        <w:rPr>
          <w:lang w:val="ru-RU"/>
        </w:rPr>
        <w:t>г.;</w:t>
      </w:r>
    </w:p>
    <w:p w:rsidR="00AA253C" w:rsidRPr="003711FB" w:rsidRDefault="003711FB">
      <w:pPr>
        <w:spacing w:after="60"/>
        <w:ind w:left="1133" w:firstLine="566"/>
        <w:jc w:val="both"/>
        <w:rPr>
          <w:lang w:val="ru-RU"/>
        </w:rPr>
      </w:pPr>
      <w:r w:rsidRPr="003711FB">
        <w:rPr>
          <w:lang w:val="ru-RU"/>
        </w:rPr>
        <w:t>Постановление Государственного ком</w:t>
      </w:r>
      <w:r w:rsidRPr="003711FB">
        <w:rPr>
          <w:lang w:val="ru-RU"/>
        </w:rPr>
        <w:t>итета по имуществу Республики Беларусь от 20 декабря 2024</w:t>
      </w:r>
      <w:r>
        <w:t> </w:t>
      </w:r>
      <w:r w:rsidRPr="003711FB">
        <w:rPr>
          <w:lang w:val="ru-RU"/>
        </w:rPr>
        <w:t>г. №</w:t>
      </w:r>
      <w:r>
        <w:t> </w:t>
      </w:r>
      <w:r w:rsidRPr="003711FB">
        <w:rPr>
          <w:lang w:val="ru-RU"/>
        </w:rPr>
        <w:t>38 (зарегистрировано в Национальном реестре - №</w:t>
      </w:r>
      <w:r>
        <w:t> </w:t>
      </w:r>
      <w:r w:rsidRPr="003711FB">
        <w:rPr>
          <w:lang w:val="ru-RU"/>
        </w:rPr>
        <w:t>8/42658 от 31.12.2024 г.);</w:t>
      </w:r>
    </w:p>
    <w:p w:rsidR="00AA253C" w:rsidRPr="003711FB" w:rsidRDefault="003711FB">
      <w:pPr>
        <w:spacing w:after="60"/>
        <w:ind w:left="1133" w:firstLine="566"/>
        <w:jc w:val="both"/>
        <w:rPr>
          <w:lang w:val="ru-RU"/>
        </w:rPr>
      </w:pPr>
      <w:r w:rsidRPr="003711FB">
        <w:rPr>
          <w:lang w:val="ru-RU"/>
        </w:rPr>
        <w:t>Постановление Государственного комитета по имуществу Республики Беларусь от 18 сентября 2025</w:t>
      </w:r>
      <w:r>
        <w:t> </w:t>
      </w:r>
      <w:r w:rsidRPr="003711FB">
        <w:rPr>
          <w:lang w:val="ru-RU"/>
        </w:rPr>
        <w:t>г. №</w:t>
      </w:r>
      <w:r>
        <w:t> </w:t>
      </w:r>
      <w:r w:rsidRPr="003711FB">
        <w:rPr>
          <w:lang w:val="ru-RU"/>
        </w:rPr>
        <w:t>57 (зарегистрировано</w:t>
      </w:r>
      <w:r w:rsidRPr="003711FB">
        <w:rPr>
          <w:lang w:val="ru-RU"/>
        </w:rPr>
        <w:t xml:space="preserve"> в Национальном реестре - №</w:t>
      </w:r>
      <w:r>
        <w:t> </w:t>
      </w:r>
      <w:r w:rsidRPr="003711FB">
        <w:rPr>
          <w:lang w:val="ru-RU"/>
        </w:rPr>
        <w:t>11-2/44005 от 23.10.2025 г.)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На основании подпункта</w:t>
      </w:r>
      <w:r>
        <w:t> </w:t>
      </w:r>
      <w:r w:rsidRPr="003711FB">
        <w:rPr>
          <w:lang w:val="ru-RU"/>
        </w:rPr>
        <w:t>1.2 пункта</w:t>
      </w:r>
      <w:r>
        <w:t> </w:t>
      </w:r>
      <w:r w:rsidRPr="003711FB">
        <w:rPr>
          <w:lang w:val="ru-RU"/>
        </w:rPr>
        <w:t>1 статьи</w:t>
      </w:r>
      <w:r>
        <w:t> </w:t>
      </w:r>
      <w:r w:rsidRPr="003711FB">
        <w:rPr>
          <w:lang w:val="ru-RU"/>
        </w:rPr>
        <w:t>28 Кодекса Республики Беларусь о</w:t>
      </w:r>
      <w:r>
        <w:t> </w:t>
      </w:r>
      <w:r w:rsidRPr="003711FB">
        <w:rPr>
          <w:lang w:val="ru-RU"/>
        </w:rPr>
        <w:t>земле Государственный комитет по</w:t>
      </w:r>
      <w:r>
        <w:t> </w:t>
      </w:r>
      <w:r w:rsidRPr="003711FB">
        <w:rPr>
          <w:lang w:val="ru-RU"/>
        </w:rPr>
        <w:t>имуществу Республики Беларусь ПОСТАНОВЛЯЕТ:</w:t>
      </w:r>
    </w:p>
    <w:p w:rsidR="00AA253C" w:rsidRDefault="003711FB">
      <w:pPr>
        <w:spacing w:after="60"/>
        <w:ind w:firstLine="566"/>
        <w:jc w:val="both"/>
      </w:pPr>
      <w:r w:rsidRPr="003711FB">
        <w:rPr>
          <w:lang w:val="ru-RU"/>
        </w:rPr>
        <w:t>1.</w:t>
      </w:r>
      <w:r>
        <w:t> </w:t>
      </w:r>
      <w:r w:rsidRPr="003711FB">
        <w:rPr>
          <w:lang w:val="ru-RU"/>
        </w:rPr>
        <w:t>Утвердить Инструкцию о</w:t>
      </w:r>
      <w:r>
        <w:t> </w:t>
      </w:r>
      <w:r w:rsidRPr="003711FB">
        <w:rPr>
          <w:lang w:val="ru-RU"/>
        </w:rPr>
        <w:t xml:space="preserve">порядке проведения работ по установлению </w:t>
      </w:r>
      <w:r>
        <w:t>(восстановлению), изменению границ земельных участков (прилагается).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2.</w:t>
      </w:r>
      <w:r>
        <w:t> </w:t>
      </w:r>
      <w:r w:rsidRPr="003711FB">
        <w:rPr>
          <w:lang w:val="ru-RU"/>
        </w:rPr>
        <w:t>Признать утратившими силу: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постановление Государственного комитета по</w:t>
      </w:r>
      <w:r>
        <w:t> </w:t>
      </w:r>
      <w:r w:rsidRPr="003711FB">
        <w:rPr>
          <w:lang w:val="ru-RU"/>
        </w:rPr>
        <w:t>имуществу Республики Беларусь от</w:t>
      </w:r>
      <w:r>
        <w:t> </w:t>
      </w:r>
      <w:r w:rsidRPr="003711FB">
        <w:rPr>
          <w:lang w:val="ru-RU"/>
        </w:rPr>
        <w:t>30</w:t>
      </w:r>
      <w:r>
        <w:t> </w:t>
      </w:r>
      <w:r w:rsidRPr="003711FB">
        <w:rPr>
          <w:lang w:val="ru-RU"/>
        </w:rPr>
        <w:t>сентября 20</w:t>
      </w:r>
      <w:r w:rsidRPr="003711FB">
        <w:rPr>
          <w:lang w:val="ru-RU"/>
        </w:rPr>
        <w:t>16</w:t>
      </w:r>
      <w:r>
        <w:t> </w:t>
      </w:r>
      <w:r w:rsidRPr="003711FB">
        <w:rPr>
          <w:lang w:val="ru-RU"/>
        </w:rPr>
        <w:t>г. №</w:t>
      </w:r>
      <w:r>
        <w:t> </w:t>
      </w:r>
      <w:r w:rsidRPr="003711FB">
        <w:rPr>
          <w:lang w:val="ru-RU"/>
        </w:rPr>
        <w:t>18 «Об</w:t>
      </w:r>
      <w:r>
        <w:t> </w:t>
      </w:r>
      <w:r w:rsidRPr="003711FB">
        <w:rPr>
          <w:lang w:val="ru-RU"/>
        </w:rPr>
        <w:t>утверждении Инструкции о</w:t>
      </w:r>
      <w:r>
        <w:t> </w:t>
      </w:r>
      <w:r w:rsidRPr="003711FB">
        <w:rPr>
          <w:lang w:val="ru-RU"/>
        </w:rPr>
        <w:t>порядке деления, слияния земельных участков и проведении работ по</w:t>
      </w:r>
      <w:r>
        <w:t> </w:t>
      </w:r>
      <w:r w:rsidRPr="003711FB">
        <w:rPr>
          <w:lang w:val="ru-RU"/>
        </w:rPr>
        <w:t>установлению (восстановлению) и</w:t>
      </w:r>
      <w:r>
        <w:t> </w:t>
      </w:r>
      <w:r w:rsidRPr="003711FB">
        <w:rPr>
          <w:lang w:val="ru-RU"/>
        </w:rPr>
        <w:t>закреплению границы земельного участка, а</w:t>
      </w:r>
      <w:r>
        <w:t> </w:t>
      </w:r>
      <w:r w:rsidRPr="003711FB">
        <w:rPr>
          <w:lang w:val="ru-RU"/>
        </w:rPr>
        <w:t>также по</w:t>
      </w:r>
      <w:r>
        <w:t> </w:t>
      </w:r>
      <w:r w:rsidRPr="003711FB">
        <w:rPr>
          <w:lang w:val="ru-RU"/>
        </w:rPr>
        <w:t>изменению границ земельных участков»;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постановление Государственног</w:t>
      </w:r>
      <w:r w:rsidRPr="003711FB">
        <w:rPr>
          <w:lang w:val="ru-RU"/>
        </w:rPr>
        <w:t>о комитета по</w:t>
      </w:r>
      <w:r>
        <w:t> </w:t>
      </w:r>
      <w:r w:rsidRPr="003711FB">
        <w:rPr>
          <w:lang w:val="ru-RU"/>
        </w:rPr>
        <w:t>имуществу Республики Беларусь от</w:t>
      </w:r>
      <w:r>
        <w:t> </w:t>
      </w:r>
      <w:r w:rsidRPr="003711FB">
        <w:rPr>
          <w:lang w:val="ru-RU"/>
        </w:rPr>
        <w:t>22</w:t>
      </w:r>
      <w:r>
        <w:t> </w:t>
      </w:r>
      <w:r w:rsidRPr="003711FB">
        <w:rPr>
          <w:lang w:val="ru-RU"/>
        </w:rPr>
        <w:t>марта 2018</w:t>
      </w:r>
      <w:r>
        <w:t> </w:t>
      </w:r>
      <w:r w:rsidRPr="003711FB">
        <w:rPr>
          <w:lang w:val="ru-RU"/>
        </w:rPr>
        <w:t>г. №</w:t>
      </w:r>
      <w:r>
        <w:t> </w:t>
      </w:r>
      <w:r w:rsidRPr="003711FB">
        <w:rPr>
          <w:lang w:val="ru-RU"/>
        </w:rPr>
        <w:t>7 «Об</w:t>
      </w:r>
      <w:r>
        <w:t> </w:t>
      </w:r>
      <w:r w:rsidRPr="003711FB">
        <w:rPr>
          <w:lang w:val="ru-RU"/>
        </w:rPr>
        <w:t>изменении постановления Государственного комитета по</w:t>
      </w:r>
      <w:r>
        <w:t> </w:t>
      </w:r>
      <w:r w:rsidRPr="003711FB">
        <w:rPr>
          <w:lang w:val="ru-RU"/>
        </w:rPr>
        <w:t>имуществу Республики Беларусь»;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постановление Государственного комитета по</w:t>
      </w:r>
      <w:r>
        <w:t> </w:t>
      </w:r>
      <w:r w:rsidRPr="003711FB">
        <w:rPr>
          <w:lang w:val="ru-RU"/>
        </w:rPr>
        <w:t>имуществу Республики Беларусь от</w:t>
      </w:r>
      <w:r>
        <w:t> </w:t>
      </w:r>
      <w:r w:rsidRPr="003711FB">
        <w:rPr>
          <w:lang w:val="ru-RU"/>
        </w:rPr>
        <w:t>12</w:t>
      </w:r>
      <w:r>
        <w:t> </w:t>
      </w:r>
      <w:r w:rsidRPr="003711FB">
        <w:rPr>
          <w:lang w:val="ru-RU"/>
        </w:rPr>
        <w:t>апреля 2021</w:t>
      </w:r>
      <w:r>
        <w:t> </w:t>
      </w:r>
      <w:r w:rsidRPr="003711FB">
        <w:rPr>
          <w:lang w:val="ru-RU"/>
        </w:rPr>
        <w:t>г. №</w:t>
      </w:r>
      <w:r>
        <w:t> </w:t>
      </w:r>
      <w:r w:rsidRPr="003711FB">
        <w:rPr>
          <w:lang w:val="ru-RU"/>
        </w:rPr>
        <w:t>8 «</w:t>
      </w:r>
      <w:r w:rsidRPr="003711FB">
        <w:rPr>
          <w:lang w:val="ru-RU"/>
        </w:rPr>
        <w:t>Об</w:t>
      </w:r>
      <w:r>
        <w:t> </w:t>
      </w:r>
      <w:r w:rsidRPr="003711FB">
        <w:rPr>
          <w:lang w:val="ru-RU"/>
        </w:rPr>
        <w:t>изменении постановления Государственного комитета по</w:t>
      </w:r>
      <w:r>
        <w:t> </w:t>
      </w:r>
      <w:r w:rsidRPr="003711FB">
        <w:rPr>
          <w:lang w:val="ru-RU"/>
        </w:rPr>
        <w:t>имуществу Республики Беларусь от</w:t>
      </w:r>
      <w:r>
        <w:t> </w:t>
      </w:r>
      <w:r w:rsidRPr="003711FB">
        <w:rPr>
          <w:lang w:val="ru-RU"/>
        </w:rPr>
        <w:t>30</w:t>
      </w:r>
      <w:r>
        <w:t> </w:t>
      </w:r>
      <w:r w:rsidRPr="003711FB">
        <w:rPr>
          <w:lang w:val="ru-RU"/>
        </w:rPr>
        <w:t>сентября 2016</w:t>
      </w:r>
      <w:r>
        <w:t> </w:t>
      </w:r>
      <w:r w:rsidRPr="003711FB">
        <w:rPr>
          <w:lang w:val="ru-RU"/>
        </w:rPr>
        <w:t>г. №</w:t>
      </w:r>
      <w:r>
        <w:t> </w:t>
      </w:r>
      <w:r w:rsidRPr="003711FB">
        <w:rPr>
          <w:lang w:val="ru-RU"/>
        </w:rPr>
        <w:t>18»;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постановление Государственного комитета по</w:t>
      </w:r>
      <w:r>
        <w:t> </w:t>
      </w:r>
      <w:r w:rsidRPr="003711FB">
        <w:rPr>
          <w:lang w:val="ru-RU"/>
        </w:rPr>
        <w:t>имуществу Республики Беларусь от</w:t>
      </w:r>
      <w:r>
        <w:t> </w:t>
      </w:r>
      <w:r w:rsidRPr="003711FB">
        <w:rPr>
          <w:lang w:val="ru-RU"/>
        </w:rPr>
        <w:t>1</w:t>
      </w:r>
      <w:r>
        <w:t> </w:t>
      </w:r>
      <w:r w:rsidRPr="003711FB">
        <w:rPr>
          <w:lang w:val="ru-RU"/>
        </w:rPr>
        <w:t>февраля 2022</w:t>
      </w:r>
      <w:r>
        <w:t> </w:t>
      </w:r>
      <w:r w:rsidRPr="003711FB">
        <w:rPr>
          <w:lang w:val="ru-RU"/>
        </w:rPr>
        <w:t>г. №</w:t>
      </w:r>
      <w:r>
        <w:t> </w:t>
      </w:r>
      <w:r w:rsidRPr="003711FB">
        <w:rPr>
          <w:lang w:val="ru-RU"/>
        </w:rPr>
        <w:t>2 «Об</w:t>
      </w:r>
      <w:r>
        <w:t> </w:t>
      </w:r>
      <w:r w:rsidRPr="003711FB">
        <w:rPr>
          <w:lang w:val="ru-RU"/>
        </w:rPr>
        <w:t>изменении постановления Государственно</w:t>
      </w:r>
      <w:r w:rsidRPr="003711FB">
        <w:rPr>
          <w:lang w:val="ru-RU"/>
        </w:rPr>
        <w:t>го комитета по</w:t>
      </w:r>
      <w:r>
        <w:t> </w:t>
      </w:r>
      <w:r w:rsidRPr="003711FB">
        <w:rPr>
          <w:lang w:val="ru-RU"/>
        </w:rPr>
        <w:t>имуществу Республики Беларусь от</w:t>
      </w:r>
      <w:r>
        <w:t> </w:t>
      </w:r>
      <w:r w:rsidRPr="003711FB">
        <w:rPr>
          <w:lang w:val="ru-RU"/>
        </w:rPr>
        <w:t>30</w:t>
      </w:r>
      <w:r>
        <w:t> </w:t>
      </w:r>
      <w:r w:rsidRPr="003711FB">
        <w:rPr>
          <w:lang w:val="ru-RU"/>
        </w:rPr>
        <w:t>сентября 2016</w:t>
      </w:r>
      <w:r>
        <w:t> </w:t>
      </w:r>
      <w:r w:rsidRPr="003711FB">
        <w:rPr>
          <w:lang w:val="ru-RU"/>
        </w:rPr>
        <w:t>г. №</w:t>
      </w:r>
      <w:r>
        <w:t> </w:t>
      </w:r>
      <w:r w:rsidRPr="003711FB">
        <w:rPr>
          <w:lang w:val="ru-RU"/>
        </w:rPr>
        <w:t>18».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3.</w:t>
      </w:r>
      <w:r>
        <w:t> </w:t>
      </w:r>
      <w:r w:rsidRPr="003711FB">
        <w:rPr>
          <w:lang w:val="ru-RU"/>
        </w:rPr>
        <w:t>Настоящее постановление вступает в</w:t>
      </w:r>
      <w:r>
        <w:t> </w:t>
      </w:r>
      <w:r w:rsidRPr="003711FB">
        <w:rPr>
          <w:lang w:val="ru-RU"/>
        </w:rPr>
        <w:t>силу после его официального опубликования.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2"/>
        <w:gridCol w:w="5243"/>
      </w:tblGrid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  <w:vAlign w:val="bottom"/>
          </w:tcPr>
          <w:p w:rsidR="00AA253C" w:rsidRDefault="003711FB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Председатель</w:t>
            </w:r>
          </w:p>
        </w:tc>
        <w:tc>
          <w:tcPr>
            <w:tcW w:w="2500" w:type="pct"/>
            <w:vMerge w:val="restart"/>
            <w:vAlign w:val="bottom"/>
          </w:tcPr>
          <w:p w:rsidR="00AA253C" w:rsidRDefault="003711FB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Д.Ф.Матусевич</w:t>
            </w:r>
          </w:p>
        </w:tc>
      </w:tr>
    </w:tbl>
    <w:p w:rsidR="00AA253C" w:rsidRDefault="003711FB">
      <w:pPr>
        <w:spacing w:after="60"/>
        <w:jc w:val="both"/>
      </w:pPr>
      <w:r>
        <w:t> </w:t>
      </w:r>
    </w:p>
    <w:p w:rsidR="003711FB" w:rsidRDefault="003711FB">
      <w:pPr>
        <w:spacing w:after="60"/>
        <w:jc w:val="both"/>
      </w:pPr>
    </w:p>
    <w:p w:rsidR="003711FB" w:rsidRDefault="003711FB">
      <w:pPr>
        <w:spacing w:after="60"/>
        <w:jc w:val="both"/>
      </w:pPr>
    </w:p>
    <w:p w:rsidR="00AA253C" w:rsidRDefault="003711FB">
      <w:pPr>
        <w:spacing w:after="28"/>
      </w:pPr>
      <w:r>
        <w:rPr>
          <w:sz w:val="22"/>
          <w:szCs w:val="22"/>
        </w:rPr>
        <w:lastRenderedPageBreak/>
        <w:t>СОГЛАСОВАНО</w:t>
      </w:r>
    </w:p>
    <w:p w:rsidR="00AA253C" w:rsidRPr="003711FB" w:rsidRDefault="003711FB">
      <w:pPr>
        <w:spacing w:after="28"/>
        <w:rPr>
          <w:lang w:val="ru-RU"/>
        </w:rPr>
      </w:pPr>
      <w:r w:rsidRPr="003711FB">
        <w:rPr>
          <w:sz w:val="22"/>
          <w:szCs w:val="22"/>
          <w:lang w:val="ru-RU"/>
        </w:rPr>
        <w:t>Министерство архитектуры</w:t>
      </w:r>
      <w:r w:rsidRPr="003711FB">
        <w:rPr>
          <w:lang w:val="ru-RU"/>
        </w:rPr>
        <w:br/>
      </w:r>
      <w:r w:rsidRPr="003711FB">
        <w:rPr>
          <w:sz w:val="22"/>
          <w:szCs w:val="22"/>
          <w:lang w:val="ru-RU"/>
        </w:rPr>
        <w:t>и строительства</w:t>
      </w:r>
      <w:r w:rsidRPr="003711FB">
        <w:rPr>
          <w:lang w:val="ru-RU"/>
        </w:rPr>
        <w:br/>
      </w:r>
      <w:r w:rsidRPr="003711FB">
        <w:rPr>
          <w:sz w:val="22"/>
          <w:szCs w:val="22"/>
          <w:lang w:val="ru-RU"/>
        </w:rPr>
        <w:t>Республики Бела</w:t>
      </w:r>
      <w:r w:rsidRPr="003711FB">
        <w:rPr>
          <w:sz w:val="22"/>
          <w:szCs w:val="22"/>
          <w:lang w:val="ru-RU"/>
        </w:rPr>
        <w:t>русь</w:t>
      </w:r>
    </w:p>
    <w:p w:rsidR="00AA253C" w:rsidRPr="003711FB" w:rsidRDefault="003711FB">
      <w:pPr>
        <w:spacing w:before="120" w:after="28"/>
        <w:rPr>
          <w:lang w:val="ru-RU"/>
        </w:rPr>
      </w:pPr>
      <w:r w:rsidRPr="003711FB">
        <w:rPr>
          <w:sz w:val="22"/>
          <w:szCs w:val="22"/>
          <w:lang w:val="ru-RU"/>
        </w:rPr>
        <w:t>Министерство здравоохранения</w:t>
      </w:r>
      <w:r w:rsidRPr="003711FB">
        <w:rPr>
          <w:lang w:val="ru-RU"/>
        </w:rPr>
        <w:br/>
      </w:r>
      <w:r w:rsidRPr="003711FB">
        <w:rPr>
          <w:sz w:val="22"/>
          <w:szCs w:val="22"/>
          <w:lang w:val="ru-RU"/>
        </w:rPr>
        <w:t>Республики Беларусь</w:t>
      </w:r>
    </w:p>
    <w:p w:rsidR="00AA253C" w:rsidRPr="003711FB" w:rsidRDefault="003711FB">
      <w:pPr>
        <w:spacing w:before="120" w:after="28"/>
        <w:rPr>
          <w:lang w:val="ru-RU"/>
        </w:rPr>
      </w:pPr>
      <w:r w:rsidRPr="003711FB">
        <w:rPr>
          <w:sz w:val="22"/>
          <w:szCs w:val="22"/>
          <w:lang w:val="ru-RU"/>
        </w:rPr>
        <w:t>Министерство природных ресурсов</w:t>
      </w:r>
      <w:r w:rsidRPr="003711FB">
        <w:rPr>
          <w:lang w:val="ru-RU"/>
        </w:rPr>
        <w:br/>
      </w:r>
      <w:r w:rsidRPr="003711FB">
        <w:rPr>
          <w:sz w:val="22"/>
          <w:szCs w:val="22"/>
          <w:lang w:val="ru-RU"/>
        </w:rPr>
        <w:t>и охраны окружающей среды</w:t>
      </w:r>
      <w:r w:rsidRPr="003711FB">
        <w:rPr>
          <w:lang w:val="ru-RU"/>
        </w:rPr>
        <w:br/>
      </w:r>
      <w:r w:rsidRPr="003711FB">
        <w:rPr>
          <w:sz w:val="22"/>
          <w:szCs w:val="22"/>
          <w:lang w:val="ru-RU"/>
        </w:rPr>
        <w:t>Республики Беларусь</w:t>
      </w:r>
    </w:p>
    <w:p w:rsidR="00AA253C" w:rsidRPr="003711FB" w:rsidRDefault="003711FB">
      <w:pPr>
        <w:spacing w:before="120" w:after="28"/>
        <w:rPr>
          <w:lang w:val="ru-RU"/>
        </w:rPr>
      </w:pPr>
      <w:r w:rsidRPr="003711FB">
        <w:rPr>
          <w:sz w:val="22"/>
          <w:szCs w:val="22"/>
          <w:lang w:val="ru-RU"/>
        </w:rPr>
        <w:t>Министерство по</w:t>
      </w:r>
      <w:r>
        <w:rPr>
          <w:sz w:val="22"/>
          <w:szCs w:val="22"/>
        </w:rPr>
        <w:t> </w:t>
      </w:r>
      <w:r w:rsidRPr="003711FB">
        <w:rPr>
          <w:sz w:val="22"/>
          <w:szCs w:val="22"/>
          <w:lang w:val="ru-RU"/>
        </w:rPr>
        <w:t>чрезвычайным</w:t>
      </w:r>
      <w:r w:rsidRPr="003711FB">
        <w:rPr>
          <w:lang w:val="ru-RU"/>
        </w:rPr>
        <w:br/>
      </w:r>
      <w:r w:rsidRPr="003711FB">
        <w:rPr>
          <w:sz w:val="22"/>
          <w:szCs w:val="22"/>
          <w:lang w:val="ru-RU"/>
        </w:rPr>
        <w:t>ситуациям Республики Беларусь</w:t>
      </w:r>
    </w:p>
    <w:p w:rsidR="00AA253C" w:rsidRPr="003711FB" w:rsidRDefault="003711FB">
      <w:pPr>
        <w:spacing w:before="120" w:after="28"/>
        <w:rPr>
          <w:lang w:val="ru-RU"/>
        </w:rPr>
      </w:pPr>
      <w:r w:rsidRPr="003711FB">
        <w:rPr>
          <w:sz w:val="22"/>
          <w:szCs w:val="22"/>
          <w:lang w:val="ru-RU"/>
        </w:rPr>
        <w:t>Брестский областной</w:t>
      </w:r>
      <w:r w:rsidRPr="003711FB">
        <w:rPr>
          <w:lang w:val="ru-RU"/>
        </w:rPr>
        <w:br/>
      </w:r>
      <w:r w:rsidRPr="003711FB">
        <w:rPr>
          <w:sz w:val="22"/>
          <w:szCs w:val="22"/>
          <w:lang w:val="ru-RU"/>
        </w:rPr>
        <w:t>исполнительный комитет</w:t>
      </w:r>
    </w:p>
    <w:p w:rsidR="00AA253C" w:rsidRPr="003711FB" w:rsidRDefault="003711FB">
      <w:pPr>
        <w:spacing w:before="120" w:after="28"/>
        <w:rPr>
          <w:lang w:val="ru-RU"/>
        </w:rPr>
      </w:pPr>
      <w:r w:rsidRPr="003711FB">
        <w:rPr>
          <w:sz w:val="22"/>
          <w:szCs w:val="22"/>
          <w:lang w:val="ru-RU"/>
        </w:rPr>
        <w:t>Витебский областной</w:t>
      </w:r>
      <w:r w:rsidRPr="003711FB">
        <w:rPr>
          <w:lang w:val="ru-RU"/>
        </w:rPr>
        <w:br/>
      </w:r>
      <w:r w:rsidRPr="003711FB">
        <w:rPr>
          <w:sz w:val="22"/>
          <w:szCs w:val="22"/>
          <w:lang w:val="ru-RU"/>
        </w:rPr>
        <w:t>исполнительный комитет</w:t>
      </w:r>
    </w:p>
    <w:p w:rsidR="00AA253C" w:rsidRPr="003711FB" w:rsidRDefault="003711FB">
      <w:pPr>
        <w:spacing w:before="120" w:after="28"/>
        <w:rPr>
          <w:lang w:val="ru-RU"/>
        </w:rPr>
      </w:pPr>
      <w:r w:rsidRPr="003711FB">
        <w:rPr>
          <w:sz w:val="22"/>
          <w:szCs w:val="22"/>
          <w:lang w:val="ru-RU"/>
        </w:rPr>
        <w:t>Гомельский областной</w:t>
      </w:r>
      <w:r w:rsidRPr="003711FB">
        <w:rPr>
          <w:lang w:val="ru-RU"/>
        </w:rPr>
        <w:br/>
      </w:r>
      <w:r w:rsidRPr="003711FB">
        <w:rPr>
          <w:sz w:val="22"/>
          <w:szCs w:val="22"/>
          <w:lang w:val="ru-RU"/>
        </w:rPr>
        <w:t>исполнительный комитет</w:t>
      </w:r>
    </w:p>
    <w:p w:rsidR="00AA253C" w:rsidRPr="003711FB" w:rsidRDefault="003711FB">
      <w:pPr>
        <w:spacing w:before="120" w:after="28"/>
        <w:rPr>
          <w:lang w:val="ru-RU"/>
        </w:rPr>
      </w:pPr>
      <w:r w:rsidRPr="003711FB">
        <w:rPr>
          <w:sz w:val="22"/>
          <w:szCs w:val="22"/>
          <w:lang w:val="ru-RU"/>
        </w:rPr>
        <w:t>Гродненский областной</w:t>
      </w:r>
      <w:r w:rsidRPr="003711FB">
        <w:rPr>
          <w:lang w:val="ru-RU"/>
        </w:rPr>
        <w:br/>
      </w:r>
      <w:r w:rsidRPr="003711FB">
        <w:rPr>
          <w:sz w:val="22"/>
          <w:szCs w:val="22"/>
          <w:lang w:val="ru-RU"/>
        </w:rPr>
        <w:t>исполнительный комитет</w:t>
      </w:r>
    </w:p>
    <w:p w:rsidR="00AA253C" w:rsidRPr="003711FB" w:rsidRDefault="003711FB">
      <w:pPr>
        <w:spacing w:before="120" w:after="28"/>
        <w:rPr>
          <w:lang w:val="ru-RU"/>
        </w:rPr>
      </w:pPr>
      <w:r w:rsidRPr="003711FB">
        <w:rPr>
          <w:sz w:val="22"/>
          <w:szCs w:val="22"/>
          <w:lang w:val="ru-RU"/>
        </w:rPr>
        <w:t>Минский городской</w:t>
      </w:r>
      <w:r w:rsidRPr="003711FB">
        <w:rPr>
          <w:lang w:val="ru-RU"/>
        </w:rPr>
        <w:br/>
      </w:r>
      <w:r w:rsidRPr="003711FB">
        <w:rPr>
          <w:sz w:val="22"/>
          <w:szCs w:val="22"/>
          <w:lang w:val="ru-RU"/>
        </w:rPr>
        <w:t>исполнительный комитет</w:t>
      </w:r>
    </w:p>
    <w:p w:rsidR="00AA253C" w:rsidRPr="003711FB" w:rsidRDefault="003711FB">
      <w:pPr>
        <w:spacing w:before="120" w:after="28"/>
        <w:rPr>
          <w:lang w:val="ru-RU"/>
        </w:rPr>
      </w:pPr>
      <w:r w:rsidRPr="003711FB">
        <w:rPr>
          <w:sz w:val="22"/>
          <w:szCs w:val="22"/>
          <w:lang w:val="ru-RU"/>
        </w:rPr>
        <w:t>Минский областной</w:t>
      </w:r>
      <w:r w:rsidRPr="003711FB">
        <w:rPr>
          <w:lang w:val="ru-RU"/>
        </w:rPr>
        <w:br/>
      </w:r>
      <w:r w:rsidRPr="003711FB">
        <w:rPr>
          <w:sz w:val="22"/>
          <w:szCs w:val="22"/>
          <w:lang w:val="ru-RU"/>
        </w:rPr>
        <w:t>исполнительный комитет</w:t>
      </w:r>
    </w:p>
    <w:p w:rsidR="00AA253C" w:rsidRDefault="003711FB">
      <w:pPr>
        <w:spacing w:before="120" w:after="28"/>
      </w:pPr>
      <w:r>
        <w:rPr>
          <w:sz w:val="22"/>
          <w:szCs w:val="22"/>
        </w:rPr>
        <w:t>Могилевский областной</w:t>
      </w:r>
      <w:r>
        <w:br/>
      </w:r>
      <w:r>
        <w:rPr>
          <w:sz w:val="22"/>
          <w:szCs w:val="22"/>
        </w:rPr>
        <w:t>исполнительный комитет</w:t>
      </w:r>
    </w:p>
    <w:p w:rsidR="00AA253C" w:rsidRDefault="003711FB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8"/>
        <w:gridCol w:w="3177"/>
      </w:tblGrid>
      <w:tr w:rsidR="00AA253C" w:rsidRPr="003711F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85" w:type="pct"/>
            <w:vMerge w:val="restart"/>
          </w:tcPr>
          <w:p w:rsidR="00AA253C" w:rsidRDefault="003711FB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5" w:type="pct"/>
            <w:vMerge w:val="restart"/>
          </w:tcPr>
          <w:p w:rsidR="00AA253C" w:rsidRPr="003711FB" w:rsidRDefault="003711FB">
            <w:pPr>
              <w:spacing w:after="120"/>
              <w:rPr>
                <w:lang w:val="ru-RU"/>
              </w:rPr>
            </w:pPr>
            <w:r w:rsidRPr="003711FB">
              <w:rPr>
                <w:sz w:val="22"/>
                <w:szCs w:val="22"/>
                <w:lang w:val="ru-RU"/>
              </w:rPr>
              <w:t>УТВЕРЖДЕНО</w:t>
            </w:r>
          </w:p>
          <w:p w:rsidR="00AA253C" w:rsidRPr="003711FB" w:rsidRDefault="003711FB">
            <w:pPr>
              <w:spacing w:after="60"/>
              <w:rPr>
                <w:lang w:val="ru-RU"/>
              </w:rPr>
            </w:pPr>
            <w:r w:rsidRPr="003711FB">
              <w:rPr>
                <w:sz w:val="22"/>
                <w:szCs w:val="22"/>
                <w:lang w:val="ru-RU"/>
              </w:rPr>
              <w:t>Постановление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Государственного комитета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по имуществу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Республики Беларусь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23.12.2022 №</w:t>
            </w:r>
            <w:r>
              <w:rPr>
                <w:sz w:val="22"/>
                <w:szCs w:val="22"/>
              </w:rPr>
              <w:t> </w:t>
            </w:r>
            <w:r w:rsidRPr="003711FB">
              <w:rPr>
                <w:sz w:val="22"/>
                <w:szCs w:val="22"/>
                <w:lang w:val="ru-RU"/>
              </w:rPr>
              <w:t>44</w:t>
            </w:r>
          </w:p>
        </w:tc>
      </w:tr>
    </w:tbl>
    <w:p w:rsidR="00AA253C" w:rsidRDefault="003711FB">
      <w:pPr>
        <w:spacing w:before="240" w:after="240"/>
      </w:pPr>
      <w:r w:rsidRPr="003711FB">
        <w:rPr>
          <w:b/>
          <w:bCs/>
          <w:lang w:val="ru-RU"/>
        </w:rPr>
        <w:t>ИНСТРУКЦИЯ</w:t>
      </w:r>
      <w:r w:rsidRPr="003711FB">
        <w:rPr>
          <w:lang w:val="ru-RU"/>
        </w:rPr>
        <w:br/>
      </w:r>
      <w:r w:rsidRPr="003711FB">
        <w:rPr>
          <w:b/>
          <w:bCs/>
          <w:lang w:val="ru-RU"/>
        </w:rPr>
        <w:t>о порядке проведения работ по</w:t>
      </w:r>
      <w:r>
        <w:rPr>
          <w:b/>
          <w:bCs/>
        </w:rPr>
        <w:t> </w:t>
      </w:r>
      <w:r w:rsidRPr="003711FB">
        <w:rPr>
          <w:b/>
          <w:bCs/>
          <w:lang w:val="ru-RU"/>
        </w:rPr>
        <w:t xml:space="preserve">установлению </w:t>
      </w:r>
      <w:r>
        <w:rPr>
          <w:b/>
          <w:bCs/>
        </w:rPr>
        <w:t>(восстановлению), изменению границ земельных участков</w:t>
      </w:r>
    </w:p>
    <w:p w:rsidR="00AA253C" w:rsidRPr="003711FB" w:rsidRDefault="003711FB">
      <w:pPr>
        <w:spacing w:before="240" w:after="240"/>
        <w:jc w:val="center"/>
        <w:rPr>
          <w:lang w:val="ru-RU"/>
        </w:rPr>
      </w:pPr>
      <w:r w:rsidRPr="003711FB">
        <w:rPr>
          <w:b/>
          <w:bCs/>
          <w:caps/>
          <w:lang w:val="ru-RU"/>
        </w:rPr>
        <w:t>ГЛАВА 1</w:t>
      </w:r>
      <w:r w:rsidRPr="003711FB">
        <w:rPr>
          <w:lang w:val="ru-RU"/>
        </w:rPr>
        <w:br/>
      </w:r>
      <w:r w:rsidRPr="003711FB">
        <w:rPr>
          <w:b/>
          <w:bCs/>
          <w:caps/>
          <w:lang w:val="ru-RU"/>
        </w:rPr>
        <w:t>ОБЩИЕ ПОЛОЖЕНИЯ</w:t>
      </w:r>
    </w:p>
    <w:p w:rsidR="00AA253C" w:rsidRDefault="003711FB">
      <w:pPr>
        <w:spacing w:after="60"/>
        <w:ind w:firstLine="566"/>
        <w:jc w:val="both"/>
      </w:pPr>
      <w:r w:rsidRPr="003711FB">
        <w:rPr>
          <w:lang w:val="ru-RU"/>
        </w:rPr>
        <w:t>1.</w:t>
      </w:r>
      <w:r>
        <w:t> </w:t>
      </w:r>
      <w:r w:rsidRPr="003711FB">
        <w:rPr>
          <w:lang w:val="ru-RU"/>
        </w:rPr>
        <w:t xml:space="preserve">Настоящая Инструкция определяет порядок проведения работ по установлению </w:t>
      </w:r>
      <w:r>
        <w:t>(восстановлению) и изменению границ земельных участков.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2.</w:t>
      </w:r>
      <w:r>
        <w:t> </w:t>
      </w:r>
      <w:r w:rsidRPr="003711FB">
        <w:rPr>
          <w:lang w:val="ru-RU"/>
        </w:rPr>
        <w:t>Для целей настоящей Инструкции используются следующие термины и</w:t>
      </w:r>
      <w:r>
        <w:t> </w:t>
      </w:r>
      <w:r w:rsidRPr="003711FB">
        <w:rPr>
          <w:lang w:val="ru-RU"/>
        </w:rPr>
        <w:t>их определения:</w:t>
      </w:r>
    </w:p>
    <w:p w:rsidR="00AA253C" w:rsidRDefault="003711FB">
      <w:pPr>
        <w:spacing w:after="60"/>
        <w:ind w:firstLine="566"/>
        <w:jc w:val="both"/>
      </w:pPr>
      <w:r w:rsidRPr="003711FB">
        <w:rPr>
          <w:lang w:val="ru-RU"/>
        </w:rPr>
        <w:t>база данных земельных участков с</w:t>
      </w:r>
      <w:r>
        <w:t> </w:t>
      </w:r>
      <w:r w:rsidRPr="003711FB">
        <w:rPr>
          <w:lang w:val="ru-RU"/>
        </w:rPr>
        <w:t>установл</w:t>
      </w:r>
      <w:r w:rsidRPr="003711FB">
        <w:rPr>
          <w:lang w:val="ru-RU"/>
        </w:rPr>
        <w:t>енными границами (далее</w:t>
      </w:r>
      <w:r>
        <w:t> </w:t>
      </w:r>
      <w:r w:rsidRPr="003711FB">
        <w:rPr>
          <w:lang w:val="ru-RU"/>
        </w:rPr>
        <w:t>– БД</w:t>
      </w:r>
      <w:r>
        <w:t> </w:t>
      </w:r>
      <w:r w:rsidRPr="003711FB">
        <w:rPr>
          <w:lang w:val="ru-RU"/>
        </w:rPr>
        <w:t>«Установление границ»)</w:t>
      </w:r>
      <w:r>
        <w:t> </w:t>
      </w:r>
      <w:r w:rsidRPr="003711FB">
        <w:rPr>
          <w:lang w:val="ru-RU"/>
        </w:rPr>
        <w:t>– база данных геопортала земельно-информационной системы Республики Беларусь (далее, если не</w:t>
      </w:r>
      <w:r>
        <w:t> </w:t>
      </w:r>
      <w:r w:rsidRPr="003711FB">
        <w:rPr>
          <w:lang w:val="ru-RU"/>
        </w:rPr>
        <w:t>установлено иное,</w:t>
      </w:r>
      <w:r>
        <w:t> </w:t>
      </w:r>
      <w:r w:rsidRPr="003711FB">
        <w:rPr>
          <w:lang w:val="ru-RU"/>
        </w:rPr>
        <w:t>– геопортал), содержащая сведения о земельных участках, в</w:t>
      </w:r>
      <w:r>
        <w:t> </w:t>
      </w:r>
      <w:r w:rsidRPr="003711FB">
        <w:rPr>
          <w:lang w:val="ru-RU"/>
        </w:rPr>
        <w:t>том числе о</w:t>
      </w:r>
      <w:r>
        <w:t> </w:t>
      </w:r>
      <w:r w:rsidRPr="003711FB">
        <w:rPr>
          <w:lang w:val="ru-RU"/>
        </w:rPr>
        <w:t>координатах точек повор</w:t>
      </w:r>
      <w:r w:rsidRPr="003711FB">
        <w:rPr>
          <w:lang w:val="ru-RU"/>
        </w:rPr>
        <w:t>ота границ земельных участков, в</w:t>
      </w:r>
      <w:r>
        <w:t> </w:t>
      </w:r>
      <w:r w:rsidRPr="003711FB">
        <w:rPr>
          <w:lang w:val="ru-RU"/>
        </w:rPr>
        <w:t>отношении которых проводятся (проведены) работы по</w:t>
      </w:r>
      <w:r>
        <w:t> </w:t>
      </w:r>
      <w:r w:rsidRPr="003711FB">
        <w:rPr>
          <w:lang w:val="ru-RU"/>
        </w:rPr>
        <w:t xml:space="preserve">установлению </w:t>
      </w:r>
      <w:r>
        <w:t>(восстановлению) или нормализации их границ;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lastRenderedPageBreak/>
        <w:t>исполнители работ</w:t>
      </w:r>
      <w:r>
        <w:t> </w:t>
      </w:r>
      <w:r w:rsidRPr="003711FB">
        <w:rPr>
          <w:lang w:val="ru-RU"/>
        </w:rPr>
        <w:t>– организации по</w:t>
      </w:r>
      <w:r>
        <w:t> </w:t>
      </w:r>
      <w:r w:rsidRPr="003711FB">
        <w:rPr>
          <w:lang w:val="ru-RU"/>
        </w:rPr>
        <w:t>землеустройству, находящиеся в</w:t>
      </w:r>
      <w:r>
        <w:t> </w:t>
      </w:r>
      <w:r w:rsidRPr="003711FB">
        <w:rPr>
          <w:lang w:val="ru-RU"/>
        </w:rPr>
        <w:t>подчинении Государственного комитета по</w:t>
      </w:r>
      <w:r>
        <w:t> </w:t>
      </w:r>
      <w:r w:rsidRPr="003711FB">
        <w:rPr>
          <w:lang w:val="ru-RU"/>
        </w:rPr>
        <w:t>имуществ</w:t>
      </w:r>
      <w:r w:rsidRPr="003711FB">
        <w:rPr>
          <w:lang w:val="ru-RU"/>
        </w:rPr>
        <w:t>у, проектно-изыскательское коммунальное унитарное предприятие «Земпроект»</w:t>
      </w:r>
      <w:r>
        <w:t> </w:t>
      </w:r>
      <w:r w:rsidRPr="003711FB">
        <w:rPr>
          <w:lang w:val="ru-RU"/>
        </w:rPr>
        <w:t>– при выполнении работ в</w:t>
      </w:r>
      <w:r>
        <w:t> </w:t>
      </w:r>
      <w:r w:rsidRPr="003711FB">
        <w:rPr>
          <w:lang w:val="ru-RU"/>
        </w:rPr>
        <w:t>границах г.</w:t>
      </w:r>
      <w:r>
        <w:t> </w:t>
      </w:r>
      <w:r w:rsidRPr="003711FB">
        <w:rPr>
          <w:lang w:val="ru-RU"/>
        </w:rPr>
        <w:t>Минска, коммунальное топографо-геодезическое унитарное предприятие «Гомельгеодезцентр»</w:t>
      </w:r>
      <w:r>
        <w:t> </w:t>
      </w:r>
      <w:r w:rsidRPr="003711FB">
        <w:rPr>
          <w:lang w:val="ru-RU"/>
        </w:rPr>
        <w:t>– при выполнении работ в</w:t>
      </w:r>
      <w:r>
        <w:t> </w:t>
      </w:r>
      <w:r w:rsidRPr="003711FB">
        <w:rPr>
          <w:lang w:val="ru-RU"/>
        </w:rPr>
        <w:t>границах г.</w:t>
      </w:r>
      <w:r>
        <w:t> </w:t>
      </w:r>
      <w:r w:rsidRPr="003711FB">
        <w:rPr>
          <w:lang w:val="ru-RU"/>
        </w:rPr>
        <w:t>Гомеля, иные юридичес</w:t>
      </w:r>
      <w:r w:rsidRPr="003711FB">
        <w:rPr>
          <w:lang w:val="ru-RU"/>
        </w:rPr>
        <w:t>кие лица и</w:t>
      </w:r>
      <w:r>
        <w:t> </w:t>
      </w:r>
      <w:r w:rsidRPr="003711FB">
        <w:rPr>
          <w:lang w:val="ru-RU"/>
        </w:rPr>
        <w:t>индивидуальные предприниматели, выполняющие работы по</w:t>
      </w:r>
      <w:r>
        <w:t> </w:t>
      </w:r>
      <w:r w:rsidRPr="003711FB">
        <w:rPr>
          <w:lang w:val="ru-RU"/>
        </w:rPr>
        <w:t>установлению (восстановлению), изменению границ земельных участков, структурные подразделения землеустройства районных, городских исполнительных комитетов (при выполнении работ по</w:t>
      </w:r>
      <w:r>
        <w:t> </w:t>
      </w:r>
      <w:r w:rsidRPr="003711FB">
        <w:rPr>
          <w:lang w:val="ru-RU"/>
        </w:rPr>
        <w:t>установлени</w:t>
      </w:r>
      <w:r w:rsidRPr="003711FB">
        <w:rPr>
          <w:lang w:val="ru-RU"/>
        </w:rPr>
        <w:t>ю нефиксированных границ земельных участков);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заинтересованное лицо</w:t>
      </w:r>
      <w:r>
        <w:t> </w:t>
      </w:r>
      <w:r w:rsidRPr="003711FB">
        <w:rPr>
          <w:lang w:val="ru-RU"/>
        </w:rPr>
        <w:t>– лицо, заинтересованное в</w:t>
      </w:r>
      <w:r>
        <w:t> </w:t>
      </w:r>
      <w:r w:rsidRPr="003711FB">
        <w:rPr>
          <w:lang w:val="ru-RU"/>
        </w:rPr>
        <w:t>выполнении работ по</w:t>
      </w:r>
      <w:r>
        <w:t> </w:t>
      </w:r>
      <w:r w:rsidRPr="003711FB">
        <w:rPr>
          <w:lang w:val="ru-RU"/>
        </w:rPr>
        <w:t>установлению границы земельного участка, иные лица, являющиеся правообладателями земельных участков, заинтересованные в</w:t>
      </w:r>
      <w:r>
        <w:t> </w:t>
      </w:r>
      <w:r w:rsidRPr="003711FB">
        <w:rPr>
          <w:lang w:val="ru-RU"/>
        </w:rPr>
        <w:t>выполнении работ по</w:t>
      </w:r>
      <w:r>
        <w:t> </w:t>
      </w:r>
      <w:r w:rsidRPr="003711FB">
        <w:rPr>
          <w:lang w:val="ru-RU"/>
        </w:rPr>
        <w:t>в</w:t>
      </w:r>
      <w:r w:rsidRPr="003711FB">
        <w:rPr>
          <w:lang w:val="ru-RU"/>
        </w:rPr>
        <w:t>осстановлению или изменению границ принадлежащих им земельных участков или по</w:t>
      </w:r>
      <w:r>
        <w:t> </w:t>
      </w:r>
      <w:r w:rsidRPr="003711FB">
        <w:rPr>
          <w:lang w:val="ru-RU"/>
        </w:rPr>
        <w:t>исправлению ошибок технического характера (или их представители);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несовмещение границ земельных участков</w:t>
      </w:r>
      <w:r>
        <w:t> </w:t>
      </w:r>
      <w:r w:rsidRPr="003711FB">
        <w:rPr>
          <w:lang w:val="ru-RU"/>
        </w:rPr>
        <w:t>– несведение, наложение границ смежных земельных участков;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нефиксированна</w:t>
      </w:r>
      <w:r w:rsidRPr="003711FB">
        <w:rPr>
          <w:lang w:val="ru-RU"/>
        </w:rPr>
        <w:t>я граница земельного участка</w:t>
      </w:r>
      <w:r>
        <w:t> </w:t>
      </w:r>
      <w:r w:rsidRPr="003711FB">
        <w:rPr>
          <w:lang w:val="ru-RU"/>
        </w:rPr>
        <w:t>– граница земельного участка, установленная по</w:t>
      </w:r>
      <w:r>
        <w:t> </w:t>
      </w:r>
      <w:r w:rsidRPr="003711FB">
        <w:rPr>
          <w:lang w:val="ru-RU"/>
        </w:rPr>
        <w:t>планово-картографическим материалам с точностью, определяемой их масштабами, без закрепления ее точек поворота межевыми знаками на</w:t>
      </w:r>
      <w:r>
        <w:t> </w:t>
      </w:r>
      <w:r w:rsidRPr="003711FB">
        <w:rPr>
          <w:lang w:val="ru-RU"/>
        </w:rPr>
        <w:t>местности;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фиксированная граница земельного участ</w:t>
      </w:r>
      <w:r w:rsidRPr="003711FB">
        <w:rPr>
          <w:lang w:val="ru-RU"/>
        </w:rPr>
        <w:t>ка</w:t>
      </w:r>
      <w:r>
        <w:t> </w:t>
      </w:r>
      <w:r w:rsidRPr="003711FB">
        <w:rPr>
          <w:lang w:val="ru-RU"/>
        </w:rPr>
        <w:t>– граница земельного участка, установленная (восстановленная) с</w:t>
      </w:r>
      <w:r>
        <w:t> </w:t>
      </w:r>
      <w:r w:rsidRPr="003711FB">
        <w:rPr>
          <w:lang w:val="ru-RU"/>
        </w:rPr>
        <w:t>закреплением ее точек поворота межевыми знаками на</w:t>
      </w:r>
      <w:r>
        <w:t> </w:t>
      </w:r>
      <w:r w:rsidRPr="003711FB">
        <w:rPr>
          <w:lang w:val="ru-RU"/>
        </w:rPr>
        <w:t>местности и</w:t>
      </w:r>
      <w:r>
        <w:t> </w:t>
      </w:r>
      <w:r w:rsidRPr="003711FB">
        <w:rPr>
          <w:lang w:val="ru-RU"/>
        </w:rPr>
        <w:t>определением их координат геодезическим способом в</w:t>
      </w:r>
      <w:r>
        <w:t> </w:t>
      </w:r>
      <w:r w:rsidRPr="003711FB">
        <w:rPr>
          <w:lang w:val="ru-RU"/>
        </w:rPr>
        <w:t>установленном порядке;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электронный каталог координат</w:t>
      </w:r>
      <w:r>
        <w:t> </w:t>
      </w:r>
      <w:r w:rsidRPr="003711FB">
        <w:rPr>
          <w:lang w:val="ru-RU"/>
        </w:rPr>
        <w:t>– каталог координат то</w:t>
      </w:r>
      <w:r w:rsidRPr="003711FB">
        <w:rPr>
          <w:lang w:val="ru-RU"/>
        </w:rPr>
        <w:t>чек поворота границы земельного участка, границ земель с</w:t>
      </w:r>
      <w:r>
        <w:t> </w:t>
      </w:r>
      <w:r w:rsidRPr="003711FB">
        <w:rPr>
          <w:lang w:val="ru-RU"/>
        </w:rPr>
        <w:t>ограничениями (обременениями) прав на</w:t>
      </w:r>
      <w:r>
        <w:t> </w:t>
      </w:r>
      <w:r w:rsidRPr="003711FB">
        <w:rPr>
          <w:lang w:val="ru-RU"/>
        </w:rPr>
        <w:t>земельный участок, представленный в электронном виде в</w:t>
      </w:r>
      <w:r>
        <w:t> </w:t>
      </w:r>
      <w:r w:rsidRPr="003711FB">
        <w:rPr>
          <w:lang w:val="ru-RU"/>
        </w:rPr>
        <w:t>формате обмена и</w:t>
      </w:r>
      <w:r>
        <w:t> </w:t>
      </w:r>
      <w:r w:rsidRPr="003711FB">
        <w:rPr>
          <w:lang w:val="ru-RU"/>
        </w:rPr>
        <w:t xml:space="preserve">представления пространственных данных (шейп-файл, </w:t>
      </w:r>
      <w:r>
        <w:t>json</w:t>
      </w:r>
      <w:r w:rsidRPr="003711FB">
        <w:rPr>
          <w:lang w:val="ru-RU"/>
        </w:rPr>
        <w:t xml:space="preserve">, </w:t>
      </w:r>
      <w:r>
        <w:t>txt</w:t>
      </w:r>
      <w:r w:rsidRPr="003711FB">
        <w:rPr>
          <w:lang w:val="ru-RU"/>
        </w:rPr>
        <w:t xml:space="preserve">, </w:t>
      </w:r>
      <w:r>
        <w:t>csv</w:t>
      </w:r>
      <w:r w:rsidRPr="003711FB">
        <w:rPr>
          <w:lang w:val="ru-RU"/>
        </w:rPr>
        <w:t xml:space="preserve">, </w:t>
      </w:r>
      <w:r>
        <w:t>xls</w:t>
      </w:r>
      <w:r w:rsidRPr="003711FB">
        <w:rPr>
          <w:lang w:val="ru-RU"/>
        </w:rPr>
        <w:t xml:space="preserve"> и</w:t>
      </w:r>
      <w:r>
        <w:t> </w:t>
      </w:r>
      <w:r w:rsidRPr="003711FB">
        <w:rPr>
          <w:lang w:val="ru-RU"/>
        </w:rPr>
        <w:t>т.п.), содержащий</w:t>
      </w:r>
      <w:r w:rsidRPr="003711FB">
        <w:rPr>
          <w:lang w:val="ru-RU"/>
        </w:rPr>
        <w:t xml:space="preserve"> сведения о значениях координат точек поворота границы и</w:t>
      </w:r>
      <w:r>
        <w:t> </w:t>
      </w:r>
      <w:r w:rsidRPr="003711FB">
        <w:rPr>
          <w:lang w:val="ru-RU"/>
        </w:rPr>
        <w:t>атрибутивную информацию об</w:t>
      </w:r>
      <w:r>
        <w:t> </w:t>
      </w:r>
      <w:r w:rsidRPr="003711FB">
        <w:rPr>
          <w:lang w:val="ru-RU"/>
        </w:rPr>
        <w:t>этом земельном участке.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Для целей настоящей Инструкции термины «геопортал земельно-информационной системы Республики Беларусь», «граница земельного участка», «дополнительны</w:t>
      </w:r>
      <w:r w:rsidRPr="003711FB">
        <w:rPr>
          <w:lang w:val="ru-RU"/>
        </w:rPr>
        <w:t>й земельный участок», «земельный участок», «землепользователи», «землеустроительное дело», «земля (земли)», «изъятие земельного участка», «ограничение (обременение) прав на</w:t>
      </w:r>
      <w:r>
        <w:t> </w:t>
      </w:r>
      <w:r w:rsidRPr="003711FB">
        <w:rPr>
          <w:lang w:val="ru-RU"/>
        </w:rPr>
        <w:t>земельный участок», «организации по</w:t>
      </w:r>
      <w:r>
        <w:t> </w:t>
      </w:r>
      <w:r w:rsidRPr="003711FB">
        <w:rPr>
          <w:lang w:val="ru-RU"/>
        </w:rPr>
        <w:t>землеустройству», «отвод земельного участка», «</w:t>
      </w:r>
      <w:r w:rsidRPr="003711FB">
        <w:rPr>
          <w:lang w:val="ru-RU"/>
        </w:rPr>
        <w:t>ошибка технического характера», «решение об</w:t>
      </w:r>
      <w:r>
        <w:t> </w:t>
      </w:r>
      <w:r w:rsidRPr="003711FB">
        <w:rPr>
          <w:lang w:val="ru-RU"/>
        </w:rPr>
        <w:t>изъятии и</w:t>
      </w:r>
      <w:r>
        <w:t> </w:t>
      </w:r>
      <w:r w:rsidRPr="003711FB">
        <w:rPr>
          <w:lang w:val="ru-RU"/>
        </w:rPr>
        <w:t>предоставлении земельного участка», «целевое назначение земельного участка» используются в</w:t>
      </w:r>
      <w:r>
        <w:t> </w:t>
      </w:r>
      <w:r w:rsidRPr="003711FB">
        <w:rPr>
          <w:lang w:val="ru-RU"/>
        </w:rPr>
        <w:t>значениях, определенных статьей</w:t>
      </w:r>
      <w:r>
        <w:t> </w:t>
      </w:r>
      <w:r w:rsidRPr="003711FB">
        <w:rPr>
          <w:lang w:val="ru-RU"/>
        </w:rPr>
        <w:t>1 главы 1 Кодекса Республики Беларусь о</w:t>
      </w:r>
      <w:r>
        <w:t> </w:t>
      </w:r>
      <w:r w:rsidRPr="003711FB">
        <w:rPr>
          <w:lang w:val="ru-RU"/>
        </w:rPr>
        <w:t>земле, термины «географический информац</w:t>
      </w:r>
      <w:r w:rsidRPr="003711FB">
        <w:rPr>
          <w:lang w:val="ru-RU"/>
        </w:rPr>
        <w:t>ионный ресурс данных дистанционного зондирования Земли», «земельно-информационная система Республики Беларусь» используются в значениях, определенных статьей</w:t>
      </w:r>
      <w:r>
        <w:t> </w:t>
      </w:r>
      <w:r w:rsidRPr="003711FB">
        <w:rPr>
          <w:lang w:val="ru-RU"/>
        </w:rPr>
        <w:t>1 Закона Республики Беларусь от 14</w:t>
      </w:r>
      <w:r>
        <w:t> </w:t>
      </w:r>
      <w:r w:rsidRPr="003711FB">
        <w:rPr>
          <w:lang w:val="ru-RU"/>
        </w:rPr>
        <w:t>июля 2008</w:t>
      </w:r>
      <w:r>
        <w:t> </w:t>
      </w:r>
      <w:r w:rsidRPr="003711FB">
        <w:rPr>
          <w:lang w:val="ru-RU"/>
        </w:rPr>
        <w:t>г. №</w:t>
      </w:r>
      <w:r>
        <w:t> </w:t>
      </w:r>
      <w:r w:rsidRPr="003711FB">
        <w:rPr>
          <w:lang w:val="ru-RU"/>
        </w:rPr>
        <w:t>396-З «О</w:t>
      </w:r>
      <w:r>
        <w:t> </w:t>
      </w:r>
      <w:r w:rsidRPr="003711FB">
        <w:rPr>
          <w:lang w:val="ru-RU"/>
        </w:rPr>
        <w:t>геодезической и</w:t>
      </w:r>
      <w:r>
        <w:t> </w:t>
      </w:r>
      <w:r w:rsidRPr="003711FB">
        <w:rPr>
          <w:lang w:val="ru-RU"/>
        </w:rPr>
        <w:t>картографической деятел</w:t>
      </w:r>
      <w:r w:rsidRPr="003711FB">
        <w:rPr>
          <w:lang w:val="ru-RU"/>
        </w:rPr>
        <w:t>ьности», термины «единый государственный регистр недвижимого имущества, прав на</w:t>
      </w:r>
      <w:r>
        <w:t> </w:t>
      </w:r>
      <w:r w:rsidRPr="003711FB">
        <w:rPr>
          <w:lang w:val="ru-RU"/>
        </w:rPr>
        <w:t>него и</w:t>
      </w:r>
      <w:r>
        <w:t> </w:t>
      </w:r>
      <w:r w:rsidRPr="003711FB">
        <w:rPr>
          <w:lang w:val="ru-RU"/>
        </w:rPr>
        <w:t>сделок с</w:t>
      </w:r>
      <w:r>
        <w:t> </w:t>
      </w:r>
      <w:r w:rsidRPr="003711FB">
        <w:rPr>
          <w:lang w:val="ru-RU"/>
        </w:rPr>
        <w:t>ним», «кадастровый номер» используются в</w:t>
      </w:r>
      <w:r>
        <w:t> </w:t>
      </w:r>
      <w:r w:rsidRPr="003711FB">
        <w:rPr>
          <w:lang w:val="ru-RU"/>
        </w:rPr>
        <w:t>значениях, определенных статьей</w:t>
      </w:r>
      <w:r>
        <w:t> </w:t>
      </w:r>
      <w:r w:rsidRPr="003711FB">
        <w:rPr>
          <w:lang w:val="ru-RU"/>
        </w:rPr>
        <w:t>1 Закона Республики Беларусь от</w:t>
      </w:r>
      <w:r>
        <w:t> </w:t>
      </w:r>
      <w:r w:rsidRPr="003711FB">
        <w:rPr>
          <w:lang w:val="ru-RU"/>
        </w:rPr>
        <w:t>22</w:t>
      </w:r>
      <w:r>
        <w:t> </w:t>
      </w:r>
      <w:r w:rsidRPr="003711FB">
        <w:rPr>
          <w:lang w:val="ru-RU"/>
        </w:rPr>
        <w:t>июля 2002</w:t>
      </w:r>
      <w:r>
        <w:t> </w:t>
      </w:r>
      <w:r w:rsidRPr="003711FB">
        <w:rPr>
          <w:lang w:val="ru-RU"/>
        </w:rPr>
        <w:t>г. №</w:t>
      </w:r>
      <w:r>
        <w:t> </w:t>
      </w:r>
      <w:r w:rsidRPr="003711FB">
        <w:rPr>
          <w:lang w:val="ru-RU"/>
        </w:rPr>
        <w:t>133-З «О</w:t>
      </w:r>
      <w:r>
        <w:t> </w:t>
      </w:r>
      <w:r w:rsidRPr="003711FB">
        <w:rPr>
          <w:lang w:val="ru-RU"/>
        </w:rPr>
        <w:t xml:space="preserve">государственной регистрации </w:t>
      </w:r>
      <w:r w:rsidRPr="003711FB">
        <w:rPr>
          <w:lang w:val="ru-RU"/>
        </w:rPr>
        <w:t>недвижимого имущества, прав на</w:t>
      </w:r>
      <w:r>
        <w:t> </w:t>
      </w:r>
      <w:r w:rsidRPr="003711FB">
        <w:rPr>
          <w:lang w:val="ru-RU"/>
        </w:rPr>
        <w:t>него и</w:t>
      </w:r>
      <w:r>
        <w:t> </w:t>
      </w:r>
      <w:r w:rsidRPr="003711FB">
        <w:rPr>
          <w:lang w:val="ru-RU"/>
        </w:rPr>
        <w:t>сделок с</w:t>
      </w:r>
      <w:r>
        <w:t> </w:t>
      </w:r>
      <w:r w:rsidRPr="003711FB">
        <w:rPr>
          <w:lang w:val="ru-RU"/>
        </w:rPr>
        <w:t>ним», термины «административно-территориальная единица», «граница населенного пункта», «населенный пункт», «территориальная единица» используются в</w:t>
      </w:r>
      <w:r>
        <w:t> </w:t>
      </w:r>
      <w:r w:rsidRPr="003711FB">
        <w:rPr>
          <w:lang w:val="ru-RU"/>
        </w:rPr>
        <w:t>значениях, определенных Законом Республики Беларусь от</w:t>
      </w:r>
      <w:r>
        <w:t> </w:t>
      </w:r>
      <w:r w:rsidRPr="003711FB">
        <w:rPr>
          <w:lang w:val="ru-RU"/>
        </w:rPr>
        <w:t>5</w:t>
      </w:r>
      <w:r>
        <w:t> </w:t>
      </w:r>
      <w:r w:rsidRPr="003711FB">
        <w:rPr>
          <w:lang w:val="ru-RU"/>
        </w:rPr>
        <w:t xml:space="preserve">мая </w:t>
      </w:r>
      <w:r w:rsidRPr="003711FB">
        <w:rPr>
          <w:lang w:val="ru-RU"/>
        </w:rPr>
        <w:t>1998</w:t>
      </w:r>
      <w:r>
        <w:t> </w:t>
      </w:r>
      <w:r w:rsidRPr="003711FB">
        <w:rPr>
          <w:lang w:val="ru-RU"/>
        </w:rPr>
        <w:t>г. №</w:t>
      </w:r>
      <w:r>
        <w:t> </w:t>
      </w:r>
      <w:r w:rsidRPr="003711FB">
        <w:rPr>
          <w:lang w:val="ru-RU"/>
        </w:rPr>
        <w:t>154-З «Об</w:t>
      </w:r>
      <w:r>
        <w:t> </w:t>
      </w:r>
      <w:r w:rsidRPr="003711FB">
        <w:rPr>
          <w:lang w:val="ru-RU"/>
        </w:rPr>
        <w:t>административно-территориальном устройстве Республики Беларусь», термины «границы земельных участков, требующие нормализации», «нормализация границ земельных участков» используются в</w:t>
      </w:r>
      <w:r>
        <w:t> </w:t>
      </w:r>
      <w:r w:rsidRPr="003711FB">
        <w:rPr>
          <w:lang w:val="ru-RU"/>
        </w:rPr>
        <w:t>значениях, определенных подпунктом</w:t>
      </w:r>
      <w:r>
        <w:t> </w:t>
      </w:r>
      <w:r w:rsidRPr="003711FB">
        <w:rPr>
          <w:lang w:val="ru-RU"/>
        </w:rPr>
        <w:t>1.1 пункта</w:t>
      </w:r>
      <w:r>
        <w:t> </w:t>
      </w:r>
      <w:r w:rsidRPr="003711FB">
        <w:rPr>
          <w:lang w:val="ru-RU"/>
        </w:rPr>
        <w:t>1 поста</w:t>
      </w:r>
      <w:r w:rsidRPr="003711FB">
        <w:rPr>
          <w:lang w:val="ru-RU"/>
        </w:rPr>
        <w:t>новления Государственного комитета по</w:t>
      </w:r>
      <w:r>
        <w:t> </w:t>
      </w:r>
      <w:r w:rsidRPr="003711FB">
        <w:rPr>
          <w:lang w:val="ru-RU"/>
        </w:rPr>
        <w:t>имуществу Республики Беларусь от</w:t>
      </w:r>
      <w:r>
        <w:t> </w:t>
      </w:r>
      <w:r w:rsidRPr="003711FB">
        <w:rPr>
          <w:lang w:val="ru-RU"/>
        </w:rPr>
        <w:t>29</w:t>
      </w:r>
      <w:r>
        <w:t> </w:t>
      </w:r>
      <w:r w:rsidRPr="003711FB">
        <w:rPr>
          <w:lang w:val="ru-RU"/>
        </w:rPr>
        <w:t>августа 2016</w:t>
      </w:r>
      <w:r>
        <w:t> </w:t>
      </w:r>
      <w:r w:rsidRPr="003711FB">
        <w:rPr>
          <w:lang w:val="ru-RU"/>
        </w:rPr>
        <w:t>г. №</w:t>
      </w:r>
      <w:r>
        <w:t> </w:t>
      </w:r>
      <w:r w:rsidRPr="003711FB">
        <w:rPr>
          <w:lang w:val="ru-RU"/>
        </w:rPr>
        <w:t>16 «О</w:t>
      </w:r>
      <w:r>
        <w:t> </w:t>
      </w:r>
      <w:r w:rsidRPr="003711FB">
        <w:rPr>
          <w:lang w:val="ru-RU"/>
        </w:rPr>
        <w:t>некоторых вопросах ведения единого государственного регистра недвижимого имущества, прав на</w:t>
      </w:r>
      <w:r>
        <w:t> </w:t>
      </w:r>
      <w:r w:rsidRPr="003711FB">
        <w:rPr>
          <w:lang w:val="ru-RU"/>
        </w:rPr>
        <w:t>него и</w:t>
      </w:r>
      <w:r>
        <w:t> </w:t>
      </w:r>
      <w:r w:rsidRPr="003711FB">
        <w:rPr>
          <w:lang w:val="ru-RU"/>
        </w:rPr>
        <w:t>сделок с</w:t>
      </w:r>
      <w:r>
        <w:t> </w:t>
      </w:r>
      <w:r w:rsidRPr="003711FB">
        <w:rPr>
          <w:lang w:val="ru-RU"/>
        </w:rPr>
        <w:t>ним», термин «организация, эксплуатирующая ЗИС» ис</w:t>
      </w:r>
      <w:r w:rsidRPr="003711FB">
        <w:rPr>
          <w:lang w:val="ru-RU"/>
        </w:rPr>
        <w:t>пользуется в</w:t>
      </w:r>
      <w:r>
        <w:t> </w:t>
      </w:r>
      <w:r w:rsidRPr="003711FB">
        <w:rPr>
          <w:lang w:val="ru-RU"/>
        </w:rPr>
        <w:t>значении, определенном абзацем восьмым части первой пункта</w:t>
      </w:r>
      <w:r>
        <w:t> </w:t>
      </w:r>
      <w:r w:rsidRPr="003711FB">
        <w:rPr>
          <w:lang w:val="ru-RU"/>
        </w:rPr>
        <w:t>2 Инструкции о</w:t>
      </w:r>
      <w:r>
        <w:t> </w:t>
      </w:r>
      <w:r w:rsidRPr="003711FB">
        <w:rPr>
          <w:lang w:val="ru-RU"/>
        </w:rPr>
        <w:t>порядке создания, ведения (эксплуатации и</w:t>
      </w:r>
      <w:r>
        <w:t> </w:t>
      </w:r>
      <w:r w:rsidRPr="003711FB">
        <w:rPr>
          <w:lang w:val="ru-RU"/>
        </w:rPr>
        <w:t>обновления) земельно-информационной системы Республики Беларусь, доведения до</w:t>
      </w:r>
      <w:r>
        <w:t> </w:t>
      </w:r>
      <w:r w:rsidRPr="003711FB">
        <w:rPr>
          <w:lang w:val="ru-RU"/>
        </w:rPr>
        <w:t>заинтересованных сведений, содержащихся в</w:t>
      </w:r>
      <w:r>
        <w:t> </w:t>
      </w:r>
      <w:r w:rsidRPr="003711FB">
        <w:rPr>
          <w:lang w:val="ru-RU"/>
        </w:rPr>
        <w:t>базе да</w:t>
      </w:r>
      <w:r w:rsidRPr="003711FB">
        <w:rPr>
          <w:lang w:val="ru-RU"/>
        </w:rPr>
        <w:t xml:space="preserve">нных земельно-информационной </w:t>
      </w:r>
      <w:r w:rsidRPr="003711FB">
        <w:rPr>
          <w:lang w:val="ru-RU"/>
        </w:rPr>
        <w:lastRenderedPageBreak/>
        <w:t>системы Республики Беларусь, утвержденной постановлением Государственного комитета по</w:t>
      </w:r>
      <w:r>
        <w:t> </w:t>
      </w:r>
      <w:r w:rsidRPr="003711FB">
        <w:rPr>
          <w:lang w:val="ru-RU"/>
        </w:rPr>
        <w:t>имуществу Республики Беларусь от</w:t>
      </w:r>
      <w:r>
        <w:t> </w:t>
      </w:r>
      <w:r w:rsidRPr="003711FB">
        <w:rPr>
          <w:lang w:val="ru-RU"/>
        </w:rPr>
        <w:t>17</w:t>
      </w:r>
      <w:r>
        <w:t> </w:t>
      </w:r>
      <w:r w:rsidRPr="003711FB">
        <w:rPr>
          <w:lang w:val="ru-RU"/>
        </w:rPr>
        <w:t>мая 2021</w:t>
      </w:r>
      <w:r>
        <w:t> </w:t>
      </w:r>
      <w:r w:rsidRPr="003711FB">
        <w:rPr>
          <w:lang w:val="ru-RU"/>
        </w:rPr>
        <w:t>г. №</w:t>
      </w:r>
      <w:r>
        <w:t> </w:t>
      </w:r>
      <w:r w:rsidRPr="003711FB">
        <w:rPr>
          <w:lang w:val="ru-RU"/>
        </w:rPr>
        <w:t>10.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3.</w:t>
      </w:r>
      <w:r>
        <w:t> </w:t>
      </w:r>
      <w:r w:rsidRPr="003711FB">
        <w:rPr>
          <w:lang w:val="ru-RU"/>
        </w:rPr>
        <w:t>Работы по</w:t>
      </w:r>
      <w:r>
        <w:t> </w:t>
      </w:r>
      <w:r w:rsidRPr="003711FB">
        <w:rPr>
          <w:lang w:val="ru-RU"/>
        </w:rPr>
        <w:t>установлению (восстановлению), изменению границ земельных участков, за</w:t>
      </w:r>
      <w:r>
        <w:t> </w:t>
      </w:r>
      <w:r w:rsidRPr="003711FB">
        <w:rPr>
          <w:lang w:val="ru-RU"/>
        </w:rPr>
        <w:t>иск</w:t>
      </w:r>
      <w:r w:rsidRPr="003711FB">
        <w:rPr>
          <w:lang w:val="ru-RU"/>
        </w:rPr>
        <w:t>лючением случаев, предусмотренных частью второй настоящего пункта, выполняются на</w:t>
      </w:r>
      <w:r>
        <w:t> </w:t>
      </w:r>
      <w:r w:rsidRPr="003711FB">
        <w:rPr>
          <w:lang w:val="ru-RU"/>
        </w:rPr>
        <w:t>основании договора подряда, заключенного исполнителем работ с</w:t>
      </w:r>
      <w:r>
        <w:t> </w:t>
      </w:r>
      <w:r w:rsidRPr="003711FB">
        <w:rPr>
          <w:lang w:val="ru-RU"/>
        </w:rPr>
        <w:t>заинтересованным лицом в соответствии с</w:t>
      </w:r>
      <w:r>
        <w:t> </w:t>
      </w:r>
      <w:r w:rsidRPr="003711FB">
        <w:rPr>
          <w:lang w:val="ru-RU"/>
        </w:rPr>
        <w:t>законодательством (далее</w:t>
      </w:r>
      <w:r>
        <w:t> </w:t>
      </w:r>
      <w:r w:rsidRPr="003711FB">
        <w:rPr>
          <w:lang w:val="ru-RU"/>
        </w:rPr>
        <w:t>– договор подряда).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Работы по</w:t>
      </w:r>
      <w:r>
        <w:t> </w:t>
      </w:r>
      <w:r w:rsidRPr="003711FB">
        <w:rPr>
          <w:lang w:val="ru-RU"/>
        </w:rPr>
        <w:t>установлению стру</w:t>
      </w:r>
      <w:r w:rsidRPr="003711FB">
        <w:rPr>
          <w:lang w:val="ru-RU"/>
        </w:rPr>
        <w:t>ктурными подразделениями землеустройства Минского городского, районных (городских) исполнительных комитетов нефиксированных границ земельных участков выполняются этими подразделениями на</w:t>
      </w:r>
      <w:r>
        <w:t> </w:t>
      </w:r>
      <w:r w:rsidRPr="003711FB">
        <w:rPr>
          <w:lang w:val="ru-RU"/>
        </w:rPr>
        <w:t>безвозмездной основе на основании поручений этих исполнительных комит</w:t>
      </w:r>
      <w:r w:rsidRPr="003711FB">
        <w:rPr>
          <w:lang w:val="ru-RU"/>
        </w:rPr>
        <w:t>етов.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Договор подряда составляется исполнителем работ в</w:t>
      </w:r>
      <w:r>
        <w:t> </w:t>
      </w:r>
      <w:r w:rsidRPr="003711FB">
        <w:rPr>
          <w:lang w:val="ru-RU"/>
        </w:rPr>
        <w:t>течение 5 рабочих дней со</w:t>
      </w:r>
      <w:r>
        <w:t> </w:t>
      </w:r>
      <w:r w:rsidRPr="003711FB">
        <w:rPr>
          <w:lang w:val="ru-RU"/>
        </w:rPr>
        <w:t>дня получения документа, являющегося основанием для их выполнения.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4.</w:t>
      </w:r>
      <w:r>
        <w:t> </w:t>
      </w:r>
      <w:r w:rsidRPr="003711FB">
        <w:rPr>
          <w:lang w:val="ru-RU"/>
        </w:rPr>
        <w:t>При выполнении работ по</w:t>
      </w:r>
      <w:r>
        <w:t> </w:t>
      </w:r>
      <w:r w:rsidRPr="003711FB">
        <w:rPr>
          <w:lang w:val="ru-RU"/>
        </w:rPr>
        <w:t>установлению (восстановлению), изменению границ земельных участков, предоставлен</w:t>
      </w:r>
      <w:r w:rsidRPr="003711FB">
        <w:rPr>
          <w:lang w:val="ru-RU"/>
        </w:rPr>
        <w:t>ных или испрашиваемых для</w:t>
      </w:r>
      <w:r>
        <w:t> </w:t>
      </w:r>
      <w:r w:rsidRPr="003711FB">
        <w:rPr>
          <w:lang w:val="ru-RU"/>
        </w:rPr>
        <w:t>строительства и</w:t>
      </w:r>
      <w:r>
        <w:t> </w:t>
      </w:r>
      <w:r w:rsidRPr="003711FB">
        <w:rPr>
          <w:lang w:val="ru-RU"/>
        </w:rPr>
        <w:t>обслуживания объектов инженерной и</w:t>
      </w:r>
      <w:r>
        <w:t> </w:t>
      </w:r>
      <w:r w:rsidRPr="003711FB">
        <w:rPr>
          <w:lang w:val="ru-RU"/>
        </w:rPr>
        <w:t>транспортной инфраструктуры, в</w:t>
      </w:r>
      <w:r>
        <w:t> </w:t>
      </w:r>
      <w:r w:rsidRPr="003711FB">
        <w:rPr>
          <w:lang w:val="ru-RU"/>
        </w:rPr>
        <w:t>том числе их составных частей и</w:t>
      </w:r>
      <w:r>
        <w:t> </w:t>
      </w:r>
      <w:r w:rsidRPr="003711FB">
        <w:rPr>
          <w:lang w:val="ru-RU"/>
        </w:rPr>
        <w:t>принадлежностей или иных объектов, по</w:t>
      </w:r>
      <w:r>
        <w:t> </w:t>
      </w:r>
      <w:r w:rsidRPr="003711FB">
        <w:rPr>
          <w:lang w:val="ru-RU"/>
        </w:rPr>
        <w:t>заявлению заинтересованного лица могут быть установлены дополнительные условия</w:t>
      </w:r>
      <w:r w:rsidRPr="003711FB">
        <w:rPr>
          <w:lang w:val="ru-RU"/>
        </w:rPr>
        <w:t xml:space="preserve"> с</w:t>
      </w:r>
      <w:r>
        <w:t> </w:t>
      </w:r>
      <w:r w:rsidRPr="003711FB">
        <w:rPr>
          <w:lang w:val="ru-RU"/>
        </w:rPr>
        <w:t>учетом особенностей этих объектов в</w:t>
      </w:r>
      <w:r>
        <w:t> </w:t>
      </w:r>
      <w:r w:rsidRPr="003711FB">
        <w:rPr>
          <w:lang w:val="ru-RU"/>
        </w:rPr>
        <w:t>части: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их полевого обследования;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обозначения на</w:t>
      </w:r>
      <w:r>
        <w:t> </w:t>
      </w:r>
      <w:r w:rsidRPr="003711FB">
        <w:rPr>
          <w:lang w:val="ru-RU"/>
        </w:rPr>
        <w:t>местности границы земельного участка или местоположения элементов (частей) сооружения и</w:t>
      </w:r>
      <w:r>
        <w:t> </w:t>
      </w:r>
      <w:r w:rsidRPr="003711FB">
        <w:rPr>
          <w:lang w:val="ru-RU"/>
        </w:rPr>
        <w:t>отображения на плане границ земельного участка и</w:t>
      </w:r>
      <w:r>
        <w:t> </w:t>
      </w:r>
      <w:r w:rsidRPr="003711FB">
        <w:rPr>
          <w:lang w:val="ru-RU"/>
        </w:rPr>
        <w:t>(или) на</w:t>
      </w:r>
      <w:r>
        <w:t> </w:t>
      </w:r>
      <w:r w:rsidRPr="003711FB">
        <w:rPr>
          <w:lang w:val="ru-RU"/>
        </w:rPr>
        <w:t xml:space="preserve">схеме связи (привязки) </w:t>
      </w:r>
      <w:r w:rsidRPr="003711FB">
        <w:rPr>
          <w:lang w:val="ru-RU"/>
        </w:rPr>
        <w:t>с объектами местности точек поворота границы земельного участка элементов ситуации и</w:t>
      </w:r>
      <w:r>
        <w:t> </w:t>
      </w:r>
      <w:r w:rsidRPr="003711FB">
        <w:rPr>
          <w:lang w:val="ru-RU"/>
        </w:rPr>
        <w:t>инфраструктуры таких объектов.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Дополнительные условия оформляются техническим заданием по согласованию заинтересованного лица с</w:t>
      </w:r>
      <w:r>
        <w:t> </w:t>
      </w:r>
      <w:r w:rsidRPr="003711FB">
        <w:rPr>
          <w:lang w:val="ru-RU"/>
        </w:rPr>
        <w:t>исполнителем работ.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5.</w:t>
      </w:r>
      <w:r>
        <w:t> </w:t>
      </w:r>
      <w:r w:rsidRPr="003711FB">
        <w:rPr>
          <w:lang w:val="ru-RU"/>
        </w:rPr>
        <w:t>Если при установлени</w:t>
      </w:r>
      <w:r w:rsidRPr="003711FB">
        <w:rPr>
          <w:lang w:val="ru-RU"/>
        </w:rPr>
        <w:t>и или изменении границ земельных участков усматриваются признаки самовольного занятия земельных участков или их частей (на</w:t>
      </w:r>
      <w:r>
        <w:t> </w:t>
      </w:r>
      <w:r w:rsidRPr="003711FB">
        <w:rPr>
          <w:lang w:val="ru-RU"/>
        </w:rPr>
        <w:t>земельном участке расположены капитальные строения (здания, сооружения), ограждения, их части, не</w:t>
      </w:r>
      <w:r>
        <w:t> </w:t>
      </w:r>
      <w:r w:rsidRPr="003711FB">
        <w:rPr>
          <w:lang w:val="ru-RU"/>
        </w:rPr>
        <w:t>принадлежащие заинтересованному лиц</w:t>
      </w:r>
      <w:r w:rsidRPr="003711FB">
        <w:rPr>
          <w:lang w:val="ru-RU"/>
        </w:rPr>
        <w:t>у или самовольно им возведенные (реконструированные), а</w:t>
      </w:r>
      <w:r>
        <w:t> </w:t>
      </w:r>
      <w:r w:rsidRPr="003711FB">
        <w:rPr>
          <w:lang w:val="ru-RU"/>
        </w:rPr>
        <w:t>также несоответствия фактического использования земельного участка его целевому назначению, исполнитель работ в</w:t>
      </w:r>
      <w:r>
        <w:t> </w:t>
      </w:r>
      <w:r w:rsidRPr="003711FB">
        <w:rPr>
          <w:lang w:val="ru-RU"/>
        </w:rPr>
        <w:t>течение 3 рабочих дней с</w:t>
      </w:r>
      <w:r>
        <w:t> </w:t>
      </w:r>
      <w:r w:rsidRPr="003711FB">
        <w:rPr>
          <w:lang w:val="ru-RU"/>
        </w:rPr>
        <w:t>даты выявления указанных признаков письменно уведомляет об</w:t>
      </w:r>
      <w:r>
        <w:t> </w:t>
      </w:r>
      <w:r w:rsidRPr="003711FB">
        <w:rPr>
          <w:lang w:val="ru-RU"/>
        </w:rPr>
        <w:t>указ</w:t>
      </w:r>
      <w:r w:rsidRPr="003711FB">
        <w:rPr>
          <w:lang w:val="ru-RU"/>
        </w:rPr>
        <w:t>анных признаках Минский городской, городской (городов областного, районного подчинения), районный сельский, поселковый исполнительные комитеты в</w:t>
      </w:r>
      <w:r>
        <w:t> </w:t>
      </w:r>
      <w:r w:rsidRPr="003711FB">
        <w:rPr>
          <w:lang w:val="ru-RU"/>
        </w:rPr>
        <w:t>соответствии с его компетенцией, предусмотренной законодательством об</w:t>
      </w:r>
      <w:r>
        <w:t> </w:t>
      </w:r>
      <w:r w:rsidRPr="003711FB">
        <w:rPr>
          <w:lang w:val="ru-RU"/>
        </w:rPr>
        <w:t>охране и использовании земель, для</w:t>
      </w:r>
      <w:r>
        <w:t> </w:t>
      </w:r>
      <w:r w:rsidRPr="003711FB">
        <w:rPr>
          <w:lang w:val="ru-RU"/>
        </w:rPr>
        <w:t>принят</w:t>
      </w:r>
      <w:r w:rsidRPr="003711FB">
        <w:rPr>
          <w:lang w:val="ru-RU"/>
        </w:rPr>
        <w:t>ия мер в</w:t>
      </w:r>
      <w:r>
        <w:t> </w:t>
      </w:r>
      <w:r w:rsidRPr="003711FB">
        <w:rPr>
          <w:lang w:val="ru-RU"/>
        </w:rPr>
        <w:t>соответствии с законодательством. При этом дальнейшие работы по</w:t>
      </w:r>
      <w:r>
        <w:t> </w:t>
      </w:r>
      <w:r w:rsidRPr="003711FB">
        <w:rPr>
          <w:lang w:val="ru-RU"/>
        </w:rPr>
        <w:t>установлению или изменению границ земельных участков приостанавливаются на</w:t>
      </w:r>
      <w:r>
        <w:t> </w:t>
      </w:r>
      <w:r w:rsidRPr="003711FB">
        <w:rPr>
          <w:lang w:val="ru-RU"/>
        </w:rPr>
        <w:t>срок до двух месяцев с</w:t>
      </w:r>
      <w:r>
        <w:t> </w:t>
      </w:r>
      <w:r w:rsidRPr="003711FB">
        <w:rPr>
          <w:lang w:val="ru-RU"/>
        </w:rPr>
        <w:t>даты уведомления указанного местного исполнительного и</w:t>
      </w:r>
      <w:r>
        <w:t> </w:t>
      </w:r>
      <w:r w:rsidRPr="003711FB">
        <w:rPr>
          <w:lang w:val="ru-RU"/>
        </w:rPr>
        <w:t>распорядительного органа.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 сл</w:t>
      </w:r>
      <w:r w:rsidRPr="003711FB">
        <w:rPr>
          <w:lang w:val="ru-RU"/>
        </w:rPr>
        <w:t>учае неполучения информации о</w:t>
      </w:r>
      <w:r>
        <w:t> </w:t>
      </w:r>
      <w:r w:rsidRPr="003711FB">
        <w:rPr>
          <w:lang w:val="ru-RU"/>
        </w:rPr>
        <w:t>принятых соответствующим местным исполнительным и</w:t>
      </w:r>
      <w:r>
        <w:t> </w:t>
      </w:r>
      <w:r w:rsidRPr="003711FB">
        <w:rPr>
          <w:lang w:val="ru-RU"/>
        </w:rPr>
        <w:t>распорядительным органом мерах по истечении указанного срока выполнение работ прекращается.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Землеустроительные работы по</w:t>
      </w:r>
      <w:r>
        <w:t> </w:t>
      </w:r>
      <w:r w:rsidRPr="003711FB">
        <w:rPr>
          <w:lang w:val="ru-RU"/>
        </w:rPr>
        <w:t>установлению, изменению границы земельного участка могу</w:t>
      </w:r>
      <w:r w:rsidRPr="003711FB">
        <w:rPr>
          <w:lang w:val="ru-RU"/>
        </w:rPr>
        <w:t xml:space="preserve">т быть возобновлены после принятия указанным в части первой настоящего пункта местным исполнительным и распорядительным органом предусмотренных законодательством мер в отношении выявленных признаков самовольного занятия земельных участков или их </w:t>
      </w:r>
      <w:proofErr w:type="gramStart"/>
      <w:r w:rsidRPr="003711FB">
        <w:rPr>
          <w:lang w:val="ru-RU"/>
        </w:rPr>
        <w:t>частей</w:t>
      </w:r>
      <w:proofErr w:type="gramEnd"/>
      <w:r w:rsidRPr="003711FB">
        <w:rPr>
          <w:lang w:val="ru-RU"/>
        </w:rPr>
        <w:t xml:space="preserve"> или</w:t>
      </w:r>
      <w:r w:rsidRPr="003711FB">
        <w:rPr>
          <w:lang w:val="ru-RU"/>
        </w:rPr>
        <w:t xml:space="preserve"> в</w:t>
      </w:r>
      <w:r>
        <w:t> </w:t>
      </w:r>
      <w:r w:rsidRPr="003711FB">
        <w:rPr>
          <w:lang w:val="ru-RU"/>
        </w:rPr>
        <w:t>случае их неподтверждения.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Действие настоящего пункта не</w:t>
      </w:r>
      <w:r>
        <w:t> </w:t>
      </w:r>
      <w:r w:rsidRPr="003711FB">
        <w:rPr>
          <w:lang w:val="ru-RU"/>
        </w:rPr>
        <w:t>распространяется на</w:t>
      </w:r>
      <w:r>
        <w:t> </w:t>
      </w:r>
      <w:r w:rsidRPr="003711FB">
        <w:rPr>
          <w:lang w:val="ru-RU"/>
        </w:rPr>
        <w:t>проведение работ по</w:t>
      </w:r>
      <w:r>
        <w:t> </w:t>
      </w:r>
      <w:r w:rsidRPr="003711FB">
        <w:rPr>
          <w:lang w:val="ru-RU"/>
        </w:rPr>
        <w:t>установлению границ земельных участков в</w:t>
      </w:r>
      <w:r>
        <w:t> </w:t>
      </w:r>
      <w:r w:rsidRPr="003711FB">
        <w:rPr>
          <w:lang w:val="ru-RU"/>
        </w:rPr>
        <w:t>соответствии с пунктами</w:t>
      </w:r>
      <w:r>
        <w:t> </w:t>
      </w:r>
      <w:r w:rsidRPr="003711FB">
        <w:rPr>
          <w:lang w:val="ru-RU"/>
        </w:rPr>
        <w:t>2, 3 и</w:t>
      </w:r>
      <w:r>
        <w:t> </w:t>
      </w:r>
      <w:r w:rsidRPr="003711FB">
        <w:rPr>
          <w:lang w:val="ru-RU"/>
        </w:rPr>
        <w:t>4 статьи</w:t>
      </w:r>
      <w:r>
        <w:t> </w:t>
      </w:r>
      <w:r w:rsidRPr="003711FB">
        <w:rPr>
          <w:lang w:val="ru-RU"/>
        </w:rPr>
        <w:t>3 Закона Республики Беларусь от</w:t>
      </w:r>
      <w:r>
        <w:t> </w:t>
      </w:r>
      <w:r w:rsidRPr="003711FB">
        <w:rPr>
          <w:lang w:val="ru-RU"/>
        </w:rPr>
        <w:t>18</w:t>
      </w:r>
      <w:r>
        <w:t> </w:t>
      </w:r>
      <w:r w:rsidRPr="003711FB">
        <w:rPr>
          <w:lang w:val="ru-RU"/>
        </w:rPr>
        <w:t>июля 2022</w:t>
      </w:r>
      <w:r>
        <w:t> </w:t>
      </w:r>
      <w:r w:rsidRPr="003711FB">
        <w:rPr>
          <w:lang w:val="ru-RU"/>
        </w:rPr>
        <w:t>г. №</w:t>
      </w:r>
      <w:r>
        <w:t> </w:t>
      </w:r>
      <w:r w:rsidRPr="003711FB">
        <w:rPr>
          <w:lang w:val="ru-RU"/>
        </w:rPr>
        <w:t>195-З «Об</w:t>
      </w:r>
      <w:r>
        <w:t> </w:t>
      </w:r>
      <w:r w:rsidRPr="003711FB">
        <w:rPr>
          <w:lang w:val="ru-RU"/>
        </w:rPr>
        <w:t>изменении кодек</w:t>
      </w:r>
      <w:r w:rsidRPr="003711FB">
        <w:rPr>
          <w:lang w:val="ru-RU"/>
        </w:rPr>
        <w:t>сов».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6.</w:t>
      </w:r>
      <w:r>
        <w:t> </w:t>
      </w:r>
      <w:r w:rsidRPr="003711FB">
        <w:rPr>
          <w:lang w:val="ru-RU"/>
        </w:rPr>
        <w:t>При наличии оснований для</w:t>
      </w:r>
      <w:r>
        <w:t> </w:t>
      </w:r>
      <w:r w:rsidRPr="003711FB">
        <w:rPr>
          <w:lang w:val="ru-RU"/>
        </w:rPr>
        <w:t>прекращения работ по</w:t>
      </w:r>
      <w:r>
        <w:t> </w:t>
      </w:r>
      <w:r w:rsidRPr="003711FB">
        <w:rPr>
          <w:lang w:val="ru-RU"/>
        </w:rPr>
        <w:t xml:space="preserve">установлению (восстановлению), изменению границ земельных участков, предусмотренных настоящей Инструкцией, договор подряда </w:t>
      </w:r>
      <w:r w:rsidRPr="003711FB">
        <w:rPr>
          <w:lang w:val="ru-RU"/>
        </w:rPr>
        <w:lastRenderedPageBreak/>
        <w:t>расторгается исполнителем работ в</w:t>
      </w:r>
      <w:r>
        <w:t> </w:t>
      </w:r>
      <w:r w:rsidRPr="003711FB">
        <w:rPr>
          <w:lang w:val="ru-RU"/>
        </w:rPr>
        <w:t>одностороннем порядке. В</w:t>
      </w:r>
      <w:r>
        <w:t> </w:t>
      </w:r>
      <w:r w:rsidRPr="003711FB">
        <w:rPr>
          <w:lang w:val="ru-RU"/>
        </w:rPr>
        <w:t>таком случае заинт</w:t>
      </w:r>
      <w:r w:rsidRPr="003711FB">
        <w:rPr>
          <w:lang w:val="ru-RU"/>
        </w:rPr>
        <w:t>ересованным лицом производится оплата стоимости фактически выполненных работ.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7.</w:t>
      </w:r>
      <w:r>
        <w:t> </w:t>
      </w:r>
      <w:r w:rsidRPr="003711FB">
        <w:rPr>
          <w:lang w:val="ru-RU"/>
        </w:rPr>
        <w:t>По результатам выполненных работ по</w:t>
      </w:r>
      <w:r>
        <w:t> </w:t>
      </w:r>
      <w:r w:rsidRPr="003711FB">
        <w:rPr>
          <w:lang w:val="ru-RU"/>
        </w:rPr>
        <w:t>установлению (восстановлению) или изменению границ земельных участков оформляются материалы (землеустроительное дело) по</w:t>
      </w:r>
      <w:r>
        <w:t> </w:t>
      </w:r>
      <w:r w:rsidRPr="003711FB">
        <w:rPr>
          <w:lang w:val="ru-RU"/>
        </w:rPr>
        <w:t>установлению (восс</w:t>
      </w:r>
      <w:r w:rsidRPr="003711FB">
        <w:rPr>
          <w:lang w:val="ru-RU"/>
        </w:rPr>
        <w:t>тановлению) границы земельного участка или изменению границы земельного участка (далее</w:t>
      </w:r>
      <w:r>
        <w:t> </w:t>
      </w:r>
      <w:r w:rsidRPr="003711FB">
        <w:rPr>
          <w:lang w:val="ru-RU"/>
        </w:rPr>
        <w:t>– землеустроительное дело).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8.</w:t>
      </w:r>
      <w:r>
        <w:t> </w:t>
      </w:r>
      <w:r w:rsidRPr="003711FB">
        <w:rPr>
          <w:lang w:val="ru-RU"/>
        </w:rPr>
        <w:t>Передача землеустроительного дела, а</w:t>
      </w:r>
      <w:r>
        <w:t> </w:t>
      </w:r>
      <w:r w:rsidRPr="003711FB">
        <w:rPr>
          <w:lang w:val="ru-RU"/>
        </w:rPr>
        <w:t>также иных документов, связанных с</w:t>
      </w:r>
      <w:r>
        <w:t> </w:t>
      </w:r>
      <w:r w:rsidRPr="003711FB">
        <w:rPr>
          <w:lang w:val="ru-RU"/>
        </w:rPr>
        <w:t>проведением работ по</w:t>
      </w:r>
      <w:r>
        <w:t> </w:t>
      </w:r>
      <w:r w:rsidRPr="003711FB">
        <w:rPr>
          <w:lang w:val="ru-RU"/>
        </w:rPr>
        <w:t>установлению (восстановлению) или изменению г</w:t>
      </w:r>
      <w:r w:rsidRPr="003711FB">
        <w:rPr>
          <w:lang w:val="ru-RU"/>
        </w:rPr>
        <w:t>раниц земельных участков, между исполнителем работ, организацией, эксплуатирующей земельно-информационную систему Республики Беларусь (далее</w:t>
      </w:r>
      <w:r>
        <w:t> </w:t>
      </w:r>
      <w:r w:rsidRPr="003711FB">
        <w:rPr>
          <w:lang w:val="ru-RU"/>
        </w:rPr>
        <w:t>– ЗИС) по</w:t>
      </w:r>
      <w:r>
        <w:t> </w:t>
      </w:r>
      <w:r w:rsidRPr="003711FB">
        <w:rPr>
          <w:lang w:val="ru-RU"/>
        </w:rPr>
        <w:t>месту нахождения земельных участков, областными, Минским городским, городскими (городов областного, район</w:t>
      </w:r>
      <w:r w:rsidRPr="003711FB">
        <w:rPr>
          <w:lang w:val="ru-RU"/>
        </w:rPr>
        <w:t>ного подчинения), районными, сельскими, поселковыми исполнительными комитетами (далее, если не</w:t>
      </w:r>
      <w:r>
        <w:t> </w:t>
      </w:r>
      <w:r w:rsidRPr="003711FB">
        <w:rPr>
          <w:lang w:val="ru-RU"/>
        </w:rPr>
        <w:t>предусмотрено иное,</w:t>
      </w:r>
      <w:r>
        <w:t> </w:t>
      </w:r>
      <w:r w:rsidRPr="003711FB">
        <w:rPr>
          <w:lang w:val="ru-RU"/>
        </w:rPr>
        <w:t>– местный исполнительный комитет) в</w:t>
      </w:r>
      <w:r>
        <w:t> </w:t>
      </w:r>
      <w:r w:rsidRPr="003711FB">
        <w:rPr>
          <w:lang w:val="ru-RU"/>
        </w:rPr>
        <w:t>соответствии с их компетенцией, предусмотренной законодательством об</w:t>
      </w:r>
      <w:r>
        <w:t> </w:t>
      </w:r>
      <w:r w:rsidRPr="003711FB">
        <w:rPr>
          <w:lang w:val="ru-RU"/>
        </w:rPr>
        <w:t>охране и использовании земель, и</w:t>
      </w:r>
      <w:r>
        <w:t> </w:t>
      </w:r>
      <w:r w:rsidRPr="003711FB">
        <w:rPr>
          <w:lang w:val="ru-RU"/>
        </w:rPr>
        <w:t>тер</w:t>
      </w:r>
      <w:r w:rsidRPr="003711FB">
        <w:rPr>
          <w:lang w:val="ru-RU"/>
        </w:rPr>
        <w:t>риториальной организацией по государственной регистрации недвижимого имущества, прав на</w:t>
      </w:r>
      <w:r>
        <w:t> </w:t>
      </w:r>
      <w:r w:rsidRPr="003711FB">
        <w:rPr>
          <w:lang w:val="ru-RU"/>
        </w:rPr>
        <w:t>него и сделок с</w:t>
      </w:r>
      <w:r>
        <w:t> </w:t>
      </w:r>
      <w:r w:rsidRPr="003711FB">
        <w:rPr>
          <w:lang w:val="ru-RU"/>
        </w:rPr>
        <w:t>ним (далее</w:t>
      </w:r>
      <w:r>
        <w:t> </w:t>
      </w:r>
      <w:r w:rsidRPr="003711FB">
        <w:rPr>
          <w:lang w:val="ru-RU"/>
        </w:rPr>
        <w:t>– организация по</w:t>
      </w:r>
      <w:r>
        <w:t> </w:t>
      </w:r>
      <w:r w:rsidRPr="003711FB">
        <w:rPr>
          <w:lang w:val="ru-RU"/>
        </w:rPr>
        <w:t>государственной регистрации) может осуществляться в</w:t>
      </w:r>
      <w:r>
        <w:t> </w:t>
      </w:r>
      <w:r w:rsidRPr="003711FB">
        <w:rPr>
          <w:lang w:val="ru-RU"/>
        </w:rPr>
        <w:t>электронном виде в</w:t>
      </w:r>
      <w:r>
        <w:t> </w:t>
      </w:r>
      <w:r w:rsidRPr="003711FB">
        <w:rPr>
          <w:lang w:val="ru-RU"/>
        </w:rPr>
        <w:t>порядке информационного взаимодействия посредством ге</w:t>
      </w:r>
      <w:r w:rsidRPr="003711FB">
        <w:rPr>
          <w:lang w:val="ru-RU"/>
        </w:rPr>
        <w:t>опортала (далее</w:t>
      </w:r>
      <w:r>
        <w:t> </w:t>
      </w:r>
      <w:r w:rsidRPr="003711FB">
        <w:rPr>
          <w:lang w:val="ru-RU"/>
        </w:rPr>
        <w:t>– информационное взаимодействие в</w:t>
      </w:r>
      <w:r>
        <w:t> </w:t>
      </w:r>
      <w:r w:rsidRPr="003711FB">
        <w:rPr>
          <w:lang w:val="ru-RU"/>
        </w:rPr>
        <w:t>электронном виде).</w:t>
      </w:r>
    </w:p>
    <w:p w:rsidR="00AA253C" w:rsidRPr="003711FB" w:rsidRDefault="003711FB">
      <w:pPr>
        <w:spacing w:before="240" w:after="240"/>
        <w:jc w:val="center"/>
        <w:rPr>
          <w:lang w:val="ru-RU"/>
        </w:rPr>
      </w:pPr>
      <w:r w:rsidRPr="003711FB">
        <w:rPr>
          <w:b/>
          <w:bCs/>
          <w:caps/>
          <w:lang w:val="ru-RU"/>
        </w:rPr>
        <w:t>ГЛАВА 2</w:t>
      </w:r>
      <w:r w:rsidRPr="003711FB">
        <w:rPr>
          <w:lang w:val="ru-RU"/>
        </w:rPr>
        <w:br/>
      </w:r>
      <w:r w:rsidRPr="003711FB">
        <w:rPr>
          <w:b/>
          <w:bCs/>
          <w:caps/>
          <w:lang w:val="ru-RU"/>
        </w:rPr>
        <w:t>УСТАНОВЛЕНИЕ ФИКСИРОВАННОЙ ГРАНИЦЫ ЗЕМЕЛЬНОГО</w:t>
      </w:r>
      <w:r>
        <w:rPr>
          <w:b/>
          <w:bCs/>
          <w:caps/>
        </w:rPr>
        <w:t> </w:t>
      </w:r>
      <w:r w:rsidRPr="003711FB">
        <w:rPr>
          <w:b/>
          <w:bCs/>
          <w:caps/>
          <w:lang w:val="ru-RU"/>
        </w:rPr>
        <w:t>УЧАСТКА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9.</w:t>
      </w:r>
      <w:r>
        <w:t> </w:t>
      </w:r>
      <w:r w:rsidRPr="003711FB">
        <w:rPr>
          <w:lang w:val="ru-RU"/>
        </w:rPr>
        <w:t>Работы по</w:t>
      </w:r>
      <w:r>
        <w:t> </w:t>
      </w:r>
      <w:r w:rsidRPr="003711FB">
        <w:rPr>
          <w:lang w:val="ru-RU"/>
        </w:rPr>
        <w:t>установлению фиксированной границы земельного участка выполняются в</w:t>
      </w:r>
      <w:r>
        <w:t> </w:t>
      </w:r>
      <w:r w:rsidRPr="003711FB">
        <w:rPr>
          <w:lang w:val="ru-RU"/>
        </w:rPr>
        <w:t>целях определения геометрических размеров и местоположения на</w:t>
      </w:r>
      <w:r>
        <w:t> </w:t>
      </w:r>
      <w:r w:rsidRPr="003711FB">
        <w:rPr>
          <w:lang w:val="ru-RU"/>
        </w:rPr>
        <w:t>местности границы земельного участка и</w:t>
      </w:r>
      <w:r>
        <w:t> </w:t>
      </w:r>
      <w:r w:rsidRPr="003711FB">
        <w:rPr>
          <w:lang w:val="ru-RU"/>
        </w:rPr>
        <w:t>должны обеспечивать бесспорное определение границы земельного участка на м</w:t>
      </w:r>
      <w:r w:rsidRPr="003711FB">
        <w:rPr>
          <w:lang w:val="ru-RU"/>
        </w:rPr>
        <w:t>естности и</w:t>
      </w:r>
      <w:r>
        <w:t> </w:t>
      </w:r>
      <w:r w:rsidRPr="003711FB">
        <w:rPr>
          <w:lang w:val="ru-RU"/>
        </w:rPr>
        <w:t>возможность последующего восстановления этой границы.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10.</w:t>
      </w:r>
      <w:r>
        <w:t> </w:t>
      </w:r>
      <w:r w:rsidRPr="003711FB">
        <w:rPr>
          <w:lang w:val="ru-RU"/>
        </w:rPr>
        <w:t>При установлении фиксированной границы земельного участка координаты точек поворота его границы определяются геодезическим способом.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Установление границы земельного участка выполняется с использованием сведений, материалов и</w:t>
      </w:r>
      <w:r>
        <w:t> </w:t>
      </w:r>
      <w:r w:rsidRPr="003711FB">
        <w:rPr>
          <w:lang w:val="ru-RU"/>
        </w:rPr>
        <w:t>данных ЗИС, геопортала, единого государственного регистра недвижимого имущества, прав на</w:t>
      </w:r>
      <w:r>
        <w:t> </w:t>
      </w:r>
      <w:r w:rsidRPr="003711FB">
        <w:rPr>
          <w:lang w:val="ru-RU"/>
        </w:rPr>
        <w:t>него и</w:t>
      </w:r>
      <w:r>
        <w:t> </w:t>
      </w:r>
      <w:r w:rsidRPr="003711FB">
        <w:rPr>
          <w:lang w:val="ru-RU"/>
        </w:rPr>
        <w:t>сделок с</w:t>
      </w:r>
      <w:r>
        <w:t> </w:t>
      </w:r>
      <w:r w:rsidRPr="003711FB">
        <w:rPr>
          <w:lang w:val="ru-RU"/>
        </w:rPr>
        <w:t>ним (далее</w:t>
      </w:r>
      <w:r>
        <w:t> </w:t>
      </w:r>
      <w:r w:rsidRPr="003711FB">
        <w:rPr>
          <w:lang w:val="ru-RU"/>
        </w:rPr>
        <w:t>– регистр недвижимости), реестра административно</w:t>
      </w:r>
      <w:r w:rsidRPr="003711FB">
        <w:rPr>
          <w:lang w:val="ru-RU"/>
        </w:rPr>
        <w:t>-территориальных и</w:t>
      </w:r>
      <w:r>
        <w:t> </w:t>
      </w:r>
      <w:r w:rsidRPr="003711FB">
        <w:rPr>
          <w:lang w:val="ru-RU"/>
        </w:rPr>
        <w:t>территориальных единиц Республики Беларусь (далее</w:t>
      </w:r>
      <w:r>
        <w:t> </w:t>
      </w:r>
      <w:r w:rsidRPr="003711FB">
        <w:rPr>
          <w:lang w:val="ru-RU"/>
        </w:rPr>
        <w:t>– реестр АТЕ и</w:t>
      </w:r>
      <w:r>
        <w:t> </w:t>
      </w:r>
      <w:r w:rsidRPr="003711FB">
        <w:rPr>
          <w:lang w:val="ru-RU"/>
        </w:rPr>
        <w:t>ТЕ), географического информационного ресурса данных дистанционного зондирования Земли (далее</w:t>
      </w:r>
      <w:r>
        <w:t> </w:t>
      </w:r>
      <w:r w:rsidRPr="003711FB">
        <w:rPr>
          <w:lang w:val="ru-RU"/>
        </w:rPr>
        <w:t>– геоинформационный ресурс данных ДЗЗ), БД «Установление границ», материалов и</w:t>
      </w:r>
      <w:r>
        <w:t> </w:t>
      </w:r>
      <w:r w:rsidRPr="003711FB">
        <w:rPr>
          <w:lang w:val="ru-RU"/>
        </w:rPr>
        <w:t>данных государственного картографо-геодезического фонда Республики Беларусь (далее</w:t>
      </w:r>
      <w:r>
        <w:t> </w:t>
      </w:r>
      <w:r w:rsidRPr="003711FB">
        <w:rPr>
          <w:lang w:val="ru-RU"/>
        </w:rPr>
        <w:t>– госкартгеофонд), а</w:t>
      </w:r>
      <w:r>
        <w:t> </w:t>
      </w:r>
      <w:r w:rsidRPr="003711FB">
        <w:rPr>
          <w:lang w:val="ru-RU"/>
        </w:rPr>
        <w:t>также градостроительных проектов, проектной документации объекта строительства.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11.</w:t>
      </w:r>
      <w:r>
        <w:t> </w:t>
      </w:r>
      <w:r w:rsidRPr="003711FB">
        <w:rPr>
          <w:lang w:val="ru-RU"/>
        </w:rPr>
        <w:t>Границы земельных участков под</w:t>
      </w:r>
      <w:r>
        <w:t> </w:t>
      </w:r>
      <w:r w:rsidRPr="003711FB">
        <w:rPr>
          <w:lang w:val="ru-RU"/>
        </w:rPr>
        <w:t>пролетными сооружениями мостов, путеп</w:t>
      </w:r>
      <w:r w:rsidRPr="003711FB">
        <w:rPr>
          <w:lang w:val="ru-RU"/>
        </w:rPr>
        <w:t>роводов, эстакад не</w:t>
      </w:r>
      <w:r>
        <w:t> </w:t>
      </w:r>
      <w:r w:rsidRPr="003711FB">
        <w:rPr>
          <w:lang w:val="ru-RU"/>
        </w:rPr>
        <w:t>устанавливаются, за</w:t>
      </w:r>
      <w:r>
        <w:t> </w:t>
      </w:r>
      <w:r w:rsidRPr="003711FB">
        <w:rPr>
          <w:lang w:val="ru-RU"/>
        </w:rPr>
        <w:t>исключением земельных участков, на</w:t>
      </w:r>
      <w:r>
        <w:t> </w:t>
      </w:r>
      <w:r w:rsidRPr="003711FB">
        <w:rPr>
          <w:lang w:val="ru-RU"/>
        </w:rPr>
        <w:t>которых расположены опоры указанных сооружений, не</w:t>
      </w:r>
      <w:r>
        <w:t> </w:t>
      </w:r>
      <w:r w:rsidRPr="003711FB">
        <w:rPr>
          <w:lang w:val="ru-RU"/>
        </w:rPr>
        <w:t>опирающиеся на</w:t>
      </w:r>
      <w:r>
        <w:t> </w:t>
      </w:r>
      <w:r w:rsidRPr="003711FB">
        <w:rPr>
          <w:lang w:val="ru-RU"/>
        </w:rPr>
        <w:t>дно водного объекта.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12.</w:t>
      </w:r>
      <w:r>
        <w:t> </w:t>
      </w:r>
      <w:r w:rsidRPr="003711FB">
        <w:rPr>
          <w:lang w:val="ru-RU"/>
        </w:rPr>
        <w:t>В случае установления границы дополнительного земельного участка осуществляется контроль м</w:t>
      </w:r>
      <w:r w:rsidRPr="003711FB">
        <w:rPr>
          <w:lang w:val="ru-RU"/>
        </w:rPr>
        <w:t>естоположения точек поворота смежной границы между ранее предоставленным заинтересованному лицу земельном участком и</w:t>
      </w:r>
      <w:r>
        <w:t> </w:t>
      </w:r>
      <w:r w:rsidRPr="003711FB">
        <w:rPr>
          <w:lang w:val="ru-RU"/>
        </w:rPr>
        <w:t>испрашиваемым им дополнительно. При этом по заявлению заинтересованного лица может восстанавливаться граница ранее предоставленного ему зем</w:t>
      </w:r>
      <w:r w:rsidRPr="003711FB">
        <w:rPr>
          <w:lang w:val="ru-RU"/>
        </w:rPr>
        <w:t>ельного участка.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13.</w:t>
      </w:r>
      <w:r>
        <w:t> </w:t>
      </w:r>
      <w:r w:rsidRPr="003711FB">
        <w:rPr>
          <w:lang w:val="ru-RU"/>
        </w:rPr>
        <w:t>Допускается несовмещение фиксированных и</w:t>
      </w:r>
      <w:r>
        <w:t> </w:t>
      </w:r>
      <w:r w:rsidRPr="003711FB">
        <w:rPr>
          <w:lang w:val="ru-RU"/>
        </w:rPr>
        <w:t>нефиксированных границ земельных участков, определение координат точек поворота которых выполнено разными способами (геодезическим, фотограмметрическим, картометрическим) на</w:t>
      </w:r>
      <w:r>
        <w:t> </w:t>
      </w:r>
      <w:r w:rsidRPr="003711FB">
        <w:rPr>
          <w:lang w:val="ru-RU"/>
        </w:rPr>
        <w:t>величину, не</w:t>
      </w:r>
      <w:r>
        <w:t> </w:t>
      </w:r>
      <w:r w:rsidRPr="003711FB">
        <w:rPr>
          <w:lang w:val="ru-RU"/>
        </w:rPr>
        <w:t>превыша</w:t>
      </w:r>
      <w:r w:rsidRPr="003711FB">
        <w:rPr>
          <w:lang w:val="ru-RU"/>
        </w:rPr>
        <w:t>ющую погрешность, предельное значение которой составляет: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при несовмещении фиксированной и</w:t>
      </w:r>
      <w:r>
        <w:t> </w:t>
      </w:r>
      <w:r w:rsidRPr="003711FB">
        <w:rPr>
          <w:lang w:val="ru-RU"/>
        </w:rPr>
        <w:t>нефиксированной границ земельных участков, расположенных в</w:t>
      </w:r>
      <w:r>
        <w:t> </w:t>
      </w:r>
      <w:r w:rsidRPr="003711FB">
        <w:rPr>
          <w:lang w:val="ru-RU"/>
        </w:rPr>
        <w:t>населенном пункте, садоводческом товариществе, дачном кооперативе,</w:t>
      </w:r>
      <w:r>
        <w:t> </w:t>
      </w:r>
      <w:r w:rsidRPr="003711FB">
        <w:rPr>
          <w:lang w:val="ru-RU"/>
        </w:rPr>
        <w:t>– 3,0 м;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lastRenderedPageBreak/>
        <w:t>при несовмещении фиксированной</w:t>
      </w:r>
      <w:r w:rsidRPr="003711FB">
        <w:rPr>
          <w:lang w:val="ru-RU"/>
        </w:rPr>
        <w:t xml:space="preserve"> и</w:t>
      </w:r>
      <w:r>
        <w:t> </w:t>
      </w:r>
      <w:r w:rsidRPr="003711FB">
        <w:rPr>
          <w:lang w:val="ru-RU"/>
        </w:rPr>
        <w:t>нефиксированной границ земельных участков, расположенных вне населенного пункта,</w:t>
      </w:r>
      <w:r>
        <w:t> </w:t>
      </w:r>
      <w:r w:rsidRPr="003711FB">
        <w:rPr>
          <w:lang w:val="ru-RU"/>
        </w:rPr>
        <w:t xml:space="preserve">садоводческого товарищества, дачного </w:t>
      </w:r>
      <w:proofErr w:type="gramStart"/>
      <w:r w:rsidRPr="003711FB">
        <w:rPr>
          <w:lang w:val="ru-RU"/>
        </w:rPr>
        <w:t>кооператива,–</w:t>
      </w:r>
      <w:proofErr w:type="gramEnd"/>
      <w:r w:rsidRPr="003711FB">
        <w:rPr>
          <w:lang w:val="ru-RU"/>
        </w:rPr>
        <w:t xml:space="preserve"> 12,0 м.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Не допускается несовмещение границ земельных участков, определение координат точек поворота которых выполнено одн</w:t>
      </w:r>
      <w:r w:rsidRPr="003711FB">
        <w:rPr>
          <w:lang w:val="ru-RU"/>
        </w:rPr>
        <w:t>им способом, за</w:t>
      </w:r>
      <w:r>
        <w:t> </w:t>
      </w:r>
      <w:r w:rsidRPr="003711FB">
        <w:rPr>
          <w:lang w:val="ru-RU"/>
        </w:rPr>
        <w:t>исключением случая, когда граница земельного участка отнесена к</w:t>
      </w:r>
      <w:r>
        <w:t> </w:t>
      </w:r>
      <w:r w:rsidRPr="003711FB">
        <w:rPr>
          <w:lang w:val="ru-RU"/>
        </w:rPr>
        <w:t>границе, требующей нормализации.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 случае, если при выполнении работ по</w:t>
      </w:r>
      <w:r>
        <w:t> </w:t>
      </w:r>
      <w:r w:rsidRPr="003711FB">
        <w:rPr>
          <w:lang w:val="ru-RU"/>
        </w:rPr>
        <w:t>установлению (восстановлению) границы земельного участка выявлено, что граница смежного земельного участ</w:t>
      </w:r>
      <w:r w:rsidRPr="003711FB">
        <w:rPr>
          <w:lang w:val="ru-RU"/>
        </w:rPr>
        <w:t>ка требует нормализации, исполнителем работ проводятся мероприятия по</w:t>
      </w:r>
      <w:r>
        <w:t> </w:t>
      </w:r>
      <w:r w:rsidRPr="003711FB">
        <w:rPr>
          <w:lang w:val="ru-RU"/>
        </w:rPr>
        <w:t>нормализации этой границы в</w:t>
      </w:r>
      <w:r>
        <w:t> </w:t>
      </w:r>
      <w:r w:rsidRPr="003711FB">
        <w:rPr>
          <w:lang w:val="ru-RU"/>
        </w:rPr>
        <w:t>порядке, определенном постановлением Государственного комитета по</w:t>
      </w:r>
      <w:r>
        <w:t> </w:t>
      </w:r>
      <w:r w:rsidRPr="003711FB">
        <w:rPr>
          <w:lang w:val="ru-RU"/>
        </w:rPr>
        <w:t>имуществу Республики Беларусь от</w:t>
      </w:r>
      <w:r>
        <w:t> </w:t>
      </w:r>
      <w:r w:rsidRPr="003711FB">
        <w:rPr>
          <w:lang w:val="ru-RU"/>
        </w:rPr>
        <w:t>29</w:t>
      </w:r>
      <w:r>
        <w:t> </w:t>
      </w:r>
      <w:r w:rsidRPr="003711FB">
        <w:rPr>
          <w:lang w:val="ru-RU"/>
        </w:rPr>
        <w:t>августа 2016</w:t>
      </w:r>
      <w:r>
        <w:t> </w:t>
      </w:r>
      <w:r w:rsidRPr="003711FB">
        <w:rPr>
          <w:lang w:val="ru-RU"/>
        </w:rPr>
        <w:t>г. №</w:t>
      </w:r>
      <w:r>
        <w:t> </w:t>
      </w:r>
      <w:r w:rsidRPr="003711FB">
        <w:rPr>
          <w:lang w:val="ru-RU"/>
        </w:rPr>
        <w:t>16.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Допускается несовмещение фиксирова</w:t>
      </w:r>
      <w:r w:rsidRPr="003711FB">
        <w:rPr>
          <w:lang w:val="ru-RU"/>
        </w:rPr>
        <w:t>нной границы земельного участка и</w:t>
      </w:r>
      <w:r>
        <w:t> </w:t>
      </w:r>
      <w:r w:rsidRPr="003711FB">
        <w:rPr>
          <w:lang w:val="ru-RU"/>
        </w:rPr>
        <w:t>границы административно-территориальной, территориальной единицы (сельского населенного пункта, поселка городского типа), установленной по</w:t>
      </w:r>
      <w:r>
        <w:t> </w:t>
      </w:r>
      <w:r w:rsidRPr="003711FB">
        <w:rPr>
          <w:lang w:val="ru-RU"/>
        </w:rPr>
        <w:t>планово-картографическим материалам, на</w:t>
      </w:r>
      <w:r>
        <w:t> </w:t>
      </w:r>
      <w:r w:rsidRPr="003711FB">
        <w:rPr>
          <w:lang w:val="ru-RU"/>
        </w:rPr>
        <w:t>величину, не превышающую предельное значени</w:t>
      </w:r>
      <w:r w:rsidRPr="003711FB">
        <w:rPr>
          <w:lang w:val="ru-RU"/>
        </w:rPr>
        <w:t>е погрешности, указанное в</w:t>
      </w:r>
      <w:r>
        <w:t> </w:t>
      </w:r>
      <w:r w:rsidRPr="003711FB">
        <w:rPr>
          <w:lang w:val="ru-RU"/>
        </w:rPr>
        <w:t>части первой настоящего пункта.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 случае несовмещения границ на</w:t>
      </w:r>
      <w:r>
        <w:t> </w:t>
      </w:r>
      <w:r w:rsidRPr="003711FB">
        <w:rPr>
          <w:lang w:val="ru-RU"/>
        </w:rPr>
        <w:t>величину, превышающую предельное значение погрешности, указанное в</w:t>
      </w:r>
      <w:r>
        <w:t> </w:t>
      </w:r>
      <w:r w:rsidRPr="003711FB">
        <w:rPr>
          <w:lang w:val="ru-RU"/>
        </w:rPr>
        <w:t>части первой настоящего пункта, исполнитель работ уведомляет об</w:t>
      </w:r>
      <w:r>
        <w:t> </w:t>
      </w:r>
      <w:r w:rsidRPr="003711FB">
        <w:rPr>
          <w:lang w:val="ru-RU"/>
        </w:rPr>
        <w:t xml:space="preserve">этом Минский городской, городской </w:t>
      </w:r>
      <w:r w:rsidRPr="003711FB">
        <w:rPr>
          <w:lang w:val="ru-RU"/>
        </w:rPr>
        <w:t>(городов областного, районного подчинения), районный, сельский, поселковый исполнительные комитеты в</w:t>
      </w:r>
      <w:r>
        <w:t> </w:t>
      </w:r>
      <w:r w:rsidRPr="003711FB">
        <w:rPr>
          <w:lang w:val="ru-RU"/>
        </w:rPr>
        <w:t>целях обеспечения внесения исправлений в</w:t>
      </w:r>
      <w:r>
        <w:t> </w:t>
      </w:r>
      <w:r w:rsidRPr="003711FB">
        <w:rPr>
          <w:lang w:val="ru-RU"/>
        </w:rPr>
        <w:t>единый реестр административно-территориальных и</w:t>
      </w:r>
      <w:r>
        <w:t> </w:t>
      </w:r>
      <w:r w:rsidRPr="003711FB">
        <w:rPr>
          <w:lang w:val="ru-RU"/>
        </w:rPr>
        <w:t>территориальных единиц Республики Беларусь в</w:t>
      </w:r>
      <w:r>
        <w:t> </w:t>
      </w:r>
      <w:r w:rsidRPr="003711FB">
        <w:rPr>
          <w:lang w:val="ru-RU"/>
        </w:rPr>
        <w:t>отношении границы адм</w:t>
      </w:r>
      <w:r w:rsidRPr="003711FB">
        <w:rPr>
          <w:lang w:val="ru-RU"/>
        </w:rPr>
        <w:t>инистративно-территориальной, территориальной единицы в</w:t>
      </w:r>
      <w:r>
        <w:t> </w:t>
      </w:r>
      <w:r w:rsidRPr="003711FB">
        <w:rPr>
          <w:lang w:val="ru-RU"/>
        </w:rPr>
        <w:t>порядке, установленном Инструкцией о</w:t>
      </w:r>
      <w:r>
        <w:t> </w:t>
      </w:r>
      <w:r w:rsidRPr="003711FB">
        <w:rPr>
          <w:lang w:val="ru-RU"/>
        </w:rPr>
        <w:t>порядке ведения единого реестра административно-территориальных и</w:t>
      </w:r>
      <w:r>
        <w:t> </w:t>
      </w:r>
      <w:r w:rsidRPr="003711FB">
        <w:rPr>
          <w:lang w:val="ru-RU"/>
        </w:rPr>
        <w:t>территориальных единиц Республики Беларусь, регистрации и</w:t>
      </w:r>
      <w:r>
        <w:t> </w:t>
      </w:r>
      <w:r w:rsidRPr="003711FB">
        <w:rPr>
          <w:lang w:val="ru-RU"/>
        </w:rPr>
        <w:t xml:space="preserve">учета административно-территориальных, </w:t>
      </w:r>
      <w:r w:rsidRPr="003711FB">
        <w:rPr>
          <w:lang w:val="ru-RU"/>
        </w:rPr>
        <w:t>территориальных единиц Республики Беларусь и изменений административно-территориального устройства Республики Беларусь, утвержденной постановлением Государственного комитета по имуществу Республики Беларусь от</w:t>
      </w:r>
      <w:r>
        <w:t> </w:t>
      </w:r>
      <w:r w:rsidRPr="003711FB">
        <w:rPr>
          <w:lang w:val="ru-RU"/>
        </w:rPr>
        <w:t>22</w:t>
      </w:r>
      <w:r>
        <w:t> </w:t>
      </w:r>
      <w:r w:rsidRPr="003711FB">
        <w:rPr>
          <w:lang w:val="ru-RU"/>
        </w:rPr>
        <w:t>апреля 2021</w:t>
      </w:r>
      <w:r>
        <w:t> </w:t>
      </w:r>
      <w:r w:rsidRPr="003711FB">
        <w:rPr>
          <w:lang w:val="ru-RU"/>
        </w:rPr>
        <w:t>г. №</w:t>
      </w:r>
      <w:r>
        <w:t> </w:t>
      </w:r>
      <w:r w:rsidRPr="003711FB">
        <w:rPr>
          <w:lang w:val="ru-RU"/>
        </w:rPr>
        <w:t>9.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14.</w:t>
      </w:r>
      <w:r>
        <w:t> </w:t>
      </w:r>
      <w:r w:rsidRPr="003711FB">
        <w:rPr>
          <w:lang w:val="ru-RU"/>
        </w:rPr>
        <w:t>В случае, если ране</w:t>
      </w:r>
      <w:r w:rsidRPr="003711FB">
        <w:rPr>
          <w:lang w:val="ru-RU"/>
        </w:rPr>
        <w:t>е была установлена нефиксированная граница земельного участка, то работы по</w:t>
      </w:r>
      <w:r>
        <w:t> </w:t>
      </w:r>
      <w:r w:rsidRPr="003711FB">
        <w:rPr>
          <w:lang w:val="ru-RU"/>
        </w:rPr>
        <w:t>установлению его фиксированной границы на</w:t>
      </w:r>
      <w:r>
        <w:t> </w:t>
      </w:r>
      <w:r w:rsidRPr="003711FB">
        <w:rPr>
          <w:lang w:val="ru-RU"/>
        </w:rPr>
        <w:t>местности могут быть выполнены по</w:t>
      </w:r>
      <w:r>
        <w:t> </w:t>
      </w:r>
      <w:r w:rsidRPr="003711FB">
        <w:rPr>
          <w:lang w:val="ru-RU"/>
        </w:rPr>
        <w:t>заявлению заинтересованного лица. Установление фиксированной границы земельного участка в</w:t>
      </w:r>
      <w:r>
        <w:t> </w:t>
      </w:r>
      <w:r w:rsidRPr="003711FB">
        <w:rPr>
          <w:lang w:val="ru-RU"/>
        </w:rPr>
        <w:t>таком случае в</w:t>
      </w:r>
      <w:r w:rsidRPr="003711FB">
        <w:rPr>
          <w:lang w:val="ru-RU"/>
        </w:rPr>
        <w:t>ыполняется на</w:t>
      </w:r>
      <w:r>
        <w:t> </w:t>
      </w:r>
      <w:r w:rsidRPr="003711FB">
        <w:rPr>
          <w:lang w:val="ru-RU"/>
        </w:rPr>
        <w:t>основании поручения Минского городского, городских (городов областного, районного подчинения), районных, сельских, поселковых исполнительных комитетов с</w:t>
      </w:r>
      <w:r>
        <w:t> </w:t>
      </w:r>
      <w:r w:rsidRPr="003711FB">
        <w:rPr>
          <w:lang w:val="ru-RU"/>
        </w:rPr>
        <w:t>приложением схематического плана границы земельного участка в соответствии с</w:t>
      </w:r>
      <w:r>
        <w:t> </w:t>
      </w:r>
      <w:r w:rsidRPr="003711FB">
        <w:rPr>
          <w:lang w:val="ru-RU"/>
        </w:rPr>
        <w:t>законодатель</w:t>
      </w:r>
      <w:r w:rsidRPr="003711FB">
        <w:rPr>
          <w:lang w:val="ru-RU"/>
        </w:rPr>
        <w:t>ством об</w:t>
      </w:r>
      <w:r>
        <w:t> </w:t>
      </w:r>
      <w:r w:rsidRPr="003711FB">
        <w:rPr>
          <w:lang w:val="ru-RU"/>
        </w:rPr>
        <w:t>охране и</w:t>
      </w:r>
      <w:r>
        <w:t> </w:t>
      </w:r>
      <w:r w:rsidRPr="003711FB">
        <w:rPr>
          <w:lang w:val="ru-RU"/>
        </w:rPr>
        <w:t>использовании земель и настоящей Инструкцией.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При проведении таких работ (за</w:t>
      </w:r>
      <w:r>
        <w:t> </w:t>
      </w:r>
      <w:r w:rsidRPr="003711FB">
        <w:rPr>
          <w:lang w:val="ru-RU"/>
        </w:rPr>
        <w:t>исключением случая, когда установление нефиксированной границы земельного участка производилось в</w:t>
      </w:r>
      <w:r>
        <w:t> </w:t>
      </w:r>
      <w:r w:rsidRPr="003711FB">
        <w:rPr>
          <w:lang w:val="ru-RU"/>
        </w:rPr>
        <w:t>соответствии с</w:t>
      </w:r>
      <w:r>
        <w:t> </w:t>
      </w:r>
      <w:r w:rsidRPr="003711FB">
        <w:rPr>
          <w:lang w:val="ru-RU"/>
        </w:rPr>
        <w:t>проектом отвода этого земельного участка,</w:t>
      </w:r>
      <w:r>
        <w:t> </w:t>
      </w:r>
      <w:r w:rsidRPr="003711FB">
        <w:rPr>
          <w:lang w:val="ru-RU"/>
        </w:rPr>
        <w:t>разраб</w:t>
      </w:r>
      <w:r w:rsidRPr="003711FB">
        <w:rPr>
          <w:lang w:val="ru-RU"/>
        </w:rPr>
        <w:t>отанным на</w:t>
      </w:r>
      <w:r>
        <w:t> </w:t>
      </w:r>
      <w:r w:rsidRPr="003711FB">
        <w:rPr>
          <w:lang w:val="ru-RU"/>
        </w:rPr>
        <w:t>основании проектной документации на</w:t>
      </w:r>
      <w:r>
        <w:t> </w:t>
      </w:r>
      <w:r w:rsidRPr="003711FB">
        <w:rPr>
          <w:lang w:val="ru-RU"/>
        </w:rPr>
        <w:t>строительство объекта) допускается изменение количества точек поворота границы земельного участка, их местоположения, а</w:t>
      </w:r>
      <w:r>
        <w:t> </w:t>
      </w:r>
      <w:r w:rsidRPr="003711FB">
        <w:rPr>
          <w:lang w:val="ru-RU"/>
        </w:rPr>
        <w:t>также длин линий границы земельного участка. При этом изменение площади земельного участк</w:t>
      </w:r>
      <w:r w:rsidRPr="003711FB">
        <w:rPr>
          <w:lang w:val="ru-RU"/>
        </w:rPr>
        <w:t>а не</w:t>
      </w:r>
      <w:r>
        <w:t> </w:t>
      </w:r>
      <w:r w:rsidRPr="003711FB">
        <w:rPr>
          <w:lang w:val="ru-RU"/>
        </w:rPr>
        <w:t>допускается.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 случае, если при добровольном отказе землепользователя от</w:t>
      </w:r>
      <w:r>
        <w:t> </w:t>
      </w:r>
      <w:r w:rsidRPr="003711FB">
        <w:rPr>
          <w:lang w:val="ru-RU"/>
        </w:rPr>
        <w:t>части земельного участка и</w:t>
      </w:r>
      <w:r>
        <w:t> </w:t>
      </w:r>
      <w:r w:rsidRPr="003711FB">
        <w:rPr>
          <w:lang w:val="ru-RU"/>
        </w:rPr>
        <w:t>(или) добровольной передаче части земельного участка, находящегося в</w:t>
      </w:r>
      <w:r>
        <w:t> </w:t>
      </w:r>
      <w:r w:rsidRPr="003711FB">
        <w:rPr>
          <w:lang w:val="ru-RU"/>
        </w:rPr>
        <w:t>частной собственности, в</w:t>
      </w:r>
      <w:r>
        <w:t> </w:t>
      </w:r>
      <w:r w:rsidRPr="003711FB">
        <w:rPr>
          <w:lang w:val="ru-RU"/>
        </w:rPr>
        <w:t>государственную собственность не</w:t>
      </w:r>
      <w:r>
        <w:t> </w:t>
      </w:r>
      <w:r w:rsidRPr="003711FB">
        <w:rPr>
          <w:lang w:val="ru-RU"/>
        </w:rPr>
        <w:t>предполагается предостав</w:t>
      </w:r>
      <w:r w:rsidRPr="003711FB">
        <w:rPr>
          <w:lang w:val="ru-RU"/>
        </w:rPr>
        <w:t>ление части земельного участка, в</w:t>
      </w:r>
      <w:r>
        <w:t> </w:t>
      </w:r>
      <w:r w:rsidRPr="003711FB">
        <w:rPr>
          <w:lang w:val="ru-RU"/>
        </w:rPr>
        <w:t>отношении которой имеются такие добровольный отказ и</w:t>
      </w:r>
      <w:r>
        <w:t> </w:t>
      </w:r>
      <w:r w:rsidRPr="003711FB">
        <w:rPr>
          <w:lang w:val="ru-RU"/>
        </w:rPr>
        <w:t>(или) добровольная передача, иному землепользователю, установление границы изменяемого земельного участка производится только в</w:t>
      </w:r>
      <w:r>
        <w:t> </w:t>
      </w:r>
      <w:r w:rsidRPr="003711FB">
        <w:rPr>
          <w:lang w:val="ru-RU"/>
        </w:rPr>
        <w:t>отношении точек поворота его границы, кот</w:t>
      </w:r>
      <w:r w:rsidRPr="003711FB">
        <w:rPr>
          <w:lang w:val="ru-RU"/>
        </w:rPr>
        <w:t>орая изменяется в</w:t>
      </w:r>
      <w:r>
        <w:t> </w:t>
      </w:r>
      <w:r w:rsidRPr="003711FB">
        <w:rPr>
          <w:lang w:val="ru-RU"/>
        </w:rPr>
        <w:t>связи с</w:t>
      </w:r>
      <w:r>
        <w:t> </w:t>
      </w:r>
      <w:r w:rsidRPr="003711FB">
        <w:rPr>
          <w:lang w:val="ru-RU"/>
        </w:rPr>
        <w:t>добровольным отказом и</w:t>
      </w:r>
      <w:r>
        <w:t> </w:t>
      </w:r>
      <w:r w:rsidRPr="003711FB">
        <w:rPr>
          <w:lang w:val="ru-RU"/>
        </w:rPr>
        <w:t>(или) добровольной передачей части земельного участка.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 отношении точек поворота границы изменяемого земельного участка, в</w:t>
      </w:r>
      <w:r>
        <w:t> </w:t>
      </w:r>
      <w:r w:rsidRPr="003711FB">
        <w:rPr>
          <w:lang w:val="ru-RU"/>
        </w:rPr>
        <w:t>части которых граница не</w:t>
      </w:r>
      <w:r>
        <w:t> </w:t>
      </w:r>
      <w:r w:rsidRPr="003711FB">
        <w:rPr>
          <w:lang w:val="ru-RU"/>
        </w:rPr>
        <w:t>изменяется, не</w:t>
      </w:r>
      <w:r>
        <w:t> </w:t>
      </w:r>
      <w:r w:rsidRPr="003711FB">
        <w:rPr>
          <w:lang w:val="ru-RU"/>
        </w:rPr>
        <w:t>допускается изменение их местоположения и</w:t>
      </w:r>
      <w:r>
        <w:t> </w:t>
      </w:r>
      <w:r w:rsidRPr="003711FB">
        <w:rPr>
          <w:lang w:val="ru-RU"/>
        </w:rPr>
        <w:t>к</w:t>
      </w:r>
      <w:r w:rsidRPr="003711FB">
        <w:rPr>
          <w:lang w:val="ru-RU"/>
        </w:rPr>
        <w:t>оличества, а</w:t>
      </w:r>
      <w:r>
        <w:t> </w:t>
      </w:r>
      <w:r w:rsidRPr="003711FB">
        <w:rPr>
          <w:lang w:val="ru-RU"/>
        </w:rPr>
        <w:t>также длин линий границы земельного участка между такими точками.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lastRenderedPageBreak/>
        <w:t>15.</w:t>
      </w:r>
      <w:r>
        <w:t> </w:t>
      </w:r>
      <w:r w:rsidRPr="003711FB">
        <w:rPr>
          <w:lang w:val="ru-RU"/>
        </w:rPr>
        <w:t>Установление фиксированной границы земельного участка на местности проводится в</w:t>
      </w:r>
      <w:r>
        <w:t> </w:t>
      </w:r>
      <w:r w:rsidRPr="003711FB">
        <w:rPr>
          <w:lang w:val="ru-RU"/>
        </w:rPr>
        <w:t>присутствии: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заинтересованного лица, за</w:t>
      </w:r>
      <w:r>
        <w:t> </w:t>
      </w:r>
      <w:r w:rsidRPr="003711FB">
        <w:rPr>
          <w:lang w:val="ru-RU"/>
        </w:rPr>
        <w:t>исключением случаев изъятия и предоставления земельно</w:t>
      </w:r>
      <w:r w:rsidRPr="003711FB">
        <w:rPr>
          <w:lang w:val="ru-RU"/>
        </w:rPr>
        <w:t>го участка для</w:t>
      </w:r>
      <w:r>
        <w:t> </w:t>
      </w:r>
      <w:r w:rsidRPr="003711FB">
        <w:rPr>
          <w:lang w:val="ru-RU"/>
        </w:rPr>
        <w:t>проведения аукциона;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землепользователя земельного участка, часть которого изымается,</w:t>
      </w:r>
      <w:r>
        <w:t> </w:t>
      </w:r>
      <w:r w:rsidRPr="003711FB">
        <w:rPr>
          <w:lang w:val="ru-RU"/>
        </w:rPr>
        <w:t>– при изъятии части земельного участка, за</w:t>
      </w:r>
      <w:r>
        <w:t> </w:t>
      </w:r>
      <w:r w:rsidRPr="003711FB">
        <w:rPr>
          <w:lang w:val="ru-RU"/>
        </w:rPr>
        <w:t>исключением изъятия земельного участка для</w:t>
      </w:r>
      <w:r>
        <w:t> </w:t>
      </w:r>
      <w:r w:rsidRPr="003711FB">
        <w:rPr>
          <w:lang w:val="ru-RU"/>
        </w:rPr>
        <w:t>государственных нужд;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землепользователей смежных земельных участков, з</w:t>
      </w:r>
      <w:r w:rsidRPr="003711FB">
        <w:rPr>
          <w:lang w:val="ru-RU"/>
        </w:rPr>
        <w:t>а</w:t>
      </w:r>
      <w:r>
        <w:t> </w:t>
      </w:r>
      <w:r w:rsidRPr="003711FB">
        <w:rPr>
          <w:lang w:val="ru-RU"/>
        </w:rPr>
        <w:t>исключением случаев, предусмотренных пунктом</w:t>
      </w:r>
      <w:r>
        <w:t> </w:t>
      </w:r>
      <w:r w:rsidRPr="003711FB">
        <w:rPr>
          <w:lang w:val="ru-RU"/>
        </w:rPr>
        <w:t>16 настоящей Инструкции.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После установления фиксированной границы земельного участка на местности оформляется акт об</w:t>
      </w:r>
      <w:r>
        <w:t> </w:t>
      </w:r>
      <w:r w:rsidRPr="003711FB">
        <w:rPr>
          <w:lang w:val="ru-RU"/>
        </w:rPr>
        <w:t>ознакомлении заинтересованных сторон с</w:t>
      </w:r>
      <w:r>
        <w:t> </w:t>
      </w:r>
      <w:r w:rsidRPr="003711FB">
        <w:rPr>
          <w:lang w:val="ru-RU"/>
        </w:rPr>
        <w:t>установленной, восстановленной границей земельного уч</w:t>
      </w:r>
      <w:r w:rsidRPr="003711FB">
        <w:rPr>
          <w:lang w:val="ru-RU"/>
        </w:rPr>
        <w:t>астка на местности (далее</w:t>
      </w:r>
      <w:r>
        <w:t> </w:t>
      </w:r>
      <w:r w:rsidRPr="003711FB">
        <w:rPr>
          <w:lang w:val="ru-RU"/>
        </w:rPr>
        <w:t>– акт) на</w:t>
      </w:r>
      <w:r>
        <w:t> </w:t>
      </w:r>
      <w:r w:rsidRPr="003711FB">
        <w:rPr>
          <w:lang w:val="ru-RU"/>
        </w:rPr>
        <w:t>бумажном или электронном носителе по форме согласно приложению 1, который подписывается (при оформлении акта на</w:t>
      </w:r>
      <w:r>
        <w:t> </w:t>
      </w:r>
      <w:r w:rsidRPr="003711FB">
        <w:rPr>
          <w:lang w:val="ru-RU"/>
        </w:rPr>
        <w:t>электронном носителе с</w:t>
      </w:r>
      <w:r>
        <w:t> </w:t>
      </w:r>
      <w:r w:rsidRPr="003711FB">
        <w:rPr>
          <w:lang w:val="ru-RU"/>
        </w:rPr>
        <w:t>помощью компьютерного пера и</w:t>
      </w:r>
      <w:r>
        <w:t> </w:t>
      </w:r>
      <w:r w:rsidRPr="003711FB">
        <w:rPr>
          <w:lang w:val="ru-RU"/>
        </w:rPr>
        <w:t>устройства для</w:t>
      </w:r>
      <w:r>
        <w:t> </w:t>
      </w:r>
      <w:r w:rsidRPr="003711FB">
        <w:rPr>
          <w:lang w:val="ru-RU"/>
        </w:rPr>
        <w:t>ввода графической информации от</w:t>
      </w:r>
      <w:r>
        <w:t> </w:t>
      </w:r>
      <w:r w:rsidRPr="003711FB">
        <w:rPr>
          <w:lang w:val="ru-RU"/>
        </w:rPr>
        <w:t>руки непо</w:t>
      </w:r>
      <w:r w:rsidRPr="003711FB">
        <w:rPr>
          <w:lang w:val="ru-RU"/>
        </w:rPr>
        <w:t>средственно в</w:t>
      </w:r>
      <w:r>
        <w:t> </w:t>
      </w:r>
      <w:r w:rsidRPr="003711FB">
        <w:rPr>
          <w:lang w:val="ru-RU"/>
        </w:rPr>
        <w:t>компьютер) лицами, указанными в</w:t>
      </w:r>
      <w:r>
        <w:t> </w:t>
      </w:r>
      <w:r w:rsidRPr="003711FB">
        <w:rPr>
          <w:lang w:val="ru-RU"/>
        </w:rPr>
        <w:t>части первой настоящего пункта, и</w:t>
      </w:r>
      <w:r>
        <w:t> </w:t>
      </w:r>
      <w:r w:rsidRPr="003711FB">
        <w:rPr>
          <w:lang w:val="ru-RU"/>
        </w:rPr>
        <w:t>исполнителем работ.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При установлении границы земельного участка, изымаемого для проведения аукциона, в</w:t>
      </w:r>
      <w:r>
        <w:t> </w:t>
      </w:r>
      <w:r w:rsidRPr="003711FB">
        <w:rPr>
          <w:lang w:val="ru-RU"/>
        </w:rPr>
        <w:t>качестве заинтересованного лица акт подписывается руководителем (его заме</w:t>
      </w:r>
      <w:r w:rsidRPr="003711FB">
        <w:rPr>
          <w:lang w:val="ru-RU"/>
        </w:rPr>
        <w:t>стителем) структурного подразделения землеустройства Минского городского, городских (городов областного, районного подчинения), районных исполнительных комитетов или председателем сельского, поселкового исполнительного комитета.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При установлении границы зе</w:t>
      </w:r>
      <w:r w:rsidRPr="003711FB">
        <w:rPr>
          <w:lang w:val="ru-RU"/>
        </w:rPr>
        <w:t>мельного участка, изымаемого для</w:t>
      </w:r>
      <w:r>
        <w:t> </w:t>
      </w:r>
      <w:r w:rsidRPr="003711FB">
        <w:rPr>
          <w:lang w:val="ru-RU"/>
        </w:rPr>
        <w:t>государственных нужд, после проведения полевых работ землепользователю, из</w:t>
      </w:r>
      <w:r>
        <w:t> </w:t>
      </w:r>
      <w:r w:rsidRPr="003711FB">
        <w:rPr>
          <w:lang w:val="ru-RU"/>
        </w:rPr>
        <w:t>земель которого производится такое изъятие, направляется уведомление об</w:t>
      </w:r>
      <w:r>
        <w:t> </w:t>
      </w:r>
      <w:r w:rsidRPr="003711FB">
        <w:rPr>
          <w:lang w:val="ru-RU"/>
        </w:rPr>
        <w:t>изменении границы этого участка в</w:t>
      </w:r>
      <w:r>
        <w:t> </w:t>
      </w:r>
      <w:r w:rsidRPr="003711FB">
        <w:rPr>
          <w:lang w:val="ru-RU"/>
        </w:rPr>
        <w:t>результате указанного изъятия с</w:t>
      </w:r>
      <w:r>
        <w:t> </w:t>
      </w:r>
      <w:r w:rsidRPr="003711FB">
        <w:rPr>
          <w:lang w:val="ru-RU"/>
        </w:rPr>
        <w:t>приложение</w:t>
      </w:r>
      <w:r w:rsidRPr="003711FB">
        <w:rPr>
          <w:lang w:val="ru-RU"/>
        </w:rPr>
        <w:t>м земельно-кадастрового плана с</w:t>
      </w:r>
      <w:r>
        <w:t> </w:t>
      </w:r>
      <w:r w:rsidRPr="003711FB">
        <w:rPr>
          <w:lang w:val="ru-RU"/>
        </w:rPr>
        <w:t>нанесенной измененной границей. Землепользователям смежных земельных участков направляется уведомление об</w:t>
      </w:r>
      <w:r>
        <w:t> </w:t>
      </w:r>
      <w:r w:rsidRPr="003711FB">
        <w:rPr>
          <w:lang w:val="ru-RU"/>
        </w:rPr>
        <w:t>установлении границы смежного земельного участка, испрашиваемого для</w:t>
      </w:r>
      <w:r>
        <w:t> </w:t>
      </w:r>
      <w:r w:rsidRPr="003711FB">
        <w:rPr>
          <w:lang w:val="ru-RU"/>
        </w:rPr>
        <w:t>государственных нужд (за</w:t>
      </w:r>
      <w:r>
        <w:t> </w:t>
      </w:r>
      <w:r w:rsidRPr="003711FB">
        <w:rPr>
          <w:lang w:val="ru-RU"/>
        </w:rPr>
        <w:t>исключением случаев, пре</w:t>
      </w:r>
      <w:r w:rsidRPr="003711FB">
        <w:rPr>
          <w:lang w:val="ru-RU"/>
        </w:rPr>
        <w:t>дусмотренных в</w:t>
      </w:r>
      <w:r>
        <w:t> </w:t>
      </w:r>
      <w:r w:rsidRPr="003711FB">
        <w:rPr>
          <w:lang w:val="ru-RU"/>
        </w:rPr>
        <w:t>части первой пункта</w:t>
      </w:r>
      <w:r>
        <w:t> </w:t>
      </w:r>
      <w:r w:rsidRPr="003711FB">
        <w:rPr>
          <w:lang w:val="ru-RU"/>
        </w:rPr>
        <w:t>16 настоящей Инструкции).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При несогласии заинтересованного лица с</w:t>
      </w:r>
      <w:r>
        <w:t> </w:t>
      </w:r>
      <w:r w:rsidRPr="003711FB">
        <w:rPr>
          <w:lang w:val="ru-RU"/>
        </w:rPr>
        <w:t>устанавливаемой границей и</w:t>
      </w:r>
      <w:r>
        <w:t> </w:t>
      </w:r>
      <w:r w:rsidRPr="003711FB">
        <w:rPr>
          <w:lang w:val="ru-RU"/>
        </w:rPr>
        <w:t>(или) его отказе от</w:t>
      </w:r>
      <w:r>
        <w:t> </w:t>
      </w:r>
      <w:r w:rsidRPr="003711FB">
        <w:rPr>
          <w:lang w:val="ru-RU"/>
        </w:rPr>
        <w:t>подписания акта выполнение землеустроительных работ по</w:t>
      </w:r>
      <w:r>
        <w:t> </w:t>
      </w:r>
      <w:r w:rsidRPr="003711FB">
        <w:rPr>
          <w:lang w:val="ru-RU"/>
        </w:rPr>
        <w:t>установлению границы земельного участка прекращается.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 таком случае заинтересованным лицом производится оплата стоимости фактически выполненных работ.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16.</w:t>
      </w:r>
      <w:r>
        <w:t> </w:t>
      </w:r>
      <w:r w:rsidRPr="003711FB">
        <w:rPr>
          <w:lang w:val="ru-RU"/>
        </w:rPr>
        <w:t>Присутствие землепользователей смежных земельных участков при установлении фиксированной границы земельного участка на местности и</w:t>
      </w:r>
      <w:r>
        <w:t> </w:t>
      </w:r>
      <w:r w:rsidRPr="003711FB">
        <w:rPr>
          <w:lang w:val="ru-RU"/>
        </w:rPr>
        <w:t>подписание ими акта не</w:t>
      </w:r>
      <w:r>
        <w:t> </w:t>
      </w:r>
      <w:r w:rsidRPr="003711FB">
        <w:rPr>
          <w:lang w:val="ru-RU"/>
        </w:rPr>
        <w:t>требуется в</w:t>
      </w:r>
      <w:r>
        <w:t> </w:t>
      </w:r>
      <w:r w:rsidRPr="003711FB">
        <w:rPr>
          <w:lang w:val="ru-RU"/>
        </w:rPr>
        <w:t>случаях, если: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смежный земельный участок находится в</w:t>
      </w:r>
      <w:r>
        <w:t> </w:t>
      </w:r>
      <w:r w:rsidRPr="003711FB">
        <w:rPr>
          <w:lang w:val="ru-RU"/>
        </w:rPr>
        <w:t>государственной собственности и</w:t>
      </w:r>
      <w:r>
        <w:t> </w:t>
      </w:r>
      <w:r w:rsidRPr="003711FB">
        <w:rPr>
          <w:lang w:val="ru-RU"/>
        </w:rPr>
        <w:t>не</w:t>
      </w:r>
      <w:r>
        <w:t> </w:t>
      </w:r>
      <w:r w:rsidRPr="003711FB">
        <w:rPr>
          <w:lang w:val="ru-RU"/>
        </w:rPr>
        <w:t>предоставлялся в</w:t>
      </w:r>
      <w:r>
        <w:t> </w:t>
      </w:r>
      <w:r w:rsidRPr="003711FB">
        <w:rPr>
          <w:lang w:val="ru-RU"/>
        </w:rPr>
        <w:t>установленном порядке землепользователям;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устанавливаемая граница земельного участка совмещается с фиксированной границей смежного земельн</w:t>
      </w:r>
      <w:r w:rsidRPr="003711FB">
        <w:rPr>
          <w:lang w:val="ru-RU"/>
        </w:rPr>
        <w:t>ого участка, зарегистрированного в</w:t>
      </w:r>
      <w:r>
        <w:t> </w:t>
      </w:r>
      <w:r w:rsidRPr="003711FB">
        <w:rPr>
          <w:lang w:val="ru-RU"/>
        </w:rPr>
        <w:t>регистре недвижимости;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установление границы земельного участка осуществляется на основании судебного постановления;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установление границы земельного участка осуществляется по результатам рассмотрения земельного спора местн</w:t>
      </w:r>
      <w:r w:rsidRPr="003711FB">
        <w:rPr>
          <w:lang w:val="ru-RU"/>
        </w:rPr>
        <w:t>ым исполнительным комитетом или судом;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осуществляется установление границы земельного участка, испрашиваемого для</w:t>
      </w:r>
      <w:r>
        <w:t> </w:t>
      </w:r>
      <w:r w:rsidRPr="003711FB">
        <w:rPr>
          <w:lang w:val="ru-RU"/>
        </w:rPr>
        <w:t>государственных нужд.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 случаях, не</w:t>
      </w:r>
      <w:r>
        <w:t> </w:t>
      </w:r>
      <w:r w:rsidRPr="003711FB">
        <w:rPr>
          <w:lang w:val="ru-RU"/>
        </w:rPr>
        <w:t>указанных в</w:t>
      </w:r>
      <w:r>
        <w:t> </w:t>
      </w:r>
      <w:r w:rsidRPr="003711FB">
        <w:rPr>
          <w:lang w:val="ru-RU"/>
        </w:rPr>
        <w:t>части первой настоящего пункта, ознакомление землепользователей смежных земельных участков с</w:t>
      </w:r>
      <w:r>
        <w:t> </w:t>
      </w:r>
      <w:r w:rsidRPr="003711FB">
        <w:rPr>
          <w:lang w:val="ru-RU"/>
        </w:rPr>
        <w:t xml:space="preserve">установленной фиксированной границей земельного участка </w:t>
      </w:r>
      <w:r w:rsidRPr="003711FB">
        <w:rPr>
          <w:lang w:val="ru-RU"/>
        </w:rPr>
        <w:lastRenderedPageBreak/>
        <w:t>и</w:t>
      </w:r>
      <w:r>
        <w:t> </w:t>
      </w:r>
      <w:r w:rsidRPr="003711FB">
        <w:rPr>
          <w:lang w:val="ru-RU"/>
        </w:rPr>
        <w:t>подписание акта производятся при присутствии этих землепользователей на</w:t>
      </w:r>
      <w:r>
        <w:t> </w:t>
      </w:r>
      <w:r w:rsidRPr="003711FB">
        <w:rPr>
          <w:lang w:val="ru-RU"/>
        </w:rPr>
        <w:t>местнос</w:t>
      </w:r>
      <w:r w:rsidRPr="003711FB">
        <w:rPr>
          <w:lang w:val="ru-RU"/>
        </w:rPr>
        <w:t>ти при выполнении работ.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17.</w:t>
      </w:r>
      <w:r>
        <w:t> </w:t>
      </w:r>
      <w:r w:rsidRPr="003711FB">
        <w:rPr>
          <w:lang w:val="ru-RU"/>
        </w:rPr>
        <w:t>Ознакомление лиц, присутствующих при установлении фиксированной границы земельного участка на</w:t>
      </w:r>
      <w:r>
        <w:t> </w:t>
      </w:r>
      <w:r w:rsidRPr="003711FB">
        <w:rPr>
          <w:lang w:val="ru-RU"/>
        </w:rPr>
        <w:t>местности, с установленной границей земельного участка осуществляется путем визуального обозрения точек поворота границы земельного у</w:t>
      </w:r>
      <w:r w:rsidRPr="003711FB">
        <w:rPr>
          <w:lang w:val="ru-RU"/>
        </w:rPr>
        <w:t>частка.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18.</w:t>
      </w:r>
      <w:r>
        <w:t> </w:t>
      </w:r>
      <w:r w:rsidRPr="003711FB">
        <w:rPr>
          <w:lang w:val="ru-RU"/>
        </w:rPr>
        <w:t>Информация о</w:t>
      </w:r>
      <w:r>
        <w:t> </w:t>
      </w:r>
      <w:r w:rsidRPr="003711FB">
        <w:rPr>
          <w:lang w:val="ru-RU"/>
        </w:rPr>
        <w:t>дате установления фиксированной границы земельного участка на</w:t>
      </w:r>
      <w:r>
        <w:t> </w:t>
      </w:r>
      <w:r w:rsidRPr="003711FB">
        <w:rPr>
          <w:lang w:val="ru-RU"/>
        </w:rPr>
        <w:t>местности доводится исполнителем работ до</w:t>
      </w:r>
      <w:r>
        <w:t> </w:t>
      </w:r>
      <w:r w:rsidRPr="003711FB">
        <w:rPr>
          <w:lang w:val="ru-RU"/>
        </w:rPr>
        <w:t>заинтересованного лица и</w:t>
      </w:r>
      <w:r>
        <w:t> </w:t>
      </w:r>
      <w:r w:rsidRPr="003711FB">
        <w:rPr>
          <w:lang w:val="ru-RU"/>
        </w:rPr>
        <w:t>землепользователя земельного участка, часть которого изымается, как правило, посредством телефонной св</w:t>
      </w:r>
      <w:r w:rsidRPr="003711FB">
        <w:rPr>
          <w:lang w:val="ru-RU"/>
        </w:rPr>
        <w:t>язи, в</w:t>
      </w:r>
      <w:r>
        <w:t> </w:t>
      </w:r>
      <w:r w:rsidRPr="003711FB">
        <w:rPr>
          <w:lang w:val="ru-RU"/>
        </w:rPr>
        <w:t>том числе СМС-оповещением. Информация, направленная посредством СМС-оповещения, считается доведенной в</w:t>
      </w:r>
      <w:r>
        <w:t> </w:t>
      </w:r>
      <w:r w:rsidRPr="003711FB">
        <w:rPr>
          <w:lang w:val="ru-RU"/>
        </w:rPr>
        <w:t>день ее отправления.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19.</w:t>
      </w:r>
      <w:r>
        <w:t> </w:t>
      </w:r>
      <w:r w:rsidRPr="003711FB">
        <w:rPr>
          <w:lang w:val="ru-RU"/>
        </w:rPr>
        <w:t>В случае отсутствия заинтересованного лица при установлении фиксированной границы земельного участка на</w:t>
      </w:r>
      <w:r>
        <w:t> </w:t>
      </w:r>
      <w:r w:rsidRPr="003711FB">
        <w:rPr>
          <w:lang w:val="ru-RU"/>
        </w:rPr>
        <w:t>местности проведе</w:t>
      </w:r>
      <w:r w:rsidRPr="003711FB">
        <w:rPr>
          <w:lang w:val="ru-RU"/>
        </w:rPr>
        <w:t>ние работ приостанавливается одновременно с</w:t>
      </w:r>
      <w:r>
        <w:t> </w:t>
      </w:r>
      <w:r w:rsidRPr="003711FB">
        <w:rPr>
          <w:lang w:val="ru-RU"/>
        </w:rPr>
        <w:t>письменным уведомлением об этом заинтересованного лица. В</w:t>
      </w:r>
      <w:r>
        <w:t> </w:t>
      </w:r>
      <w:r w:rsidRPr="003711FB">
        <w:rPr>
          <w:lang w:val="ru-RU"/>
        </w:rPr>
        <w:t>таком уведомлении указывается дата повторного выезда на</w:t>
      </w:r>
      <w:r>
        <w:t> </w:t>
      </w:r>
      <w:r w:rsidRPr="003711FB">
        <w:rPr>
          <w:lang w:val="ru-RU"/>
        </w:rPr>
        <w:t>местность для</w:t>
      </w:r>
      <w:r>
        <w:t> </w:t>
      </w:r>
      <w:r w:rsidRPr="003711FB">
        <w:rPr>
          <w:lang w:val="ru-RU"/>
        </w:rPr>
        <w:t>выполнения работ по</w:t>
      </w:r>
      <w:r>
        <w:t> </w:t>
      </w:r>
      <w:r w:rsidRPr="003711FB">
        <w:rPr>
          <w:lang w:val="ru-RU"/>
        </w:rPr>
        <w:t>установлению фиксированной границы земельного участка. В</w:t>
      </w:r>
      <w:r>
        <w:t> </w:t>
      </w:r>
      <w:r w:rsidRPr="003711FB">
        <w:rPr>
          <w:lang w:val="ru-RU"/>
        </w:rPr>
        <w:t xml:space="preserve">случае </w:t>
      </w:r>
      <w:r w:rsidRPr="003711FB">
        <w:rPr>
          <w:lang w:val="ru-RU"/>
        </w:rPr>
        <w:t>непоступления от заинтересованного лица, надлежащим образом уведомленного о</w:t>
      </w:r>
      <w:r>
        <w:t> </w:t>
      </w:r>
      <w:r w:rsidRPr="003711FB">
        <w:rPr>
          <w:lang w:val="ru-RU"/>
        </w:rPr>
        <w:t>дате повторного выезда, в</w:t>
      </w:r>
      <w:r>
        <w:t> </w:t>
      </w:r>
      <w:r w:rsidRPr="003711FB">
        <w:rPr>
          <w:lang w:val="ru-RU"/>
        </w:rPr>
        <w:t>срок, указанный исполнителем работ в</w:t>
      </w:r>
      <w:r>
        <w:t> </w:t>
      </w:r>
      <w:r w:rsidRPr="003711FB">
        <w:rPr>
          <w:lang w:val="ru-RU"/>
        </w:rPr>
        <w:t>названном уведомлении, информации в</w:t>
      </w:r>
      <w:r>
        <w:t> </w:t>
      </w:r>
      <w:r w:rsidRPr="003711FB">
        <w:rPr>
          <w:lang w:val="ru-RU"/>
        </w:rPr>
        <w:t>письменном виде о</w:t>
      </w:r>
      <w:r>
        <w:t> </w:t>
      </w:r>
      <w:r w:rsidRPr="003711FB">
        <w:rPr>
          <w:lang w:val="ru-RU"/>
        </w:rPr>
        <w:t>возможности его присутствия при установлении фиксированной гран</w:t>
      </w:r>
      <w:r w:rsidRPr="003711FB">
        <w:rPr>
          <w:lang w:val="ru-RU"/>
        </w:rPr>
        <w:t>ицы земельного участка на</w:t>
      </w:r>
      <w:r>
        <w:t> </w:t>
      </w:r>
      <w:r w:rsidRPr="003711FB">
        <w:rPr>
          <w:lang w:val="ru-RU"/>
        </w:rPr>
        <w:t>местности дальнейшие работы по</w:t>
      </w:r>
      <w:r>
        <w:t> </w:t>
      </w:r>
      <w:r w:rsidRPr="003711FB">
        <w:rPr>
          <w:lang w:val="ru-RU"/>
        </w:rPr>
        <w:t>установлению фиксированной границы земельного участка прекращаются.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20.</w:t>
      </w:r>
      <w:r>
        <w:t> </w:t>
      </w:r>
      <w:r w:rsidRPr="003711FB">
        <w:rPr>
          <w:lang w:val="ru-RU"/>
        </w:rPr>
        <w:t>Отсутствие землепользователя земельного участка, часть которого изымается, после его уведомления или в</w:t>
      </w:r>
      <w:r>
        <w:t> </w:t>
      </w:r>
      <w:r w:rsidRPr="003711FB">
        <w:rPr>
          <w:lang w:val="ru-RU"/>
        </w:rPr>
        <w:t>случае невозможности его</w:t>
      </w:r>
      <w:r w:rsidRPr="003711FB">
        <w:rPr>
          <w:lang w:val="ru-RU"/>
        </w:rPr>
        <w:t xml:space="preserve"> уведомления, а</w:t>
      </w:r>
      <w:r>
        <w:t> </w:t>
      </w:r>
      <w:r w:rsidRPr="003711FB">
        <w:rPr>
          <w:lang w:val="ru-RU"/>
        </w:rPr>
        <w:t>также землепользователя смежного земельного участка при установлении границы земельного участка на</w:t>
      </w:r>
      <w:r>
        <w:t> </w:t>
      </w:r>
      <w:r w:rsidRPr="003711FB">
        <w:rPr>
          <w:lang w:val="ru-RU"/>
        </w:rPr>
        <w:t>местности не</w:t>
      </w:r>
      <w:r>
        <w:t> </w:t>
      </w:r>
      <w:r w:rsidRPr="003711FB">
        <w:rPr>
          <w:lang w:val="ru-RU"/>
        </w:rPr>
        <w:t>является основанием для</w:t>
      </w:r>
      <w:r>
        <w:t> </w:t>
      </w:r>
      <w:r w:rsidRPr="003711FB">
        <w:rPr>
          <w:lang w:val="ru-RU"/>
        </w:rPr>
        <w:t>приостановления или прекращения указанных работ.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 этом случае исполнитель работ в</w:t>
      </w:r>
      <w:r>
        <w:t> </w:t>
      </w:r>
      <w:r w:rsidRPr="003711FB">
        <w:rPr>
          <w:lang w:val="ru-RU"/>
        </w:rPr>
        <w:t>пояснительной записке</w:t>
      </w:r>
      <w:r w:rsidRPr="003711FB">
        <w:rPr>
          <w:lang w:val="ru-RU"/>
        </w:rPr>
        <w:t xml:space="preserve"> и</w:t>
      </w:r>
      <w:r>
        <w:t> </w:t>
      </w:r>
      <w:r w:rsidRPr="003711FB">
        <w:rPr>
          <w:lang w:val="ru-RU"/>
        </w:rPr>
        <w:t>акте указывает информацию об</w:t>
      </w:r>
      <w:r>
        <w:t> </w:t>
      </w:r>
      <w:r w:rsidRPr="003711FB">
        <w:rPr>
          <w:lang w:val="ru-RU"/>
        </w:rPr>
        <w:t>отсутствии землепользователя земельного участка, часть которого изымается, или землепользователя смежного земельного участка, а</w:t>
      </w:r>
      <w:r>
        <w:t> </w:t>
      </w:r>
      <w:r w:rsidRPr="003711FB">
        <w:rPr>
          <w:lang w:val="ru-RU"/>
        </w:rPr>
        <w:t>руководитель (его заместитель) структурного подразделения землеустройства Минского городского, г</w:t>
      </w:r>
      <w:r w:rsidRPr="003711FB">
        <w:rPr>
          <w:lang w:val="ru-RU"/>
        </w:rPr>
        <w:t>ородских (городов областного, районного подчинения), районных исполнительных комитетов или председатель сельского, поселкового, городского исполнительного комитета в</w:t>
      </w:r>
      <w:r>
        <w:t> </w:t>
      </w:r>
      <w:r w:rsidRPr="003711FB">
        <w:rPr>
          <w:lang w:val="ru-RU"/>
        </w:rPr>
        <w:t>акте делает отметку «информация о</w:t>
      </w:r>
      <w:r>
        <w:t> </w:t>
      </w:r>
      <w:r w:rsidRPr="003711FB">
        <w:rPr>
          <w:lang w:val="ru-RU"/>
        </w:rPr>
        <w:t>земельном споре, связанном с</w:t>
      </w:r>
      <w:r>
        <w:t> </w:t>
      </w:r>
      <w:r w:rsidRPr="003711FB">
        <w:rPr>
          <w:lang w:val="ru-RU"/>
        </w:rPr>
        <w:t>границами земельного участк</w:t>
      </w:r>
      <w:r w:rsidRPr="003711FB">
        <w:rPr>
          <w:lang w:val="ru-RU"/>
        </w:rPr>
        <w:t>а отсутствует» или «имеется земельный спор, связанный с</w:t>
      </w:r>
      <w:r>
        <w:t> </w:t>
      </w:r>
      <w:r w:rsidRPr="003711FB">
        <w:rPr>
          <w:lang w:val="ru-RU"/>
        </w:rPr>
        <w:t>границами земельного участка», заверяемую печатью соответствующего структурного подразделения (при ее наличии) или сельского, поселкового, городского исполнительного комитета. При наличии отметки об</w:t>
      </w:r>
      <w:r>
        <w:t> </w:t>
      </w:r>
      <w:r w:rsidRPr="003711FB">
        <w:rPr>
          <w:lang w:val="ru-RU"/>
        </w:rPr>
        <w:t>о</w:t>
      </w:r>
      <w:r w:rsidRPr="003711FB">
        <w:rPr>
          <w:lang w:val="ru-RU"/>
        </w:rPr>
        <w:t>тсутствии земельного спора, связанного с</w:t>
      </w:r>
      <w:r>
        <w:t> </w:t>
      </w:r>
      <w:r w:rsidRPr="003711FB">
        <w:rPr>
          <w:lang w:val="ru-RU"/>
        </w:rPr>
        <w:t>границами земельного участка, исполнитель работ вправе выполнить работы по</w:t>
      </w:r>
      <w:r>
        <w:t> </w:t>
      </w:r>
      <w:r w:rsidRPr="003711FB">
        <w:rPr>
          <w:lang w:val="ru-RU"/>
        </w:rPr>
        <w:t>установлению границы земельного участка.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 случае, если имеется земельный спор, связанный с</w:t>
      </w:r>
      <w:r>
        <w:t> </w:t>
      </w:r>
      <w:r w:rsidRPr="003711FB">
        <w:rPr>
          <w:lang w:val="ru-RU"/>
        </w:rPr>
        <w:t>границами земельного участка, и</w:t>
      </w:r>
      <w:r>
        <w:t> </w:t>
      </w:r>
      <w:r w:rsidRPr="003711FB">
        <w:rPr>
          <w:lang w:val="ru-RU"/>
        </w:rPr>
        <w:t>об</w:t>
      </w:r>
      <w:r>
        <w:t> </w:t>
      </w:r>
      <w:r w:rsidRPr="003711FB">
        <w:rPr>
          <w:lang w:val="ru-RU"/>
        </w:rPr>
        <w:t>этом в</w:t>
      </w:r>
      <w:r>
        <w:t> </w:t>
      </w:r>
      <w:r w:rsidRPr="003711FB">
        <w:rPr>
          <w:lang w:val="ru-RU"/>
        </w:rPr>
        <w:t>акте с</w:t>
      </w:r>
      <w:r w:rsidRPr="003711FB">
        <w:rPr>
          <w:lang w:val="ru-RU"/>
        </w:rPr>
        <w:t>одержится соответствующая отметка, исполнитель работ письменно информирует заинтересованное лицо о</w:t>
      </w:r>
      <w:r>
        <w:t> </w:t>
      </w:r>
      <w:r w:rsidRPr="003711FB">
        <w:rPr>
          <w:lang w:val="ru-RU"/>
        </w:rPr>
        <w:t>невозможности завершения работ по</w:t>
      </w:r>
      <w:r>
        <w:t> </w:t>
      </w:r>
      <w:r w:rsidRPr="003711FB">
        <w:rPr>
          <w:lang w:val="ru-RU"/>
        </w:rPr>
        <w:t>установлению границы земельного участка.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Проведение землеустроительных работ приостанавливается на</w:t>
      </w:r>
      <w:r>
        <w:t> </w:t>
      </w:r>
      <w:r w:rsidRPr="003711FB">
        <w:rPr>
          <w:lang w:val="ru-RU"/>
        </w:rPr>
        <w:t>срок до</w:t>
      </w:r>
      <w:r>
        <w:t> </w:t>
      </w:r>
      <w:r w:rsidRPr="003711FB">
        <w:rPr>
          <w:lang w:val="ru-RU"/>
        </w:rPr>
        <w:t>двух месяцев с</w:t>
      </w:r>
      <w:r>
        <w:t> </w:t>
      </w:r>
      <w:r w:rsidRPr="003711FB">
        <w:rPr>
          <w:lang w:val="ru-RU"/>
        </w:rPr>
        <w:t>д</w:t>
      </w:r>
      <w:r w:rsidRPr="003711FB">
        <w:rPr>
          <w:lang w:val="ru-RU"/>
        </w:rPr>
        <w:t>аты информирования заинтересованного лица и возобновляется после получения исполнителем работ вступившего в силу решения Минского городского, городского (городов областного, районного подчинения), районного исполнительных комитетов или суда о разрешении зе</w:t>
      </w:r>
      <w:r w:rsidRPr="003711FB">
        <w:rPr>
          <w:lang w:val="ru-RU"/>
        </w:rPr>
        <w:t>мельного спора, а</w:t>
      </w:r>
      <w:r>
        <w:t> </w:t>
      </w:r>
      <w:r w:rsidRPr="003711FB">
        <w:rPr>
          <w:lang w:val="ru-RU"/>
        </w:rPr>
        <w:t>в случае непоступления такого решения в</w:t>
      </w:r>
      <w:r>
        <w:t> </w:t>
      </w:r>
      <w:r w:rsidRPr="003711FB">
        <w:rPr>
          <w:lang w:val="ru-RU"/>
        </w:rPr>
        <w:t>указанный срок</w:t>
      </w:r>
      <w:r>
        <w:t> </w:t>
      </w:r>
      <w:r w:rsidRPr="003711FB">
        <w:rPr>
          <w:lang w:val="ru-RU"/>
        </w:rPr>
        <w:t>– выполнение работ прекращается.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Отказ от</w:t>
      </w:r>
      <w:r>
        <w:t> </w:t>
      </w:r>
      <w:r w:rsidRPr="003711FB">
        <w:rPr>
          <w:lang w:val="ru-RU"/>
        </w:rPr>
        <w:t>проставления должностным лицом в</w:t>
      </w:r>
      <w:r>
        <w:t> </w:t>
      </w:r>
      <w:r w:rsidRPr="003711FB">
        <w:rPr>
          <w:lang w:val="ru-RU"/>
        </w:rPr>
        <w:t>акте соответствующей отметки не</w:t>
      </w:r>
      <w:r>
        <w:t> </w:t>
      </w:r>
      <w:r w:rsidRPr="003711FB">
        <w:rPr>
          <w:lang w:val="ru-RU"/>
        </w:rPr>
        <w:t>является основанием для</w:t>
      </w:r>
      <w:r>
        <w:t> </w:t>
      </w:r>
      <w:r w:rsidRPr="003711FB">
        <w:rPr>
          <w:lang w:val="ru-RU"/>
        </w:rPr>
        <w:t>приостановления или прекращения работ по</w:t>
      </w:r>
      <w:r>
        <w:t> </w:t>
      </w:r>
      <w:r w:rsidRPr="003711FB">
        <w:rPr>
          <w:lang w:val="ru-RU"/>
        </w:rPr>
        <w:t>установлени</w:t>
      </w:r>
      <w:r w:rsidRPr="003711FB">
        <w:rPr>
          <w:lang w:val="ru-RU"/>
        </w:rPr>
        <w:t>ю границы земельного участка. В</w:t>
      </w:r>
      <w:r>
        <w:t> </w:t>
      </w:r>
      <w:r w:rsidRPr="003711FB">
        <w:rPr>
          <w:lang w:val="ru-RU"/>
        </w:rPr>
        <w:t>таком случае в</w:t>
      </w:r>
      <w:r>
        <w:t> </w:t>
      </w:r>
      <w:r w:rsidRPr="003711FB">
        <w:rPr>
          <w:lang w:val="ru-RU"/>
        </w:rPr>
        <w:t>акте исполнителем работ делается запись об</w:t>
      </w:r>
      <w:r>
        <w:t> </w:t>
      </w:r>
      <w:r w:rsidRPr="003711FB">
        <w:rPr>
          <w:lang w:val="ru-RU"/>
        </w:rPr>
        <w:t>отказе должностного лица от</w:t>
      </w:r>
      <w:r>
        <w:t> </w:t>
      </w:r>
      <w:r w:rsidRPr="003711FB">
        <w:rPr>
          <w:lang w:val="ru-RU"/>
        </w:rPr>
        <w:t>проставления отметки, дальнейшие работы по</w:t>
      </w:r>
      <w:r>
        <w:t> </w:t>
      </w:r>
      <w:r w:rsidRPr="003711FB">
        <w:rPr>
          <w:lang w:val="ru-RU"/>
        </w:rPr>
        <w:t>установлению фиксированной границы земельного участка завершаются в</w:t>
      </w:r>
      <w:r>
        <w:t> </w:t>
      </w:r>
      <w:r w:rsidRPr="003711FB">
        <w:rPr>
          <w:lang w:val="ru-RU"/>
        </w:rPr>
        <w:t>установленном порядке.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lastRenderedPageBreak/>
        <w:t>21.</w:t>
      </w:r>
      <w:r>
        <w:t> </w:t>
      </w:r>
      <w:r w:rsidRPr="003711FB">
        <w:rPr>
          <w:lang w:val="ru-RU"/>
        </w:rPr>
        <w:t>В случае несогласия с</w:t>
      </w:r>
      <w:r>
        <w:t> </w:t>
      </w:r>
      <w:r w:rsidRPr="003711FB">
        <w:rPr>
          <w:lang w:val="ru-RU"/>
        </w:rPr>
        <w:t>устанавливаемой границей и</w:t>
      </w:r>
      <w:r>
        <w:t> </w:t>
      </w:r>
      <w:r w:rsidRPr="003711FB">
        <w:rPr>
          <w:lang w:val="ru-RU"/>
        </w:rPr>
        <w:t>(или) отказа от подписания акта при установлении фиксированной границы земельного участка на</w:t>
      </w:r>
      <w:r>
        <w:t> </w:t>
      </w:r>
      <w:r w:rsidRPr="003711FB">
        <w:rPr>
          <w:lang w:val="ru-RU"/>
        </w:rPr>
        <w:t>местности землепользователем земельного участка, часть которого изымается, или землепользователем смежного земельн</w:t>
      </w:r>
      <w:r w:rsidRPr="003711FB">
        <w:rPr>
          <w:lang w:val="ru-RU"/>
        </w:rPr>
        <w:t>ого участка в</w:t>
      </w:r>
      <w:r>
        <w:t> </w:t>
      </w:r>
      <w:r w:rsidRPr="003711FB">
        <w:rPr>
          <w:lang w:val="ru-RU"/>
        </w:rPr>
        <w:t>случаях, когда его присутствие необходимо в</w:t>
      </w:r>
      <w:r>
        <w:t> </w:t>
      </w:r>
      <w:r w:rsidRPr="003711FB">
        <w:rPr>
          <w:lang w:val="ru-RU"/>
        </w:rPr>
        <w:t>соответствии с пунктом</w:t>
      </w:r>
      <w:r>
        <w:t> </w:t>
      </w:r>
      <w:r w:rsidRPr="003711FB">
        <w:rPr>
          <w:lang w:val="ru-RU"/>
        </w:rPr>
        <w:t>15 настоящей Инструкции, в</w:t>
      </w:r>
      <w:r>
        <w:t> </w:t>
      </w:r>
      <w:r w:rsidRPr="003711FB">
        <w:rPr>
          <w:lang w:val="ru-RU"/>
        </w:rPr>
        <w:t>акте исполнителем работ делается соответствующая отметка, дальнейшие работы по</w:t>
      </w:r>
      <w:r>
        <w:t> </w:t>
      </w:r>
      <w:r w:rsidRPr="003711FB">
        <w:rPr>
          <w:lang w:val="ru-RU"/>
        </w:rPr>
        <w:t>установлению фиксированной границы земельного участка приостанавливаю</w:t>
      </w:r>
      <w:r w:rsidRPr="003711FB">
        <w:rPr>
          <w:lang w:val="ru-RU"/>
        </w:rPr>
        <w:t>тся.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Исполнитель работ письменно информирует заинтересованное лицо и</w:t>
      </w:r>
      <w:r>
        <w:t> </w:t>
      </w:r>
      <w:r w:rsidRPr="003711FB">
        <w:rPr>
          <w:lang w:val="ru-RU"/>
        </w:rPr>
        <w:t>местный исполнительный комитет о</w:t>
      </w:r>
      <w:r>
        <w:t> </w:t>
      </w:r>
      <w:r w:rsidRPr="003711FB">
        <w:rPr>
          <w:lang w:val="ru-RU"/>
        </w:rPr>
        <w:t>невозможности завершения работ и необходимости рассмотрения земельного спора в</w:t>
      </w:r>
      <w:r>
        <w:t> </w:t>
      </w:r>
      <w:r w:rsidRPr="003711FB">
        <w:rPr>
          <w:lang w:val="ru-RU"/>
        </w:rPr>
        <w:t>порядке, установленном законодательством.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Работы по</w:t>
      </w:r>
      <w:r>
        <w:t> </w:t>
      </w:r>
      <w:r w:rsidRPr="003711FB">
        <w:rPr>
          <w:lang w:val="ru-RU"/>
        </w:rPr>
        <w:t>установлению границы зе</w:t>
      </w:r>
      <w:r w:rsidRPr="003711FB">
        <w:rPr>
          <w:lang w:val="ru-RU"/>
        </w:rPr>
        <w:t>мельного участка возобновляются после получения исполнителем работ вступившего в</w:t>
      </w:r>
      <w:r>
        <w:t> </w:t>
      </w:r>
      <w:r w:rsidRPr="003711FB">
        <w:rPr>
          <w:lang w:val="ru-RU"/>
        </w:rPr>
        <w:t>силу решения Минского городского, городского (городов областного, районного подчинения), районного исполнительных комитетов или суда о</w:t>
      </w:r>
      <w:r>
        <w:t> </w:t>
      </w:r>
      <w:r w:rsidRPr="003711FB">
        <w:rPr>
          <w:lang w:val="ru-RU"/>
        </w:rPr>
        <w:t>разрешении земельного спора, а</w:t>
      </w:r>
      <w:r>
        <w:t> </w:t>
      </w:r>
      <w:r w:rsidRPr="003711FB">
        <w:rPr>
          <w:lang w:val="ru-RU"/>
        </w:rPr>
        <w:t xml:space="preserve">в случае </w:t>
      </w:r>
      <w:r w:rsidRPr="003711FB">
        <w:rPr>
          <w:lang w:val="ru-RU"/>
        </w:rPr>
        <w:t>непоступления такого решения в</w:t>
      </w:r>
      <w:r>
        <w:t> </w:t>
      </w:r>
      <w:r w:rsidRPr="003711FB">
        <w:rPr>
          <w:lang w:val="ru-RU"/>
        </w:rPr>
        <w:t>течение двух месяцев с</w:t>
      </w:r>
      <w:r>
        <w:t> </w:t>
      </w:r>
      <w:r w:rsidRPr="003711FB">
        <w:rPr>
          <w:lang w:val="ru-RU"/>
        </w:rPr>
        <w:t>даты направления исполнителем работ соответствующей информации выполнение работ по</w:t>
      </w:r>
      <w:r>
        <w:t> </w:t>
      </w:r>
      <w:r w:rsidRPr="003711FB">
        <w:rPr>
          <w:lang w:val="ru-RU"/>
        </w:rPr>
        <w:t>установлению границы земельного участка прекращается.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22.</w:t>
      </w:r>
      <w:r>
        <w:t> </w:t>
      </w:r>
      <w:r w:rsidRPr="003711FB">
        <w:rPr>
          <w:lang w:val="ru-RU"/>
        </w:rPr>
        <w:t>Установление фиксированной границы земельного участка предусм</w:t>
      </w:r>
      <w:r w:rsidRPr="003711FB">
        <w:rPr>
          <w:lang w:val="ru-RU"/>
        </w:rPr>
        <w:t>атривает проведение подготовительных, полевых и</w:t>
      </w:r>
      <w:r>
        <w:t> </w:t>
      </w:r>
      <w:r w:rsidRPr="003711FB">
        <w:rPr>
          <w:lang w:val="ru-RU"/>
        </w:rPr>
        <w:t>камеральных работ.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23.</w:t>
      </w:r>
      <w:r>
        <w:t> </w:t>
      </w:r>
      <w:r w:rsidRPr="003711FB">
        <w:rPr>
          <w:lang w:val="ru-RU"/>
        </w:rPr>
        <w:t>Подготовительные работы включают сбор и</w:t>
      </w:r>
      <w:r>
        <w:t> </w:t>
      </w:r>
      <w:r w:rsidRPr="003711FB">
        <w:rPr>
          <w:lang w:val="ru-RU"/>
        </w:rPr>
        <w:t>изучение материалов, сведений и</w:t>
      </w:r>
      <w:r>
        <w:t> </w:t>
      </w:r>
      <w:r w:rsidRPr="003711FB">
        <w:rPr>
          <w:lang w:val="ru-RU"/>
        </w:rPr>
        <w:t>данных, необходимых для</w:t>
      </w:r>
      <w:r>
        <w:t> </w:t>
      </w:r>
      <w:r w:rsidRPr="003711FB">
        <w:rPr>
          <w:lang w:val="ru-RU"/>
        </w:rPr>
        <w:t>выполнения работ.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24.</w:t>
      </w:r>
      <w:r>
        <w:t> </w:t>
      </w:r>
      <w:r w:rsidRPr="003711FB">
        <w:rPr>
          <w:lang w:val="ru-RU"/>
        </w:rPr>
        <w:t>В процессе подготовительных работ по</w:t>
      </w:r>
      <w:r>
        <w:t> </w:t>
      </w:r>
      <w:r w:rsidRPr="003711FB">
        <w:rPr>
          <w:lang w:val="ru-RU"/>
        </w:rPr>
        <w:t>установлению фиксированной границы земельного участка исполнитель работ изучает следующие материалы, сведения и</w:t>
      </w:r>
      <w:r>
        <w:t> </w:t>
      </w:r>
      <w:r w:rsidRPr="003711FB">
        <w:rPr>
          <w:lang w:val="ru-RU"/>
        </w:rPr>
        <w:t>данные (при их наличии):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материалы об</w:t>
      </w:r>
      <w:r>
        <w:t> </w:t>
      </w:r>
      <w:r w:rsidRPr="003711FB">
        <w:rPr>
          <w:lang w:val="ru-RU"/>
        </w:rPr>
        <w:t>изъятии и</w:t>
      </w:r>
      <w:r>
        <w:t> </w:t>
      </w:r>
      <w:r w:rsidRPr="003711FB">
        <w:rPr>
          <w:lang w:val="ru-RU"/>
        </w:rPr>
        <w:t>предоставлении, земельно-кадастровый план земельного уч</w:t>
      </w:r>
      <w:r w:rsidRPr="003711FB">
        <w:rPr>
          <w:lang w:val="ru-RU"/>
        </w:rPr>
        <w:t>астка или землеустроительные дела по</w:t>
      </w:r>
      <w:r>
        <w:t> </w:t>
      </w:r>
      <w:r w:rsidRPr="003711FB">
        <w:rPr>
          <w:lang w:val="ru-RU"/>
        </w:rPr>
        <w:t>установлению границ смежных земельных участков;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утвержденный проект организации и</w:t>
      </w:r>
      <w:r>
        <w:t> </w:t>
      </w:r>
      <w:r w:rsidRPr="003711FB">
        <w:rPr>
          <w:lang w:val="ru-RU"/>
        </w:rPr>
        <w:t xml:space="preserve">застройки территории садоводческого товарищества, дачного кооператива или согласованные в установленном порядке план земельных участков, </w:t>
      </w:r>
      <w:r w:rsidRPr="003711FB">
        <w:rPr>
          <w:lang w:val="ru-RU"/>
        </w:rPr>
        <w:t>передаваемых в частную собственность, пожизненное наследуемое владение гражданам, постоянное пользование садоводческого товарищества, дачного кооператива, земельно-кадастровый план земельного участка</w:t>
      </w:r>
      <w:r>
        <w:t> </w:t>
      </w:r>
      <w:r w:rsidRPr="003711FB">
        <w:rPr>
          <w:lang w:val="ru-RU"/>
        </w:rPr>
        <w:t>– при установлении границ земельных участков, испрашивае</w:t>
      </w:r>
      <w:r w:rsidRPr="003711FB">
        <w:rPr>
          <w:lang w:val="ru-RU"/>
        </w:rPr>
        <w:t>мых для</w:t>
      </w:r>
      <w:r>
        <w:t> </w:t>
      </w:r>
      <w:r w:rsidRPr="003711FB">
        <w:rPr>
          <w:lang w:val="ru-RU"/>
        </w:rPr>
        <w:t>коллективного садоводства или дачного строительства;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документы, являющиеся в</w:t>
      </w:r>
      <w:r>
        <w:t> </w:t>
      </w:r>
      <w:r w:rsidRPr="003711FB">
        <w:rPr>
          <w:lang w:val="ru-RU"/>
        </w:rPr>
        <w:t>соответствии с</w:t>
      </w:r>
      <w:r>
        <w:t> </w:t>
      </w:r>
      <w:r w:rsidRPr="003711FB">
        <w:rPr>
          <w:lang w:val="ru-RU"/>
        </w:rPr>
        <w:t>законодательством об охране и</w:t>
      </w:r>
      <w:r>
        <w:t> </w:t>
      </w:r>
      <w:r w:rsidRPr="003711FB">
        <w:rPr>
          <w:lang w:val="ru-RU"/>
        </w:rPr>
        <w:t>использовании земель основанием для</w:t>
      </w:r>
      <w:r>
        <w:t> </w:t>
      </w:r>
      <w:r w:rsidRPr="003711FB">
        <w:rPr>
          <w:lang w:val="ru-RU"/>
        </w:rPr>
        <w:t>оформления и</w:t>
      </w:r>
      <w:r>
        <w:t> </w:t>
      </w:r>
      <w:r w:rsidRPr="003711FB">
        <w:rPr>
          <w:lang w:val="ru-RU"/>
        </w:rPr>
        <w:t>выдачи документа, удостоверяющего право на</w:t>
      </w:r>
      <w:r>
        <w:t> </w:t>
      </w:r>
      <w:r w:rsidRPr="003711FB">
        <w:rPr>
          <w:lang w:val="ru-RU"/>
        </w:rPr>
        <w:t>земельный участок, находящийся в п</w:t>
      </w:r>
      <w:r w:rsidRPr="003711FB">
        <w:rPr>
          <w:lang w:val="ru-RU"/>
        </w:rPr>
        <w:t>ользовании гражданина;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сведения, материалы и</w:t>
      </w:r>
      <w:r>
        <w:t> </w:t>
      </w:r>
      <w:r w:rsidRPr="003711FB">
        <w:rPr>
          <w:lang w:val="ru-RU"/>
        </w:rPr>
        <w:t>данные ЗИС, геопортала, регистра недвижимости, реестра АТЕ и</w:t>
      </w:r>
      <w:r>
        <w:t> </w:t>
      </w:r>
      <w:r w:rsidRPr="003711FB">
        <w:rPr>
          <w:lang w:val="ru-RU"/>
        </w:rPr>
        <w:t>ТЕ, геоинформационного ресурса данных ДЗЗ, БД «Установление границ»;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сведения о</w:t>
      </w:r>
      <w:r>
        <w:t> </w:t>
      </w:r>
      <w:r w:rsidRPr="003711FB">
        <w:rPr>
          <w:lang w:val="ru-RU"/>
        </w:rPr>
        <w:t>наличии пунктов геодезической сети (пунктов государственной геодезичес</w:t>
      </w:r>
      <w:r w:rsidRPr="003711FB">
        <w:rPr>
          <w:lang w:val="ru-RU"/>
        </w:rPr>
        <w:t>кой сети, в</w:t>
      </w:r>
      <w:r>
        <w:t> </w:t>
      </w:r>
      <w:r w:rsidRPr="003711FB">
        <w:rPr>
          <w:lang w:val="ru-RU"/>
        </w:rPr>
        <w:t>том числе постоянно действующих геодезических пунктов (далее</w:t>
      </w:r>
      <w:r>
        <w:t> </w:t>
      </w:r>
      <w:r w:rsidRPr="003711FB">
        <w:rPr>
          <w:lang w:val="ru-RU"/>
        </w:rPr>
        <w:t>– ПДП) Спутниковой системы точного позиционирования Республики Беларусь (далее</w:t>
      </w:r>
      <w:r>
        <w:t> </w:t>
      </w:r>
      <w:r w:rsidRPr="003711FB">
        <w:rPr>
          <w:lang w:val="ru-RU"/>
        </w:rPr>
        <w:t>– ССТП), пунктов геодезических сетей сгущения, созданных в</w:t>
      </w:r>
      <w:r>
        <w:t> </w:t>
      </w:r>
      <w:r w:rsidRPr="003711FB">
        <w:rPr>
          <w:lang w:val="ru-RU"/>
        </w:rPr>
        <w:t xml:space="preserve">развитие государственной геодезической сети, </w:t>
      </w:r>
      <w:r w:rsidRPr="003711FB">
        <w:rPr>
          <w:lang w:val="ru-RU"/>
        </w:rPr>
        <w:t>пунктов опорного геодезического обоснования, пунктов планового обоснования для</w:t>
      </w:r>
      <w:r>
        <w:t> </w:t>
      </w:r>
      <w:r w:rsidRPr="003711FB">
        <w:rPr>
          <w:lang w:val="ru-RU"/>
        </w:rPr>
        <w:t>целей землеустройства). Предоставление геодезических данных осуществляется в</w:t>
      </w:r>
      <w:r>
        <w:t> </w:t>
      </w:r>
      <w:r w:rsidRPr="003711FB">
        <w:rPr>
          <w:lang w:val="ru-RU"/>
        </w:rPr>
        <w:t>порядке, установленном Государственным комитетом по</w:t>
      </w:r>
      <w:r>
        <w:t> </w:t>
      </w:r>
      <w:r w:rsidRPr="003711FB">
        <w:rPr>
          <w:lang w:val="ru-RU"/>
        </w:rPr>
        <w:t>имуществу. Оказание услуг по</w:t>
      </w:r>
      <w:r>
        <w:t> </w:t>
      </w:r>
      <w:r w:rsidRPr="003711FB">
        <w:rPr>
          <w:lang w:val="ru-RU"/>
        </w:rPr>
        <w:t>предоставлению изме</w:t>
      </w:r>
      <w:r w:rsidRPr="003711FB">
        <w:rPr>
          <w:lang w:val="ru-RU"/>
        </w:rPr>
        <w:t>рительной и</w:t>
      </w:r>
      <w:r>
        <w:t> </w:t>
      </w:r>
      <w:r w:rsidRPr="003711FB">
        <w:rPr>
          <w:lang w:val="ru-RU"/>
        </w:rPr>
        <w:t>корректирующей информации сети ПДП ССТП в</w:t>
      </w:r>
      <w:r>
        <w:t> </w:t>
      </w:r>
      <w:r w:rsidRPr="003711FB">
        <w:rPr>
          <w:lang w:val="ru-RU"/>
        </w:rPr>
        <w:t xml:space="preserve">формате </w:t>
      </w:r>
      <w:r>
        <w:t>RINEX</w:t>
      </w:r>
      <w:r w:rsidRPr="003711FB">
        <w:rPr>
          <w:lang w:val="ru-RU"/>
        </w:rPr>
        <w:t xml:space="preserve"> и</w:t>
      </w:r>
      <w:r>
        <w:t> </w:t>
      </w:r>
      <w:r w:rsidRPr="003711FB">
        <w:rPr>
          <w:lang w:val="ru-RU"/>
        </w:rPr>
        <w:t>в</w:t>
      </w:r>
      <w:r>
        <w:t> </w:t>
      </w:r>
      <w:r w:rsidRPr="003711FB">
        <w:rPr>
          <w:lang w:val="ru-RU"/>
        </w:rPr>
        <w:t xml:space="preserve">режиме реального времени </w:t>
      </w:r>
      <w:r>
        <w:t>RTK</w:t>
      </w:r>
      <w:r w:rsidRPr="003711FB">
        <w:rPr>
          <w:vertAlign w:val="superscript"/>
          <w:lang w:val="ru-RU"/>
        </w:rPr>
        <w:t>1</w:t>
      </w:r>
      <w:r w:rsidRPr="003711FB">
        <w:rPr>
          <w:lang w:val="ru-RU"/>
        </w:rPr>
        <w:t xml:space="preserve"> (далее</w:t>
      </w:r>
      <w:r>
        <w:t> </w:t>
      </w:r>
      <w:r w:rsidRPr="003711FB">
        <w:rPr>
          <w:lang w:val="ru-RU"/>
        </w:rPr>
        <w:t xml:space="preserve">– режим </w:t>
      </w:r>
      <w:r>
        <w:t>RTK</w:t>
      </w:r>
      <w:r w:rsidRPr="003711FB">
        <w:rPr>
          <w:lang w:val="ru-RU"/>
        </w:rPr>
        <w:t>) осуществляется оператором этой системы, назначенным Государственным комитетом по</w:t>
      </w:r>
      <w:r>
        <w:t> </w:t>
      </w:r>
      <w:r w:rsidRPr="003711FB">
        <w:rPr>
          <w:lang w:val="ru-RU"/>
        </w:rPr>
        <w:t>имуществу, в</w:t>
      </w:r>
      <w:r>
        <w:t> </w:t>
      </w:r>
      <w:r w:rsidRPr="003711FB">
        <w:rPr>
          <w:lang w:val="ru-RU"/>
        </w:rPr>
        <w:t>порядке, установленном этим оператором;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материалы технической инвентаризации и</w:t>
      </w:r>
      <w:r>
        <w:t> </w:t>
      </w:r>
      <w:r w:rsidRPr="003711FB">
        <w:rPr>
          <w:lang w:val="ru-RU"/>
        </w:rPr>
        <w:t>(или) проверки характеристик недвижимого имущества (при их наличии);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иные документы и</w:t>
      </w:r>
      <w:r>
        <w:t> </w:t>
      </w:r>
      <w:r w:rsidRPr="003711FB">
        <w:rPr>
          <w:lang w:val="ru-RU"/>
        </w:rPr>
        <w:t>материалы (при необходимости).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sz w:val="20"/>
          <w:szCs w:val="20"/>
          <w:lang w:val="ru-RU"/>
        </w:rPr>
        <w:t>______________________________</w:t>
      </w:r>
    </w:p>
    <w:p w:rsidR="00AA253C" w:rsidRPr="003711FB" w:rsidRDefault="003711FB">
      <w:pPr>
        <w:spacing w:after="240"/>
        <w:ind w:firstLine="566"/>
        <w:jc w:val="both"/>
        <w:rPr>
          <w:lang w:val="ru-RU"/>
        </w:rPr>
      </w:pPr>
      <w:r w:rsidRPr="003711FB">
        <w:rPr>
          <w:sz w:val="20"/>
          <w:szCs w:val="20"/>
          <w:vertAlign w:val="superscript"/>
          <w:lang w:val="ru-RU"/>
        </w:rPr>
        <w:t>1</w:t>
      </w:r>
      <w:r w:rsidRPr="003711FB">
        <w:rPr>
          <w:sz w:val="20"/>
          <w:szCs w:val="20"/>
          <w:lang w:val="ru-RU"/>
        </w:rPr>
        <w:t xml:space="preserve"> Кинематика реального времени.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lastRenderedPageBreak/>
        <w:t>25.</w:t>
      </w:r>
      <w:r>
        <w:t> </w:t>
      </w:r>
      <w:r w:rsidRPr="003711FB">
        <w:rPr>
          <w:lang w:val="ru-RU"/>
        </w:rPr>
        <w:t>В случае выявления при выполнении</w:t>
      </w:r>
      <w:r w:rsidRPr="003711FB">
        <w:rPr>
          <w:lang w:val="ru-RU"/>
        </w:rPr>
        <w:t xml:space="preserve"> подготовительных работ несоответствия информации, содержащейся в</w:t>
      </w:r>
      <w:r>
        <w:t> </w:t>
      </w:r>
      <w:r w:rsidRPr="003711FB">
        <w:rPr>
          <w:lang w:val="ru-RU"/>
        </w:rPr>
        <w:t>регистре недвижимости и землеустроительном деле, о</w:t>
      </w:r>
      <w:r>
        <w:t> </w:t>
      </w:r>
      <w:r w:rsidRPr="003711FB">
        <w:rPr>
          <w:lang w:val="ru-RU"/>
        </w:rPr>
        <w:t>площади земельного участка, длинах линий и</w:t>
      </w:r>
      <w:r>
        <w:t> </w:t>
      </w:r>
      <w:r w:rsidRPr="003711FB">
        <w:rPr>
          <w:lang w:val="ru-RU"/>
        </w:rPr>
        <w:t xml:space="preserve">(или) координатах точек поворота его границы, вызванного из-за допущенной при внесении сведений </w:t>
      </w:r>
      <w:r w:rsidRPr="003711FB">
        <w:rPr>
          <w:lang w:val="ru-RU"/>
        </w:rPr>
        <w:t>о</w:t>
      </w:r>
      <w:r>
        <w:t> </w:t>
      </w:r>
      <w:r w:rsidRPr="003711FB">
        <w:rPr>
          <w:lang w:val="ru-RU"/>
        </w:rPr>
        <w:t>земельном участке в</w:t>
      </w:r>
      <w:r>
        <w:t> </w:t>
      </w:r>
      <w:r w:rsidRPr="003711FB">
        <w:rPr>
          <w:lang w:val="ru-RU"/>
        </w:rPr>
        <w:t>регистр недвижимости ошибки, исполнитель работ информирует организацию по государственной регистрации о</w:t>
      </w:r>
      <w:r>
        <w:t> </w:t>
      </w:r>
      <w:r w:rsidRPr="003711FB">
        <w:rPr>
          <w:lang w:val="ru-RU"/>
        </w:rPr>
        <w:t>необходимости внесения исправлений в регистр недвижимости.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26.</w:t>
      </w:r>
      <w:r>
        <w:t> </w:t>
      </w:r>
      <w:r w:rsidRPr="003711FB">
        <w:rPr>
          <w:lang w:val="ru-RU"/>
        </w:rPr>
        <w:t>Полевые работы по</w:t>
      </w:r>
      <w:r>
        <w:t> </w:t>
      </w:r>
      <w:r w:rsidRPr="003711FB">
        <w:rPr>
          <w:lang w:val="ru-RU"/>
        </w:rPr>
        <w:t>установлению границы земельного участка включают: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рекогносцировку местности;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перенесение на</w:t>
      </w:r>
      <w:r>
        <w:t> </w:t>
      </w:r>
      <w:r w:rsidRPr="003711FB">
        <w:rPr>
          <w:lang w:val="ru-RU"/>
        </w:rPr>
        <w:t>местность и</w:t>
      </w:r>
      <w:r>
        <w:t> </w:t>
      </w:r>
      <w:r w:rsidRPr="003711FB">
        <w:rPr>
          <w:lang w:val="ru-RU"/>
        </w:rPr>
        <w:t>закрепление точек поворота границы земельного участка межевыми знаками по</w:t>
      </w:r>
      <w:r>
        <w:t> </w:t>
      </w:r>
      <w:r w:rsidRPr="003711FB">
        <w:rPr>
          <w:lang w:val="ru-RU"/>
        </w:rPr>
        <w:t>форме согласно приложению 2, если иное не</w:t>
      </w:r>
      <w:r>
        <w:t> </w:t>
      </w:r>
      <w:r w:rsidRPr="003711FB">
        <w:rPr>
          <w:lang w:val="ru-RU"/>
        </w:rPr>
        <w:t>предусмотрено настоящей Инструкцией;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проведение геодезических измерений с</w:t>
      </w:r>
      <w:r>
        <w:t> </w:t>
      </w:r>
      <w:r w:rsidRPr="003711FB">
        <w:rPr>
          <w:lang w:val="ru-RU"/>
        </w:rPr>
        <w:t>целью опред</w:t>
      </w:r>
      <w:r w:rsidRPr="003711FB">
        <w:rPr>
          <w:lang w:val="ru-RU"/>
        </w:rPr>
        <w:t>еления координат точек поворота границы земельного участка и</w:t>
      </w:r>
      <w:r>
        <w:t> </w:t>
      </w:r>
      <w:r w:rsidRPr="003711FB">
        <w:rPr>
          <w:lang w:val="ru-RU"/>
        </w:rPr>
        <w:t>осуществление их связи (привязки) с</w:t>
      </w:r>
      <w:r>
        <w:t> </w:t>
      </w:r>
      <w:r w:rsidRPr="003711FB">
        <w:rPr>
          <w:lang w:val="ru-RU"/>
        </w:rPr>
        <w:t>твердыми объектами местности;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оформление и</w:t>
      </w:r>
      <w:r>
        <w:t> </w:t>
      </w:r>
      <w:r w:rsidRPr="003711FB">
        <w:rPr>
          <w:lang w:val="ru-RU"/>
        </w:rPr>
        <w:t>подписание акта.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27.</w:t>
      </w:r>
      <w:r>
        <w:t> </w:t>
      </w:r>
      <w:r w:rsidRPr="003711FB">
        <w:rPr>
          <w:lang w:val="ru-RU"/>
        </w:rPr>
        <w:t>При рекогносцировке местности устанавливаются наличие и сохранность межевых знаков границ смежн</w:t>
      </w:r>
      <w:r w:rsidRPr="003711FB">
        <w:rPr>
          <w:lang w:val="ru-RU"/>
        </w:rPr>
        <w:t>ых земельных участков и твердых объектов местности, с</w:t>
      </w:r>
      <w:r>
        <w:t> </w:t>
      </w:r>
      <w:r w:rsidRPr="003711FB">
        <w:rPr>
          <w:lang w:val="ru-RU"/>
        </w:rPr>
        <w:t>которыми производилась связь (привязка) точек поворота границ смежных земельных участков.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28.</w:t>
      </w:r>
      <w:r>
        <w:t> </w:t>
      </w:r>
      <w:r w:rsidRPr="003711FB">
        <w:rPr>
          <w:lang w:val="ru-RU"/>
        </w:rPr>
        <w:t>При прохождении границы земельного участка по</w:t>
      </w:r>
      <w:r>
        <w:t> </w:t>
      </w:r>
      <w:r w:rsidRPr="003711FB">
        <w:rPr>
          <w:lang w:val="ru-RU"/>
        </w:rPr>
        <w:t>землям, покрытым древесно-кустарниковой растительностью (насаж</w:t>
      </w:r>
      <w:r w:rsidRPr="003711FB">
        <w:rPr>
          <w:lang w:val="ru-RU"/>
        </w:rPr>
        <w:t>дениями), при необходимости прорубаются визиры шириной не</w:t>
      </w:r>
      <w:r>
        <w:t> </w:t>
      </w:r>
      <w:r w:rsidRPr="003711FB">
        <w:rPr>
          <w:lang w:val="ru-RU"/>
        </w:rPr>
        <w:t>более 0,5 м, обеспечивающие возможность проведения геодезических измерений и закрепления точек поворота границы земельного участка межевыми знаками.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 xml:space="preserve">Прорубка визиров обеспечивается заинтересованным </w:t>
      </w:r>
      <w:r w:rsidRPr="003711FB">
        <w:rPr>
          <w:lang w:val="ru-RU"/>
        </w:rPr>
        <w:t>лицом в порядке, установленном законодательством.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29.</w:t>
      </w:r>
      <w:r>
        <w:t> </w:t>
      </w:r>
      <w:r w:rsidRPr="003711FB">
        <w:rPr>
          <w:lang w:val="ru-RU"/>
        </w:rPr>
        <w:t>Для перенесения границы земельного участка на</w:t>
      </w:r>
      <w:r>
        <w:t> </w:t>
      </w:r>
      <w:r w:rsidRPr="003711FB">
        <w:rPr>
          <w:lang w:val="ru-RU"/>
        </w:rPr>
        <w:t>местность используются геодезические данные, полученные на</w:t>
      </w:r>
      <w:r>
        <w:t> </w:t>
      </w:r>
      <w:r w:rsidRPr="003711FB">
        <w:rPr>
          <w:lang w:val="ru-RU"/>
        </w:rPr>
        <w:t>основании разработанного проекта отвода земельного участка (когда его разработка предусмотрена за</w:t>
      </w:r>
      <w:r w:rsidRPr="003711FB">
        <w:rPr>
          <w:lang w:val="ru-RU"/>
        </w:rPr>
        <w:t>конодательством), графических документов генерального плана объекта строительства (значения координат точек поворота границы земельного участка и</w:t>
      </w:r>
      <w:r>
        <w:t> </w:t>
      </w:r>
      <w:r w:rsidRPr="003711FB">
        <w:rPr>
          <w:lang w:val="ru-RU"/>
        </w:rPr>
        <w:t>(или) углов, длин линий), либо информация, содержащаяся на</w:t>
      </w:r>
      <w:r>
        <w:t> </w:t>
      </w:r>
      <w:r w:rsidRPr="003711FB">
        <w:rPr>
          <w:lang w:val="ru-RU"/>
        </w:rPr>
        <w:t>земельно-кадастровом плане границы земельного участ</w:t>
      </w:r>
      <w:r w:rsidRPr="003711FB">
        <w:rPr>
          <w:lang w:val="ru-RU"/>
        </w:rPr>
        <w:t>ка или в</w:t>
      </w:r>
      <w:r>
        <w:t> </w:t>
      </w:r>
      <w:r w:rsidRPr="003711FB">
        <w:rPr>
          <w:lang w:val="ru-RU"/>
        </w:rPr>
        <w:t>иных материалах.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 случае установления границы земельного участка по оси внутренних стен или перегородок капитального строения (здания, сооружения) прохождение такой границы определяется на</w:t>
      </w:r>
      <w:r>
        <w:t> </w:t>
      </w:r>
      <w:r w:rsidRPr="003711FB">
        <w:rPr>
          <w:lang w:val="ru-RU"/>
        </w:rPr>
        <w:t>основании технического паспорта или ведомости технических</w:t>
      </w:r>
      <w:r w:rsidRPr="003711FB">
        <w:rPr>
          <w:lang w:val="ru-RU"/>
        </w:rPr>
        <w:t xml:space="preserve"> характеристик на</w:t>
      </w:r>
      <w:r>
        <w:t> </w:t>
      </w:r>
      <w:r w:rsidRPr="003711FB">
        <w:rPr>
          <w:lang w:val="ru-RU"/>
        </w:rPr>
        <w:t>такое капитальное строение (здания, сооружения).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При установлении фиксированной границы земельного участка в обязательном порядке используются координаты точек поворота ранее установленных границ смежных и</w:t>
      </w:r>
      <w:r>
        <w:t> </w:t>
      </w:r>
      <w:r w:rsidRPr="003711FB">
        <w:rPr>
          <w:lang w:val="ru-RU"/>
        </w:rPr>
        <w:t>вкрапленных</w:t>
      </w:r>
      <w:r w:rsidRPr="003711FB">
        <w:rPr>
          <w:vertAlign w:val="superscript"/>
          <w:lang w:val="ru-RU"/>
        </w:rPr>
        <w:t>2</w:t>
      </w:r>
      <w:r w:rsidRPr="003711FB">
        <w:rPr>
          <w:lang w:val="ru-RU"/>
        </w:rPr>
        <w:t xml:space="preserve"> земельных участков </w:t>
      </w:r>
      <w:r w:rsidRPr="003711FB">
        <w:rPr>
          <w:lang w:val="ru-RU"/>
        </w:rPr>
        <w:t>(при условии соблюдения допустимых расхождений согласно приложению 3).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sz w:val="20"/>
          <w:szCs w:val="20"/>
          <w:lang w:val="ru-RU"/>
        </w:rPr>
        <w:t>______________________________</w:t>
      </w:r>
    </w:p>
    <w:p w:rsidR="00AA253C" w:rsidRPr="003711FB" w:rsidRDefault="003711FB">
      <w:pPr>
        <w:spacing w:after="240"/>
        <w:ind w:firstLine="566"/>
        <w:jc w:val="both"/>
        <w:rPr>
          <w:lang w:val="ru-RU"/>
        </w:rPr>
      </w:pPr>
      <w:r w:rsidRPr="003711FB">
        <w:rPr>
          <w:sz w:val="20"/>
          <w:szCs w:val="20"/>
          <w:vertAlign w:val="superscript"/>
          <w:lang w:val="ru-RU"/>
        </w:rPr>
        <w:t>2</w:t>
      </w:r>
      <w:r w:rsidRPr="003711FB">
        <w:rPr>
          <w:sz w:val="20"/>
          <w:szCs w:val="20"/>
          <w:lang w:val="ru-RU"/>
        </w:rPr>
        <w:t xml:space="preserve"> Земельный участок расположен полностью в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границах другого земельного участка. Вкрапленный земельный участок является смежным по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отношению к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земельному у</w:t>
      </w:r>
      <w:r w:rsidRPr="003711FB">
        <w:rPr>
          <w:sz w:val="20"/>
          <w:szCs w:val="20"/>
          <w:lang w:val="ru-RU"/>
        </w:rPr>
        <w:t>частку, в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границах которого он расположен.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30.</w:t>
      </w:r>
      <w:r>
        <w:t> </w:t>
      </w:r>
      <w:r w:rsidRPr="003711FB">
        <w:rPr>
          <w:lang w:val="ru-RU"/>
        </w:rPr>
        <w:t>Граница земельного участка может переноситься на</w:t>
      </w:r>
      <w:r>
        <w:t> </w:t>
      </w:r>
      <w:r w:rsidRPr="003711FB">
        <w:rPr>
          <w:lang w:val="ru-RU"/>
        </w:rPr>
        <w:t>местность полярным методом от</w:t>
      </w:r>
      <w:r>
        <w:t> </w:t>
      </w:r>
      <w:r w:rsidRPr="003711FB">
        <w:rPr>
          <w:lang w:val="ru-RU"/>
        </w:rPr>
        <w:t>пунктов съемочного обоснования, иными геодезическими построениями, а</w:t>
      </w:r>
      <w:r>
        <w:t> </w:t>
      </w:r>
      <w:r w:rsidRPr="003711FB">
        <w:rPr>
          <w:lang w:val="ru-RU"/>
        </w:rPr>
        <w:t xml:space="preserve">также методом спутниковых измерений в режиме </w:t>
      </w:r>
      <w:r>
        <w:t>RTK</w:t>
      </w:r>
      <w:r w:rsidRPr="003711FB">
        <w:rPr>
          <w:lang w:val="ru-RU"/>
        </w:rPr>
        <w:t xml:space="preserve"> с</w:t>
      </w:r>
      <w:r>
        <w:t> </w:t>
      </w:r>
      <w:r w:rsidRPr="003711FB">
        <w:rPr>
          <w:lang w:val="ru-RU"/>
        </w:rPr>
        <w:t>использова</w:t>
      </w:r>
      <w:r w:rsidRPr="003711FB">
        <w:rPr>
          <w:lang w:val="ru-RU"/>
        </w:rPr>
        <w:t>нием ПДП ССТП.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Погрешность перенесения точек поворота границы земельного участка на</w:t>
      </w:r>
      <w:r>
        <w:t> </w:t>
      </w:r>
      <w:r w:rsidRPr="003711FB">
        <w:rPr>
          <w:lang w:val="ru-RU"/>
        </w:rPr>
        <w:t>местность по</w:t>
      </w:r>
      <w:r>
        <w:t> </w:t>
      </w:r>
      <w:r w:rsidRPr="003711FB">
        <w:rPr>
          <w:lang w:val="ru-RU"/>
        </w:rPr>
        <w:t>координатам, полученным на</w:t>
      </w:r>
      <w:r>
        <w:t> </w:t>
      </w:r>
      <w:r w:rsidRPr="003711FB">
        <w:rPr>
          <w:lang w:val="ru-RU"/>
        </w:rPr>
        <w:t>основании проектной документации на</w:t>
      </w:r>
      <w:r>
        <w:t> </w:t>
      </w:r>
      <w:r w:rsidRPr="003711FB">
        <w:rPr>
          <w:lang w:val="ru-RU"/>
        </w:rPr>
        <w:t>объект строительства, не</w:t>
      </w:r>
      <w:r>
        <w:t> </w:t>
      </w:r>
      <w:r w:rsidRPr="003711FB">
        <w:rPr>
          <w:lang w:val="ru-RU"/>
        </w:rPr>
        <w:t>должна превышать 0,1 м по</w:t>
      </w:r>
      <w:r>
        <w:t> </w:t>
      </w:r>
      <w:r w:rsidRPr="003711FB">
        <w:rPr>
          <w:lang w:val="ru-RU"/>
        </w:rPr>
        <w:t>каждой оси координат для</w:t>
      </w:r>
      <w:r>
        <w:t> </w:t>
      </w:r>
      <w:r w:rsidRPr="003711FB">
        <w:rPr>
          <w:lang w:val="ru-RU"/>
        </w:rPr>
        <w:t>этих точек поворота.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31.</w:t>
      </w:r>
      <w:r>
        <w:t> </w:t>
      </w:r>
      <w:r w:rsidRPr="003711FB">
        <w:rPr>
          <w:lang w:val="ru-RU"/>
        </w:rPr>
        <w:t>Закрепление перенесенных на</w:t>
      </w:r>
      <w:r>
        <w:t> </w:t>
      </w:r>
      <w:r w:rsidRPr="003711FB">
        <w:rPr>
          <w:lang w:val="ru-RU"/>
        </w:rPr>
        <w:t>местность точек поворота границы земельного участка производится межевыми знаками по</w:t>
      </w:r>
      <w:r>
        <w:t> </w:t>
      </w:r>
      <w:r w:rsidRPr="003711FB">
        <w:rPr>
          <w:lang w:val="ru-RU"/>
        </w:rPr>
        <w:t>форме согласно приложению 2, которые после их установки передаются для</w:t>
      </w:r>
      <w:r>
        <w:t> </w:t>
      </w:r>
      <w:r w:rsidRPr="003711FB">
        <w:rPr>
          <w:lang w:val="ru-RU"/>
        </w:rPr>
        <w:t>наблюдения за сохранностью заинтересованному лицу.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lastRenderedPageBreak/>
        <w:t>32.</w:t>
      </w:r>
      <w:r>
        <w:t> </w:t>
      </w:r>
      <w:r w:rsidRPr="003711FB">
        <w:rPr>
          <w:lang w:val="ru-RU"/>
        </w:rPr>
        <w:t>При выполнен</w:t>
      </w:r>
      <w:r w:rsidRPr="003711FB">
        <w:rPr>
          <w:lang w:val="ru-RU"/>
        </w:rPr>
        <w:t>ии работ по</w:t>
      </w:r>
      <w:r>
        <w:t> </w:t>
      </w:r>
      <w:r w:rsidRPr="003711FB">
        <w:rPr>
          <w:lang w:val="ru-RU"/>
        </w:rPr>
        <w:t>закреплению перенесенных на местность точек поворота границы земельного участка при замерзшем грунте или в</w:t>
      </w:r>
      <w:r>
        <w:t> </w:t>
      </w:r>
      <w:r w:rsidRPr="003711FB">
        <w:rPr>
          <w:lang w:val="ru-RU"/>
        </w:rPr>
        <w:t>населенных пунктах, садоводческих товариществах, дачных кооперативах установка межевых знаков производится без их внешнего оформления. В</w:t>
      </w:r>
      <w:r>
        <w:t> </w:t>
      </w:r>
      <w:r w:rsidRPr="003711FB">
        <w:rPr>
          <w:lang w:val="ru-RU"/>
        </w:rPr>
        <w:t>иных случаях внешнее оформление межевых знаков производится по</w:t>
      </w:r>
      <w:r>
        <w:t> </w:t>
      </w:r>
      <w:r w:rsidRPr="003711FB">
        <w:rPr>
          <w:lang w:val="ru-RU"/>
        </w:rPr>
        <w:t>заявлению заинтересованного лица.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 местах, где межевые знаки могут создать неудобства в использовании земельного участка и</w:t>
      </w:r>
      <w:r>
        <w:t> </w:t>
      </w:r>
      <w:r w:rsidRPr="003711FB">
        <w:rPr>
          <w:lang w:val="ru-RU"/>
        </w:rPr>
        <w:t>не</w:t>
      </w:r>
      <w:r>
        <w:t> </w:t>
      </w:r>
      <w:r w:rsidRPr="003711FB">
        <w:rPr>
          <w:lang w:val="ru-RU"/>
        </w:rPr>
        <w:t>обеспечивается их сохранность, устанавливаются скрытые межевые зна</w:t>
      </w:r>
      <w:r w:rsidRPr="003711FB">
        <w:rPr>
          <w:lang w:val="ru-RU"/>
        </w:rPr>
        <w:t>ки по</w:t>
      </w:r>
      <w:r>
        <w:t> </w:t>
      </w:r>
      <w:r w:rsidRPr="003711FB">
        <w:rPr>
          <w:lang w:val="ru-RU"/>
        </w:rPr>
        <w:t>форме согласно приложению 2.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Не закрепляются на</w:t>
      </w:r>
      <w:r>
        <w:t> </w:t>
      </w:r>
      <w:r w:rsidRPr="003711FB">
        <w:rPr>
          <w:lang w:val="ru-RU"/>
        </w:rPr>
        <w:t>местности межевыми знаками точки поворота границ земельных участков, если ими являются углы (элементы) капитальных строений (зданий, сооружений), столбы или углы капитальных ограждений, бордюров.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33.</w:t>
      </w:r>
      <w:r>
        <w:t> </w:t>
      </w:r>
      <w:r w:rsidRPr="003711FB">
        <w:rPr>
          <w:lang w:val="ru-RU"/>
        </w:rPr>
        <w:t>Пр</w:t>
      </w:r>
      <w:r w:rsidRPr="003711FB">
        <w:rPr>
          <w:lang w:val="ru-RU"/>
        </w:rPr>
        <w:t>и установлении границ земельных участков, предоставленных для</w:t>
      </w:r>
      <w:r>
        <w:t> </w:t>
      </w:r>
      <w:r w:rsidRPr="003711FB">
        <w:rPr>
          <w:lang w:val="ru-RU"/>
        </w:rPr>
        <w:t>строительства и</w:t>
      </w:r>
      <w:r>
        <w:t> </w:t>
      </w:r>
      <w:r w:rsidRPr="003711FB">
        <w:rPr>
          <w:lang w:val="ru-RU"/>
        </w:rPr>
        <w:t>обслуживания объектов инженерной и</w:t>
      </w:r>
      <w:r>
        <w:t> </w:t>
      </w:r>
      <w:r w:rsidRPr="003711FB">
        <w:rPr>
          <w:lang w:val="ru-RU"/>
        </w:rPr>
        <w:t>транспортной инфраструктуры, в</w:t>
      </w:r>
      <w:r>
        <w:t> </w:t>
      </w:r>
      <w:r w:rsidRPr="003711FB">
        <w:rPr>
          <w:lang w:val="ru-RU"/>
        </w:rPr>
        <w:t>том числе их составных частей и</w:t>
      </w:r>
      <w:r>
        <w:t> </w:t>
      </w:r>
      <w:r w:rsidRPr="003711FB">
        <w:rPr>
          <w:lang w:val="ru-RU"/>
        </w:rPr>
        <w:t>принадлежностей, а также границы земельного участка, являющейся смежной с</w:t>
      </w:r>
      <w:r>
        <w:t> </w:t>
      </w:r>
      <w:r w:rsidRPr="003711FB">
        <w:rPr>
          <w:lang w:val="ru-RU"/>
        </w:rPr>
        <w:t>границ</w:t>
      </w:r>
      <w:r w:rsidRPr="003711FB">
        <w:rPr>
          <w:lang w:val="ru-RU"/>
        </w:rPr>
        <w:t>ей земельного участка, предоставленного для</w:t>
      </w:r>
      <w:r>
        <w:t> </w:t>
      </w:r>
      <w:r w:rsidRPr="003711FB">
        <w:rPr>
          <w:lang w:val="ru-RU"/>
        </w:rPr>
        <w:t>ведения сельского хозяйства, в том числе подсобного сельского хозяйства, крестьянского (фермерского) хозяйства или лесного хозяйства, допускается разреженное (выборочное) закрепление точек поворота границ земельн</w:t>
      </w:r>
      <w:r w:rsidRPr="003711FB">
        <w:rPr>
          <w:lang w:val="ru-RU"/>
        </w:rPr>
        <w:t>ых участков межевыми знаками.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Минимальное расстояние между устанавливаемыми межевыми знаками в</w:t>
      </w:r>
      <w:r>
        <w:t> </w:t>
      </w:r>
      <w:r w:rsidRPr="003711FB">
        <w:rPr>
          <w:lang w:val="ru-RU"/>
        </w:rPr>
        <w:t>таком случае составляет 1,0 м.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При установлении границ земельных участков, представленных землями общего пользования садоводческих товариществ, дачных кооператив</w:t>
      </w:r>
      <w:r w:rsidRPr="003711FB">
        <w:rPr>
          <w:lang w:val="ru-RU"/>
        </w:rPr>
        <w:t>ов, допускается не</w:t>
      </w:r>
      <w:r>
        <w:t> </w:t>
      </w:r>
      <w:r w:rsidRPr="003711FB">
        <w:rPr>
          <w:lang w:val="ru-RU"/>
        </w:rPr>
        <w:t>закреплять межевыми знаками точки поворота границ смежных земельных участков членов этих садоводческих товариществ, дачных кооперативов при наличии на</w:t>
      </w:r>
      <w:r>
        <w:t> </w:t>
      </w:r>
      <w:r w:rsidRPr="003711FB">
        <w:rPr>
          <w:lang w:val="ru-RU"/>
        </w:rPr>
        <w:t>местности установленного ограждения (его составных частей) по</w:t>
      </w:r>
      <w:r>
        <w:t> </w:t>
      </w:r>
      <w:r w:rsidRPr="003711FB">
        <w:rPr>
          <w:lang w:val="ru-RU"/>
        </w:rPr>
        <w:t>смежной границе этих уча</w:t>
      </w:r>
      <w:r w:rsidRPr="003711FB">
        <w:rPr>
          <w:lang w:val="ru-RU"/>
        </w:rPr>
        <w:t>стков.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Целесообразность разреженной установки межевых знаков определяется исполнителем работ по</w:t>
      </w:r>
      <w:r>
        <w:t> </w:t>
      </w:r>
      <w:r w:rsidRPr="003711FB">
        <w:rPr>
          <w:lang w:val="ru-RU"/>
        </w:rPr>
        <w:t>согласованию с</w:t>
      </w:r>
      <w:r>
        <w:t> </w:t>
      </w:r>
      <w:r w:rsidRPr="003711FB">
        <w:rPr>
          <w:lang w:val="ru-RU"/>
        </w:rPr>
        <w:t>заинтересованным лицом.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34.</w:t>
      </w:r>
      <w:r>
        <w:t> </w:t>
      </w:r>
      <w:r w:rsidRPr="003711FB">
        <w:rPr>
          <w:lang w:val="ru-RU"/>
        </w:rPr>
        <w:t>На асфальтированной или бетонированной поверхности точки поворота границ земельных участков могут закрепляться межевы</w:t>
      </w:r>
      <w:r w:rsidRPr="003711FB">
        <w:rPr>
          <w:lang w:val="ru-RU"/>
        </w:rPr>
        <w:t>ми знаками в</w:t>
      </w:r>
      <w:r>
        <w:t> </w:t>
      </w:r>
      <w:r w:rsidRPr="003711FB">
        <w:rPr>
          <w:lang w:val="ru-RU"/>
        </w:rPr>
        <w:t>виде металлических дюбелей, арматуры, которые забиваются на уровне поверхности земли, за</w:t>
      </w:r>
      <w:r>
        <w:t> </w:t>
      </w:r>
      <w:r w:rsidRPr="003711FB">
        <w:rPr>
          <w:lang w:val="ru-RU"/>
        </w:rPr>
        <w:t>исключением случаев, когда их закрепление может привести к</w:t>
      </w:r>
      <w:r>
        <w:t> </w:t>
      </w:r>
      <w:r w:rsidRPr="003711FB">
        <w:rPr>
          <w:lang w:val="ru-RU"/>
        </w:rPr>
        <w:t>повреждению такой поверхности. Местоположение таких межевых знаков обозначается кругом диаметро</w:t>
      </w:r>
      <w:r w:rsidRPr="003711FB">
        <w:rPr>
          <w:lang w:val="ru-RU"/>
        </w:rPr>
        <w:t>м 0,05–0,1 м, нанесенным краской белого, желтого, красного или синего цвета.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 случаях, когда закрепление точки поворота границы земельного участка межевым знаком может привести к</w:t>
      </w:r>
      <w:r>
        <w:t> </w:t>
      </w:r>
      <w:r w:rsidRPr="003711FB">
        <w:rPr>
          <w:lang w:val="ru-RU"/>
        </w:rPr>
        <w:t>повреждению поверхности сооружения или межевой знак не</w:t>
      </w:r>
      <w:r>
        <w:t> </w:t>
      </w:r>
      <w:r w:rsidRPr="003711FB">
        <w:rPr>
          <w:lang w:val="ru-RU"/>
        </w:rPr>
        <w:t>удается закрепить, ее</w:t>
      </w:r>
      <w:r w:rsidRPr="003711FB">
        <w:rPr>
          <w:lang w:val="ru-RU"/>
        </w:rPr>
        <w:t xml:space="preserve"> местоположение обозначается кругом диаметром 0,05–0,1 м, нанесенным краской белого, желтого, красного или синего цвета.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35.</w:t>
      </w:r>
      <w:r>
        <w:t> </w:t>
      </w:r>
      <w:r w:rsidRPr="003711FB">
        <w:rPr>
          <w:lang w:val="ru-RU"/>
        </w:rPr>
        <w:t>Точки поворота границ земельных участков в</w:t>
      </w:r>
      <w:r>
        <w:t> </w:t>
      </w:r>
      <w:r w:rsidRPr="003711FB">
        <w:rPr>
          <w:lang w:val="ru-RU"/>
        </w:rPr>
        <w:t>местах, проходящих через капитальные строения (здания, сооружения), обозначаются на</w:t>
      </w:r>
      <w:r>
        <w:t> </w:t>
      </w:r>
      <w:r w:rsidRPr="003711FB">
        <w:rPr>
          <w:lang w:val="ru-RU"/>
        </w:rPr>
        <w:t>стен</w:t>
      </w:r>
      <w:r w:rsidRPr="003711FB">
        <w:rPr>
          <w:lang w:val="ru-RU"/>
        </w:rPr>
        <w:t>е или отмостке этих сооружений знаком в</w:t>
      </w:r>
      <w:r>
        <w:t> </w:t>
      </w:r>
      <w:r w:rsidRPr="003711FB">
        <w:rPr>
          <w:lang w:val="ru-RU"/>
        </w:rPr>
        <w:t>виде круга диаметром 0,05–0,1 м, нанесенного краской белого, желтого, красного или синего цвета.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36.</w:t>
      </w:r>
      <w:r>
        <w:t> </w:t>
      </w:r>
      <w:r w:rsidRPr="003711FB">
        <w:rPr>
          <w:lang w:val="ru-RU"/>
        </w:rPr>
        <w:t>Если точки поворота границы смежного земельного участка закреплены ранее установленными и</w:t>
      </w:r>
      <w:r>
        <w:t> </w:t>
      </w:r>
      <w:r w:rsidRPr="003711FB">
        <w:rPr>
          <w:lang w:val="ru-RU"/>
        </w:rPr>
        <w:t>сохранившимися межевыми знаками, новые межевые знаки не</w:t>
      </w:r>
      <w:r>
        <w:t> </w:t>
      </w:r>
      <w:r w:rsidRPr="003711FB">
        <w:rPr>
          <w:lang w:val="ru-RU"/>
        </w:rPr>
        <w:t>устанавливаются.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37.</w:t>
      </w:r>
      <w:r>
        <w:t> </w:t>
      </w:r>
      <w:r w:rsidRPr="003711FB">
        <w:rPr>
          <w:lang w:val="ru-RU"/>
        </w:rPr>
        <w:t>После закрепления точек поворота границы земельного участка на местности производятся</w:t>
      </w:r>
      <w:r w:rsidRPr="003711FB">
        <w:rPr>
          <w:lang w:val="ru-RU"/>
        </w:rPr>
        <w:t xml:space="preserve"> геодезические измерения и</w:t>
      </w:r>
      <w:r>
        <w:t> </w:t>
      </w:r>
      <w:r w:rsidRPr="003711FB">
        <w:rPr>
          <w:lang w:val="ru-RU"/>
        </w:rPr>
        <w:t>определение координат этих точек.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38.</w:t>
      </w:r>
      <w:r>
        <w:t> </w:t>
      </w:r>
      <w:r w:rsidRPr="003711FB">
        <w:rPr>
          <w:lang w:val="ru-RU"/>
        </w:rPr>
        <w:t>Выполнение работ по</w:t>
      </w:r>
      <w:r>
        <w:t> </w:t>
      </w:r>
      <w:r w:rsidRPr="003711FB">
        <w:rPr>
          <w:lang w:val="ru-RU"/>
        </w:rPr>
        <w:t>установлению границ земельного участка осуществляется в</w:t>
      </w:r>
      <w:r>
        <w:t> </w:t>
      </w:r>
      <w:r w:rsidRPr="003711FB">
        <w:rPr>
          <w:lang w:val="ru-RU"/>
        </w:rPr>
        <w:t>системе отсчета координат 1963</w:t>
      </w:r>
      <w:r>
        <w:t> </w:t>
      </w:r>
      <w:r w:rsidRPr="003711FB">
        <w:rPr>
          <w:lang w:val="ru-RU"/>
        </w:rPr>
        <w:t>года (далее</w:t>
      </w:r>
      <w:r>
        <w:t> </w:t>
      </w:r>
      <w:r w:rsidRPr="003711FB">
        <w:rPr>
          <w:lang w:val="ru-RU"/>
        </w:rPr>
        <w:t>– СК-63).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 населенном пункте, на</w:t>
      </w:r>
      <w:r>
        <w:t> </w:t>
      </w:r>
      <w:r w:rsidRPr="003711FB">
        <w:rPr>
          <w:lang w:val="ru-RU"/>
        </w:rPr>
        <w:t>территории которого установлена местна</w:t>
      </w:r>
      <w:r w:rsidRPr="003711FB">
        <w:rPr>
          <w:lang w:val="ru-RU"/>
        </w:rPr>
        <w:t>я система отсчета координат, выполнение работ по</w:t>
      </w:r>
      <w:r>
        <w:t> </w:t>
      </w:r>
      <w:r w:rsidRPr="003711FB">
        <w:rPr>
          <w:lang w:val="ru-RU"/>
        </w:rPr>
        <w:t>установлению границы земельного участка на</w:t>
      </w:r>
      <w:r>
        <w:t> </w:t>
      </w:r>
      <w:r w:rsidRPr="003711FB">
        <w:rPr>
          <w:lang w:val="ru-RU"/>
        </w:rPr>
        <w:t>местности может осуществляться в</w:t>
      </w:r>
      <w:r>
        <w:t> </w:t>
      </w:r>
      <w:r w:rsidRPr="003711FB">
        <w:rPr>
          <w:lang w:val="ru-RU"/>
        </w:rPr>
        <w:t>установленной местной системе отсчета координат с</w:t>
      </w:r>
      <w:r>
        <w:t> </w:t>
      </w:r>
      <w:r w:rsidRPr="003711FB">
        <w:rPr>
          <w:lang w:val="ru-RU"/>
        </w:rPr>
        <w:t>последующим пересчетом координат точек поворота границы земельного участка из</w:t>
      </w:r>
      <w:r>
        <w:t> </w:t>
      </w:r>
      <w:r w:rsidRPr="003711FB">
        <w:rPr>
          <w:lang w:val="ru-RU"/>
        </w:rPr>
        <w:t>мес</w:t>
      </w:r>
      <w:r w:rsidRPr="003711FB">
        <w:rPr>
          <w:lang w:val="ru-RU"/>
        </w:rPr>
        <w:t>тной системы отсчета координат в</w:t>
      </w:r>
      <w:r>
        <w:t> </w:t>
      </w:r>
      <w:r w:rsidRPr="003711FB">
        <w:rPr>
          <w:lang w:val="ru-RU"/>
        </w:rPr>
        <w:t>СК-63.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lastRenderedPageBreak/>
        <w:t>В землеустроительное дело приобщаются каталоги координат точек поворота границы земельного участка в</w:t>
      </w:r>
      <w:r>
        <w:t> </w:t>
      </w:r>
      <w:r w:rsidRPr="003711FB">
        <w:rPr>
          <w:lang w:val="ru-RU"/>
        </w:rPr>
        <w:t>местной системе отсчета координат и</w:t>
      </w:r>
      <w:r>
        <w:t> </w:t>
      </w:r>
      <w:r w:rsidRPr="003711FB">
        <w:rPr>
          <w:lang w:val="ru-RU"/>
        </w:rPr>
        <w:t>СК-63.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39.</w:t>
      </w:r>
      <w:r>
        <w:t> </w:t>
      </w:r>
      <w:r w:rsidRPr="003711FB">
        <w:rPr>
          <w:lang w:val="ru-RU"/>
        </w:rPr>
        <w:t>Исходными геодезическими пунктами для</w:t>
      </w:r>
      <w:r>
        <w:t> </w:t>
      </w:r>
      <w:r w:rsidRPr="003711FB">
        <w:rPr>
          <w:lang w:val="ru-RU"/>
        </w:rPr>
        <w:t>проведения геодезических работ по</w:t>
      </w:r>
      <w:r>
        <w:t> </w:t>
      </w:r>
      <w:r w:rsidRPr="003711FB">
        <w:rPr>
          <w:lang w:val="ru-RU"/>
        </w:rPr>
        <w:t>определению координат точек поворота границы земельного участка являются пункты геодезической сети (государственной геодезической сети, в</w:t>
      </w:r>
      <w:r>
        <w:t> </w:t>
      </w:r>
      <w:r w:rsidRPr="003711FB">
        <w:rPr>
          <w:lang w:val="ru-RU"/>
        </w:rPr>
        <w:t>том числе сети ПДП ССТП, геодезических сет</w:t>
      </w:r>
      <w:r w:rsidRPr="003711FB">
        <w:rPr>
          <w:lang w:val="ru-RU"/>
        </w:rPr>
        <w:t>ей сгущения в</w:t>
      </w:r>
      <w:r>
        <w:t> </w:t>
      </w:r>
      <w:r w:rsidRPr="003711FB">
        <w:rPr>
          <w:lang w:val="ru-RU"/>
        </w:rPr>
        <w:t>населенных пунктах и</w:t>
      </w:r>
      <w:r>
        <w:t> </w:t>
      </w:r>
      <w:r w:rsidRPr="003711FB">
        <w:rPr>
          <w:lang w:val="ru-RU"/>
        </w:rPr>
        <w:t>на</w:t>
      </w:r>
      <w:r>
        <w:t> </w:t>
      </w:r>
      <w:r w:rsidRPr="003711FB">
        <w:rPr>
          <w:lang w:val="ru-RU"/>
        </w:rPr>
        <w:t>промышленных площадках), пункты опорного и</w:t>
      </w:r>
      <w:r>
        <w:t> </w:t>
      </w:r>
      <w:r w:rsidRPr="003711FB">
        <w:rPr>
          <w:lang w:val="ru-RU"/>
        </w:rPr>
        <w:t>съемочного геодезического обоснования, пункты планового обоснования для</w:t>
      </w:r>
      <w:r>
        <w:t> </w:t>
      </w:r>
      <w:r w:rsidRPr="003711FB">
        <w:rPr>
          <w:lang w:val="ru-RU"/>
        </w:rPr>
        <w:t>целей землеустройства.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40.</w:t>
      </w:r>
      <w:r>
        <w:t> </w:t>
      </w:r>
      <w:r w:rsidRPr="003711FB">
        <w:rPr>
          <w:lang w:val="ru-RU"/>
        </w:rPr>
        <w:t>Пункты опорного геодезического обоснования создаются следующими методами: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</w:t>
      </w:r>
      <w:r w:rsidRPr="003711FB">
        <w:rPr>
          <w:lang w:val="ru-RU"/>
        </w:rPr>
        <w:t>оложения ходов полигонометрии с</w:t>
      </w:r>
      <w:r>
        <w:t> </w:t>
      </w:r>
      <w:r w:rsidRPr="003711FB">
        <w:rPr>
          <w:lang w:val="ru-RU"/>
        </w:rPr>
        <w:t>характеристиками не</w:t>
      </w:r>
      <w:r>
        <w:t> </w:t>
      </w:r>
      <w:r w:rsidRPr="003711FB">
        <w:rPr>
          <w:lang w:val="ru-RU"/>
        </w:rPr>
        <w:t>ниже второго разряда (приведение линии к</w:t>
      </w:r>
      <w:r>
        <w:t> </w:t>
      </w:r>
      <w:r w:rsidRPr="003711FB">
        <w:rPr>
          <w:lang w:val="ru-RU"/>
        </w:rPr>
        <w:t>горизонту допускается выполнять по измерениям вертикального угла) в</w:t>
      </w:r>
      <w:r>
        <w:t> </w:t>
      </w:r>
      <w:r w:rsidRPr="003711FB">
        <w:rPr>
          <w:lang w:val="ru-RU"/>
        </w:rPr>
        <w:t>соответствии с</w:t>
      </w:r>
      <w:r>
        <w:t> </w:t>
      </w:r>
      <w:r w:rsidRPr="003711FB">
        <w:rPr>
          <w:lang w:val="ru-RU"/>
        </w:rPr>
        <w:t>техническими требованиями к</w:t>
      </w:r>
      <w:r>
        <w:t> </w:t>
      </w:r>
      <w:r w:rsidRPr="003711FB">
        <w:rPr>
          <w:lang w:val="ru-RU"/>
        </w:rPr>
        <w:t>ним;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относительными спутниковыми измерениями в</w:t>
      </w:r>
      <w:r>
        <w:t> </w:t>
      </w:r>
      <w:r w:rsidRPr="003711FB">
        <w:rPr>
          <w:lang w:val="ru-RU"/>
        </w:rPr>
        <w:t>режим</w:t>
      </w:r>
      <w:r w:rsidRPr="003711FB">
        <w:rPr>
          <w:lang w:val="ru-RU"/>
        </w:rPr>
        <w:t>е быстрой статики с</w:t>
      </w:r>
      <w:r>
        <w:t> </w:t>
      </w:r>
      <w:r w:rsidRPr="003711FB">
        <w:rPr>
          <w:lang w:val="ru-RU"/>
        </w:rPr>
        <w:t>использованием сети ПДП ССТП в</w:t>
      </w:r>
      <w:r>
        <w:t> </w:t>
      </w:r>
      <w:r w:rsidRPr="003711FB">
        <w:rPr>
          <w:lang w:val="ru-RU"/>
        </w:rPr>
        <w:t>соответствии с геодезическими, картографическими нормами и</w:t>
      </w:r>
      <w:r>
        <w:t> </w:t>
      </w:r>
      <w:r w:rsidRPr="003711FB">
        <w:rPr>
          <w:lang w:val="ru-RU"/>
        </w:rPr>
        <w:t>правилами 10-013-2012 «Руководство по</w:t>
      </w:r>
      <w:r>
        <w:t> </w:t>
      </w:r>
      <w:r w:rsidRPr="003711FB">
        <w:rPr>
          <w:lang w:val="ru-RU"/>
        </w:rPr>
        <w:t>производству съемки земельных участков с использованием постоянно действующих пунктов» (далее</w:t>
      </w:r>
      <w:r>
        <w:t> </w:t>
      </w:r>
      <w:r w:rsidRPr="003711FB">
        <w:rPr>
          <w:lang w:val="ru-RU"/>
        </w:rPr>
        <w:t>– ГКНП 10-013-</w:t>
      </w:r>
      <w:r w:rsidRPr="003711FB">
        <w:rPr>
          <w:lang w:val="ru-RU"/>
        </w:rPr>
        <w:t>2012). Минимальное время наблюдений на определяемой точке должно обеспечивать разрешение неоднозначности при обработке фазовых спутниковых наблюдений. Использование одночастотных приемников при расстояниях более 15 км не</w:t>
      </w:r>
      <w:r>
        <w:t> </w:t>
      </w:r>
      <w:r w:rsidRPr="003711FB">
        <w:rPr>
          <w:lang w:val="ru-RU"/>
        </w:rPr>
        <w:t>допускается;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относительными спутник</w:t>
      </w:r>
      <w:r w:rsidRPr="003711FB">
        <w:rPr>
          <w:lang w:val="ru-RU"/>
        </w:rPr>
        <w:t>овыми измерениями в</w:t>
      </w:r>
      <w:r>
        <w:t> </w:t>
      </w:r>
      <w:r w:rsidRPr="003711FB">
        <w:rPr>
          <w:lang w:val="ru-RU"/>
        </w:rPr>
        <w:t xml:space="preserve">режиме </w:t>
      </w:r>
      <w:r>
        <w:t>RTK</w:t>
      </w:r>
      <w:r w:rsidRPr="003711FB">
        <w:rPr>
          <w:lang w:val="ru-RU"/>
        </w:rPr>
        <w:t xml:space="preserve"> с использованием сети ПДП ССТП в</w:t>
      </w:r>
      <w:r>
        <w:t> </w:t>
      </w:r>
      <w:r w:rsidRPr="003711FB">
        <w:rPr>
          <w:lang w:val="ru-RU"/>
        </w:rPr>
        <w:t>соответствии с</w:t>
      </w:r>
      <w:r>
        <w:t> </w:t>
      </w:r>
      <w:r w:rsidRPr="003711FB">
        <w:rPr>
          <w:lang w:val="ru-RU"/>
        </w:rPr>
        <w:t>ГКНП 10-013-2012.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Расстояния между создаваемыми пунктами опорного обоснования должны быть не</w:t>
      </w:r>
      <w:r>
        <w:t> </w:t>
      </w:r>
      <w:r w:rsidRPr="003711FB">
        <w:rPr>
          <w:lang w:val="ru-RU"/>
        </w:rPr>
        <w:t>менее 80 м на</w:t>
      </w:r>
      <w:r>
        <w:t> </w:t>
      </w:r>
      <w:r w:rsidRPr="003711FB">
        <w:rPr>
          <w:lang w:val="ru-RU"/>
        </w:rPr>
        <w:t>застроенной территории и</w:t>
      </w:r>
      <w:r>
        <w:t> </w:t>
      </w:r>
      <w:r w:rsidRPr="003711FB">
        <w:rPr>
          <w:lang w:val="ru-RU"/>
        </w:rPr>
        <w:t>не</w:t>
      </w:r>
      <w:r>
        <w:t> </w:t>
      </w:r>
      <w:r w:rsidRPr="003711FB">
        <w:rPr>
          <w:lang w:val="ru-RU"/>
        </w:rPr>
        <w:t>менее 250 м на незастроенной территории.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</w:t>
      </w:r>
      <w:r w:rsidRPr="003711FB">
        <w:rPr>
          <w:lang w:val="ru-RU"/>
        </w:rPr>
        <w:t>ри создании пунктов опорного геодезического обоснования материалы уравнивания координат и</w:t>
      </w:r>
      <w:r>
        <w:t> </w:t>
      </w:r>
      <w:r w:rsidRPr="003711FB">
        <w:rPr>
          <w:lang w:val="ru-RU"/>
        </w:rPr>
        <w:t>оценки точности измерений, выполненных при создании таких пунктов, прилагаются к землеустроительному делу по</w:t>
      </w:r>
      <w:r>
        <w:t> </w:t>
      </w:r>
      <w:r w:rsidRPr="003711FB">
        <w:rPr>
          <w:lang w:val="ru-RU"/>
        </w:rPr>
        <w:t>установлению границы земельного участка.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 xml:space="preserve">Пункты опорного </w:t>
      </w:r>
      <w:r w:rsidRPr="003711FB">
        <w:rPr>
          <w:lang w:val="ru-RU"/>
        </w:rPr>
        <w:t>геодезического обоснования на</w:t>
      </w:r>
      <w:r>
        <w:t> </w:t>
      </w:r>
      <w:r w:rsidRPr="003711FB">
        <w:rPr>
          <w:lang w:val="ru-RU"/>
        </w:rPr>
        <w:t>местности закрепляются знаками долговременной сохранности (в</w:t>
      </w:r>
      <w:r>
        <w:t> </w:t>
      </w:r>
      <w:r w:rsidRPr="003711FB">
        <w:rPr>
          <w:lang w:val="ru-RU"/>
        </w:rPr>
        <w:t>том числе металлическими штырями).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41.</w:t>
      </w:r>
      <w:r>
        <w:t> </w:t>
      </w:r>
      <w:r w:rsidRPr="003711FB">
        <w:rPr>
          <w:lang w:val="ru-RU"/>
        </w:rPr>
        <w:t>Допускается создание пунктов съемочного обоснования непосредственно на</w:t>
      </w:r>
      <w:r>
        <w:t> </w:t>
      </w:r>
      <w:r w:rsidRPr="003711FB">
        <w:rPr>
          <w:lang w:val="ru-RU"/>
        </w:rPr>
        <w:t>участке работ спутниковыми измерениями в</w:t>
      </w:r>
      <w:r>
        <w:t> </w:t>
      </w:r>
      <w:r w:rsidRPr="003711FB">
        <w:rPr>
          <w:lang w:val="ru-RU"/>
        </w:rPr>
        <w:t xml:space="preserve">режиме </w:t>
      </w:r>
      <w:r>
        <w:t>RTK</w:t>
      </w:r>
      <w:r w:rsidRPr="003711FB">
        <w:rPr>
          <w:lang w:val="ru-RU"/>
        </w:rPr>
        <w:t xml:space="preserve"> или</w:t>
      </w:r>
      <w:r w:rsidRPr="003711FB">
        <w:rPr>
          <w:lang w:val="ru-RU"/>
        </w:rPr>
        <w:t xml:space="preserve"> в</w:t>
      </w:r>
      <w:r>
        <w:t> </w:t>
      </w:r>
      <w:r w:rsidRPr="003711FB">
        <w:rPr>
          <w:lang w:val="ru-RU"/>
        </w:rPr>
        <w:t>режиме быстрой статики. Пункты съемочного обоснования на местности закрепляются временными знаками. Расстояние между пунктами съемочного обоснования должно быть не</w:t>
      </w:r>
      <w:r>
        <w:t> </w:t>
      </w:r>
      <w:r w:rsidRPr="003711FB">
        <w:rPr>
          <w:lang w:val="ru-RU"/>
        </w:rPr>
        <w:t>менее 20</w:t>
      </w:r>
      <w:r>
        <w:t> </w:t>
      </w:r>
      <w:r w:rsidRPr="003711FB">
        <w:rPr>
          <w:lang w:val="ru-RU"/>
        </w:rPr>
        <w:t>м на застроенной территории и</w:t>
      </w:r>
      <w:r>
        <w:t> </w:t>
      </w:r>
      <w:r w:rsidRPr="003711FB">
        <w:rPr>
          <w:lang w:val="ru-RU"/>
        </w:rPr>
        <w:t>не</w:t>
      </w:r>
      <w:r>
        <w:t> </w:t>
      </w:r>
      <w:r w:rsidRPr="003711FB">
        <w:rPr>
          <w:lang w:val="ru-RU"/>
        </w:rPr>
        <w:t>менее 40 м на</w:t>
      </w:r>
      <w:r>
        <w:t> </w:t>
      </w:r>
      <w:r w:rsidRPr="003711FB">
        <w:rPr>
          <w:lang w:val="ru-RU"/>
        </w:rPr>
        <w:t>незастроенной территории.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42.</w:t>
      </w:r>
      <w:r>
        <w:t> </w:t>
      </w:r>
      <w:r w:rsidRPr="003711FB">
        <w:rPr>
          <w:lang w:val="ru-RU"/>
        </w:rPr>
        <w:t>При</w:t>
      </w:r>
      <w:r w:rsidRPr="003711FB">
        <w:rPr>
          <w:lang w:val="ru-RU"/>
        </w:rPr>
        <w:t xml:space="preserve"> проведении геодезических измерений погрешности (ошибки) центрирования геодезического прибора над точкой (геодезическим пунктом) не</w:t>
      </w:r>
      <w:r>
        <w:t> </w:t>
      </w:r>
      <w:r w:rsidRPr="003711FB">
        <w:rPr>
          <w:lang w:val="ru-RU"/>
        </w:rPr>
        <w:t>должны превышать 3 мм. При проложении инструментальных ходов угловые измерения следует производить с</w:t>
      </w:r>
      <w:r>
        <w:t> </w:t>
      </w:r>
      <w:r w:rsidRPr="003711FB">
        <w:rPr>
          <w:lang w:val="ru-RU"/>
        </w:rPr>
        <w:t>использованием трехштат</w:t>
      </w:r>
      <w:r w:rsidRPr="003711FB">
        <w:rPr>
          <w:lang w:val="ru-RU"/>
        </w:rPr>
        <w:t>ивной системы.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43.</w:t>
      </w:r>
      <w:r>
        <w:t> </w:t>
      </w:r>
      <w:r w:rsidRPr="003711FB">
        <w:rPr>
          <w:lang w:val="ru-RU"/>
        </w:rPr>
        <w:t>При измерении углов и</w:t>
      </w:r>
      <w:r>
        <w:t> </w:t>
      </w:r>
      <w:r w:rsidRPr="003711FB">
        <w:rPr>
          <w:lang w:val="ru-RU"/>
        </w:rPr>
        <w:t>длин линий границы земельного участка геодезическими приборами без электронной памяти на</w:t>
      </w:r>
      <w:r>
        <w:t> </w:t>
      </w:r>
      <w:r w:rsidRPr="003711FB">
        <w:rPr>
          <w:lang w:val="ru-RU"/>
        </w:rPr>
        <w:t>бумажном носителе ведутся журнал и</w:t>
      </w:r>
      <w:r>
        <w:t> </w:t>
      </w:r>
      <w:r w:rsidRPr="003711FB">
        <w:rPr>
          <w:lang w:val="ru-RU"/>
        </w:rPr>
        <w:t>абрис полевых измерений. Если используются геодезические приборы, в</w:t>
      </w:r>
      <w:r>
        <w:t> </w:t>
      </w:r>
      <w:r w:rsidRPr="003711FB">
        <w:rPr>
          <w:lang w:val="ru-RU"/>
        </w:rPr>
        <w:t>том числе спутниковая г</w:t>
      </w:r>
      <w:r w:rsidRPr="003711FB">
        <w:rPr>
          <w:lang w:val="ru-RU"/>
        </w:rPr>
        <w:t>еодезическая аппаратура, с</w:t>
      </w:r>
      <w:r>
        <w:t> </w:t>
      </w:r>
      <w:r w:rsidRPr="003711FB">
        <w:rPr>
          <w:lang w:val="ru-RU"/>
        </w:rPr>
        <w:t>электронной памятью, на</w:t>
      </w:r>
      <w:r>
        <w:t> </w:t>
      </w:r>
      <w:r w:rsidRPr="003711FB">
        <w:rPr>
          <w:lang w:val="ru-RU"/>
        </w:rPr>
        <w:t>бумажном носителе ведется только абрис.</w:t>
      </w:r>
      <w:r>
        <w:t> 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 абрисе отображаются: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номера точек поворота границы земельного участка и</w:t>
      </w:r>
      <w:r>
        <w:t> </w:t>
      </w:r>
      <w:r w:rsidRPr="003711FB">
        <w:rPr>
          <w:lang w:val="ru-RU"/>
        </w:rPr>
        <w:t>вид их закрепления на</w:t>
      </w:r>
      <w:r>
        <w:t> </w:t>
      </w:r>
      <w:r w:rsidRPr="003711FB">
        <w:rPr>
          <w:lang w:val="ru-RU"/>
        </w:rPr>
        <w:t>местности;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длины линий привязки точек поворота к</w:t>
      </w:r>
      <w:r>
        <w:t> </w:t>
      </w:r>
      <w:r w:rsidRPr="003711FB">
        <w:rPr>
          <w:lang w:val="ru-RU"/>
        </w:rPr>
        <w:t>твердым объектам ме</w:t>
      </w:r>
      <w:r w:rsidRPr="003711FB">
        <w:rPr>
          <w:lang w:val="ru-RU"/>
        </w:rPr>
        <w:t>стности;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контрольные измерения на</w:t>
      </w:r>
      <w:r>
        <w:t> </w:t>
      </w:r>
      <w:r w:rsidRPr="003711FB">
        <w:rPr>
          <w:lang w:val="ru-RU"/>
        </w:rPr>
        <w:t>местности;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наименования землепользователей смежных земельных участков;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иные сведения (при необходимости).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Журнал и</w:t>
      </w:r>
      <w:r>
        <w:t> </w:t>
      </w:r>
      <w:r w:rsidRPr="003711FB">
        <w:rPr>
          <w:lang w:val="ru-RU"/>
        </w:rPr>
        <w:t>(или) абрис подписываются исполнителем работ.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lastRenderedPageBreak/>
        <w:t>Если при ведении журнала наблюдений на</w:t>
      </w:r>
      <w:r>
        <w:t> </w:t>
      </w:r>
      <w:r w:rsidRPr="003711FB">
        <w:rPr>
          <w:lang w:val="ru-RU"/>
        </w:rPr>
        <w:t>бумажном носителе в за</w:t>
      </w:r>
      <w:r w:rsidRPr="003711FB">
        <w:rPr>
          <w:lang w:val="ru-RU"/>
        </w:rPr>
        <w:t>писях отсчетов или в</w:t>
      </w:r>
      <w:r>
        <w:t> </w:t>
      </w:r>
      <w:r w:rsidRPr="003711FB">
        <w:rPr>
          <w:lang w:val="ru-RU"/>
        </w:rPr>
        <w:t>вычислениях обнаружены ошибки, то ошибочные записи зачеркиваются и</w:t>
      </w:r>
      <w:r>
        <w:t> </w:t>
      </w:r>
      <w:r w:rsidRPr="003711FB">
        <w:rPr>
          <w:lang w:val="ru-RU"/>
        </w:rPr>
        <w:t>выполняются повторные наблюдения и вычисления. Исправления не</w:t>
      </w:r>
      <w:r>
        <w:t> </w:t>
      </w:r>
      <w:r w:rsidRPr="003711FB">
        <w:rPr>
          <w:lang w:val="ru-RU"/>
        </w:rPr>
        <w:t>допускаются.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При проведении измерений с</w:t>
      </w:r>
      <w:r>
        <w:t> </w:t>
      </w:r>
      <w:r w:rsidRPr="003711FB">
        <w:rPr>
          <w:lang w:val="ru-RU"/>
        </w:rPr>
        <w:t xml:space="preserve">использованием электронного тахеометра, геодезической спутниковой </w:t>
      </w:r>
      <w:r w:rsidRPr="003711FB">
        <w:rPr>
          <w:lang w:val="ru-RU"/>
        </w:rPr>
        <w:t>аппаратуры и</w:t>
      </w:r>
      <w:r>
        <w:t> </w:t>
      </w:r>
      <w:r w:rsidRPr="003711FB">
        <w:rPr>
          <w:lang w:val="ru-RU"/>
        </w:rPr>
        <w:t>лазерной рулетки с</w:t>
      </w:r>
      <w:r>
        <w:t> </w:t>
      </w:r>
      <w:r w:rsidRPr="003711FB">
        <w:rPr>
          <w:lang w:val="ru-RU"/>
        </w:rPr>
        <w:t>электронной памятью допускается вместо журнала и</w:t>
      </w:r>
      <w:r>
        <w:t> </w:t>
      </w:r>
      <w:r w:rsidRPr="003711FB">
        <w:rPr>
          <w:lang w:val="ru-RU"/>
        </w:rPr>
        <w:t>абриса полевых измерений на</w:t>
      </w:r>
      <w:r>
        <w:t> </w:t>
      </w:r>
      <w:r w:rsidRPr="003711FB">
        <w:rPr>
          <w:lang w:val="ru-RU"/>
        </w:rPr>
        <w:t>бумажном носителе ведение журналов полевых измерений в</w:t>
      </w:r>
      <w:r>
        <w:t> </w:t>
      </w:r>
      <w:r w:rsidRPr="003711FB">
        <w:rPr>
          <w:lang w:val="ru-RU"/>
        </w:rPr>
        <w:t>электронном виде с</w:t>
      </w:r>
      <w:r>
        <w:t> </w:t>
      </w:r>
      <w:r w:rsidRPr="003711FB">
        <w:rPr>
          <w:lang w:val="ru-RU"/>
        </w:rPr>
        <w:t>кодированием объектов измерений.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44.</w:t>
      </w:r>
      <w:r>
        <w:t> </w:t>
      </w:r>
      <w:r w:rsidRPr="003711FB">
        <w:rPr>
          <w:lang w:val="ru-RU"/>
        </w:rPr>
        <w:t>Определение координат точек поворота</w:t>
      </w:r>
      <w:r w:rsidRPr="003711FB">
        <w:rPr>
          <w:lang w:val="ru-RU"/>
        </w:rPr>
        <w:t xml:space="preserve"> границ земельных участков должно производиться с</w:t>
      </w:r>
      <w:r>
        <w:t> </w:t>
      </w:r>
      <w:r w:rsidRPr="003711FB">
        <w:rPr>
          <w:lang w:val="ru-RU"/>
        </w:rPr>
        <w:t>контрольными (повторными) измерениями.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45.</w:t>
      </w:r>
      <w:r>
        <w:t> </w:t>
      </w:r>
      <w:r w:rsidRPr="003711FB">
        <w:rPr>
          <w:lang w:val="ru-RU"/>
        </w:rPr>
        <w:t>Погрешности определения координат точек поворота границы земельного участка относительно ближайших геодезических пунктов, а также погрешности взаимного положения т</w:t>
      </w:r>
      <w:r w:rsidRPr="003711FB">
        <w:rPr>
          <w:lang w:val="ru-RU"/>
        </w:rPr>
        <w:t>очек поворота, длин линий границы земельного участка не</w:t>
      </w:r>
      <w:r>
        <w:t> </w:t>
      </w:r>
      <w:r w:rsidRPr="003711FB">
        <w:rPr>
          <w:lang w:val="ru-RU"/>
        </w:rPr>
        <w:t>должны превышать значений, указанных в приложении 3.</w:t>
      </w:r>
    </w:p>
    <w:p w:rsidR="00AA253C" w:rsidRDefault="003711FB">
      <w:pPr>
        <w:spacing w:after="60"/>
        <w:ind w:firstLine="566"/>
        <w:jc w:val="both"/>
      </w:pPr>
      <w:r w:rsidRPr="003711FB">
        <w:rPr>
          <w:lang w:val="ru-RU"/>
        </w:rPr>
        <w:t>46.</w:t>
      </w:r>
      <w:r>
        <w:t> </w:t>
      </w:r>
      <w:r w:rsidRPr="003711FB">
        <w:rPr>
          <w:lang w:val="ru-RU"/>
        </w:rPr>
        <w:t>Съемочные инструментальные ходы прокладываются между исходными геодезическими пунктами с</w:t>
      </w:r>
      <w:r>
        <w:t> </w:t>
      </w:r>
      <w:r w:rsidRPr="003711FB">
        <w:rPr>
          <w:lang w:val="ru-RU"/>
        </w:rPr>
        <w:t>предельной относительной погрешностью не</w:t>
      </w:r>
      <w:r>
        <w:t> </w:t>
      </w:r>
      <w:r w:rsidRPr="003711FB">
        <w:rPr>
          <w:lang w:val="ru-RU"/>
        </w:rPr>
        <w:t>более 1:2000.</w:t>
      </w:r>
      <w:r w:rsidRPr="003711FB">
        <w:rPr>
          <w:lang w:val="ru-RU"/>
        </w:rPr>
        <w:t xml:space="preserve"> </w:t>
      </w:r>
      <w:r>
        <w:t xml:space="preserve">Допустимая угловая невязка </w:t>
      </w:r>
      <w:r>
        <w:rPr>
          <w:i/>
          <w:iCs/>
        </w:rPr>
        <w:t>β</w:t>
      </w:r>
      <w:r>
        <w:t>, в секундах, определяется по формуле</w:t>
      </w:r>
    </w:p>
    <w:p w:rsidR="00AA253C" w:rsidRDefault="003711FB">
      <w:pPr>
        <w:spacing w:after="60"/>
        <w:ind w:firstLine="566"/>
        <w:jc w:val="both"/>
      </w:pPr>
      <w:r>
        <w:t> </w:t>
      </w:r>
    </w:p>
    <w:p w:rsidR="00AA253C" w:rsidRDefault="003711FB">
      <w:pPr>
        <w:spacing w:after="6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1.75pt;height:20.25pt;mso-position-horizontal:left;mso-position-horizontal-relative:char;mso-position-vertical:top">
            <v:imagedata r:id="rId4" o:title=""/>
          </v:shape>
        </w:pic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где</w:t>
      </w:r>
      <w:r>
        <w:t>    </w:t>
      </w:r>
      <w:r>
        <w:rPr>
          <w:i/>
          <w:iCs/>
        </w:rPr>
        <w:t>t</w:t>
      </w:r>
      <w:r>
        <w:t> </w:t>
      </w:r>
      <w:r w:rsidRPr="003711FB">
        <w:rPr>
          <w:lang w:val="ru-RU"/>
        </w:rPr>
        <w:t>– точность угловых измерений прибора (не</w:t>
      </w:r>
      <w:r>
        <w:t> </w:t>
      </w:r>
      <w:r w:rsidRPr="003711FB">
        <w:rPr>
          <w:lang w:val="ru-RU"/>
        </w:rPr>
        <w:t>ниже 5 секунд);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n</w:t>
      </w:r>
      <w:r>
        <w:t> </w:t>
      </w:r>
      <w:r w:rsidRPr="003711FB">
        <w:rPr>
          <w:lang w:val="ru-RU"/>
        </w:rPr>
        <w:t>– количество измеренных углов.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47.</w:t>
      </w:r>
      <w:r>
        <w:t> </w:t>
      </w:r>
      <w:r w:rsidRPr="003711FB">
        <w:rPr>
          <w:lang w:val="ru-RU"/>
        </w:rPr>
        <w:t>При обработке спутниковых измерений в</w:t>
      </w:r>
      <w:r>
        <w:t> </w:t>
      </w:r>
      <w:r w:rsidRPr="003711FB">
        <w:rPr>
          <w:lang w:val="ru-RU"/>
        </w:rPr>
        <w:t xml:space="preserve">режиме статики (быстрой статики) используются координаты геодезических пунктов в международной общеземной системе отсчета </w:t>
      </w:r>
      <w:r>
        <w:t>ITRS</w:t>
      </w:r>
      <w:r w:rsidRPr="003711FB">
        <w:rPr>
          <w:vertAlign w:val="superscript"/>
          <w:lang w:val="ru-RU"/>
        </w:rPr>
        <w:t>3</w:t>
      </w:r>
      <w:r w:rsidRPr="003711FB">
        <w:rPr>
          <w:lang w:val="ru-RU"/>
        </w:rPr>
        <w:t xml:space="preserve"> (</w:t>
      </w:r>
      <w:r>
        <w:t>ITRF</w:t>
      </w:r>
      <w:r w:rsidRPr="003711FB">
        <w:rPr>
          <w:vertAlign w:val="superscript"/>
          <w:lang w:val="ru-RU"/>
        </w:rPr>
        <w:t>4</w:t>
      </w:r>
      <w:r w:rsidRPr="003711FB">
        <w:rPr>
          <w:lang w:val="ru-RU"/>
        </w:rPr>
        <w:t xml:space="preserve"> 2005), мировой геодезической системе </w:t>
      </w:r>
      <w:r>
        <w:t>WGS</w:t>
      </w:r>
      <w:r w:rsidRPr="003711FB">
        <w:rPr>
          <w:lang w:val="ru-RU"/>
        </w:rPr>
        <w:t>-84</w:t>
      </w:r>
      <w:r w:rsidRPr="003711FB">
        <w:rPr>
          <w:vertAlign w:val="superscript"/>
          <w:lang w:val="ru-RU"/>
        </w:rPr>
        <w:t>5</w:t>
      </w:r>
      <w:r w:rsidRPr="003711FB">
        <w:rPr>
          <w:lang w:val="ru-RU"/>
        </w:rPr>
        <w:t xml:space="preserve"> либо государственной системе отсче</w:t>
      </w:r>
      <w:r w:rsidRPr="003711FB">
        <w:rPr>
          <w:lang w:val="ru-RU"/>
        </w:rPr>
        <w:t>та координат. В</w:t>
      </w:r>
      <w:r>
        <w:t> </w:t>
      </w:r>
      <w:r w:rsidRPr="003711FB">
        <w:rPr>
          <w:lang w:val="ru-RU"/>
        </w:rPr>
        <w:t>дальнейшем производится преобразование координат точек опорного (съемочного) обоснования в</w:t>
      </w:r>
      <w:r>
        <w:t> </w:t>
      </w:r>
      <w:r w:rsidRPr="003711FB">
        <w:rPr>
          <w:lang w:val="ru-RU"/>
        </w:rPr>
        <w:t>СК-63.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Преобразование координат, полученных из</w:t>
      </w:r>
      <w:r>
        <w:t> </w:t>
      </w:r>
      <w:r w:rsidRPr="003711FB">
        <w:rPr>
          <w:lang w:val="ru-RU"/>
        </w:rPr>
        <w:t>вычислений полевых спутниковых наблюдений, в</w:t>
      </w:r>
      <w:r>
        <w:t> </w:t>
      </w:r>
      <w:r w:rsidRPr="003711FB">
        <w:rPr>
          <w:lang w:val="ru-RU"/>
        </w:rPr>
        <w:t>том числе в</w:t>
      </w:r>
      <w:r>
        <w:t> </w:t>
      </w:r>
      <w:r w:rsidRPr="003711FB">
        <w:rPr>
          <w:lang w:val="ru-RU"/>
        </w:rPr>
        <w:t xml:space="preserve">режиме </w:t>
      </w:r>
      <w:r>
        <w:t>RTK</w:t>
      </w:r>
      <w:r w:rsidRPr="003711FB">
        <w:rPr>
          <w:lang w:val="ru-RU"/>
        </w:rPr>
        <w:t>, из</w:t>
      </w:r>
      <w:r>
        <w:t> ITRS</w:t>
      </w:r>
      <w:r w:rsidRPr="003711FB">
        <w:rPr>
          <w:lang w:val="ru-RU"/>
        </w:rPr>
        <w:t xml:space="preserve"> (</w:t>
      </w:r>
      <w:r>
        <w:t>ITRF</w:t>
      </w:r>
      <w:r w:rsidRPr="003711FB">
        <w:rPr>
          <w:lang w:val="ru-RU"/>
        </w:rPr>
        <w:t xml:space="preserve">2005), </w:t>
      </w:r>
      <w:r>
        <w:t>WGS</w:t>
      </w:r>
      <w:r w:rsidRPr="003711FB">
        <w:rPr>
          <w:lang w:val="ru-RU"/>
        </w:rPr>
        <w:t>-84, госуд</w:t>
      </w:r>
      <w:r w:rsidRPr="003711FB">
        <w:rPr>
          <w:lang w:val="ru-RU"/>
        </w:rPr>
        <w:t>арственной системы отсчета координат в</w:t>
      </w:r>
      <w:r>
        <w:t> </w:t>
      </w:r>
      <w:r w:rsidRPr="003711FB">
        <w:rPr>
          <w:lang w:val="ru-RU"/>
        </w:rPr>
        <w:t>СК-63 рекомендуется выполнять с</w:t>
      </w:r>
      <w:r>
        <w:t> </w:t>
      </w:r>
      <w:r w:rsidRPr="003711FB">
        <w:rPr>
          <w:lang w:val="ru-RU"/>
        </w:rPr>
        <w:t>использованием матрицы преобразования пространственных данных или с</w:t>
      </w:r>
      <w:r>
        <w:t> </w:t>
      </w:r>
      <w:r w:rsidRPr="003711FB">
        <w:rPr>
          <w:lang w:val="ru-RU"/>
        </w:rPr>
        <w:t>использованием услуги по трансформированию (перевычислению) координат, предоставляемой государственной специализирова</w:t>
      </w:r>
      <w:r w:rsidRPr="003711FB">
        <w:rPr>
          <w:lang w:val="ru-RU"/>
        </w:rPr>
        <w:t>нной организацией, уполномоченной Государственным комитетом по</w:t>
      </w:r>
      <w:r>
        <w:t> </w:t>
      </w:r>
      <w:r w:rsidRPr="003711FB">
        <w:rPr>
          <w:lang w:val="ru-RU"/>
        </w:rPr>
        <w:t>имуществу на формирование, ведение и</w:t>
      </w:r>
      <w:r>
        <w:t> </w:t>
      </w:r>
      <w:r w:rsidRPr="003711FB">
        <w:rPr>
          <w:lang w:val="ru-RU"/>
        </w:rPr>
        <w:t>хранение госкартгеофонда (далее</w:t>
      </w:r>
      <w:r>
        <w:t> </w:t>
      </w:r>
      <w:r w:rsidRPr="003711FB">
        <w:rPr>
          <w:lang w:val="ru-RU"/>
        </w:rPr>
        <w:t>– уполномоченная организация).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Допускается использование параметров преобразования (трансформирования) координат, определенн</w:t>
      </w:r>
      <w:r w:rsidRPr="003711FB">
        <w:rPr>
          <w:lang w:val="ru-RU"/>
        </w:rPr>
        <w:t>ых пользователем самостоятельно с</w:t>
      </w:r>
      <w:r>
        <w:t> </w:t>
      </w:r>
      <w:r w:rsidRPr="003711FB">
        <w:rPr>
          <w:lang w:val="ru-RU"/>
        </w:rPr>
        <w:t>применением специализированного программного обеспечения согласно руководству пользователя соответствующего программного обеспечения и</w:t>
      </w:r>
      <w:r>
        <w:t> </w:t>
      </w:r>
      <w:r w:rsidRPr="003711FB">
        <w:rPr>
          <w:lang w:val="ru-RU"/>
        </w:rPr>
        <w:t>в</w:t>
      </w:r>
      <w:r>
        <w:t> </w:t>
      </w:r>
      <w:r w:rsidRPr="003711FB">
        <w:rPr>
          <w:lang w:val="ru-RU"/>
        </w:rPr>
        <w:t>соответствии с</w:t>
      </w:r>
      <w:r>
        <w:t> </w:t>
      </w:r>
      <w:r w:rsidRPr="003711FB">
        <w:rPr>
          <w:lang w:val="ru-RU"/>
        </w:rPr>
        <w:t>геодезическими, картографическими нормами и</w:t>
      </w:r>
      <w:r>
        <w:t> </w:t>
      </w:r>
      <w:r w:rsidRPr="003711FB">
        <w:rPr>
          <w:lang w:val="ru-RU"/>
        </w:rPr>
        <w:t>правилами 06-008-2011 «Рук</w:t>
      </w:r>
      <w:r w:rsidRPr="003711FB">
        <w:rPr>
          <w:lang w:val="ru-RU"/>
        </w:rPr>
        <w:t>оводство по преобразованию координат».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sz w:val="20"/>
          <w:szCs w:val="20"/>
          <w:lang w:val="ru-RU"/>
        </w:rPr>
        <w:t>______________________________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sz w:val="20"/>
          <w:szCs w:val="20"/>
          <w:vertAlign w:val="superscript"/>
          <w:lang w:val="ru-RU"/>
        </w:rPr>
        <w:t>3</w:t>
      </w:r>
      <w:r w:rsidRPr="003711FB">
        <w:rPr>
          <w:sz w:val="20"/>
          <w:szCs w:val="20"/>
          <w:lang w:val="ru-RU"/>
        </w:rPr>
        <w:t xml:space="preserve"> Международная земная система отсчета.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sz w:val="20"/>
          <w:szCs w:val="20"/>
          <w:vertAlign w:val="superscript"/>
          <w:lang w:val="ru-RU"/>
        </w:rPr>
        <w:t>4</w:t>
      </w:r>
      <w:r w:rsidRPr="003711FB">
        <w:rPr>
          <w:sz w:val="20"/>
          <w:szCs w:val="20"/>
          <w:lang w:val="ru-RU"/>
        </w:rPr>
        <w:t xml:space="preserve"> Международная земная отсчетная (геодезическая) основа.</w:t>
      </w:r>
    </w:p>
    <w:p w:rsidR="00AA253C" w:rsidRPr="003711FB" w:rsidRDefault="003711FB">
      <w:pPr>
        <w:spacing w:after="240"/>
        <w:ind w:firstLine="566"/>
        <w:jc w:val="both"/>
        <w:rPr>
          <w:lang w:val="ru-RU"/>
        </w:rPr>
      </w:pPr>
      <w:r w:rsidRPr="003711FB">
        <w:rPr>
          <w:sz w:val="20"/>
          <w:szCs w:val="20"/>
          <w:vertAlign w:val="superscript"/>
          <w:lang w:val="ru-RU"/>
        </w:rPr>
        <w:t>5</w:t>
      </w:r>
      <w:r w:rsidRPr="003711FB">
        <w:rPr>
          <w:sz w:val="20"/>
          <w:szCs w:val="20"/>
          <w:lang w:val="ru-RU"/>
        </w:rPr>
        <w:t xml:space="preserve"> Мировая геодезическая система 1984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года.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48.</w:t>
      </w:r>
      <w:r>
        <w:t> </w:t>
      </w:r>
      <w:r w:rsidRPr="003711FB">
        <w:rPr>
          <w:lang w:val="ru-RU"/>
        </w:rPr>
        <w:t>Для преобразования координат из</w:t>
      </w:r>
      <w:r>
        <w:t> </w:t>
      </w:r>
      <w:r w:rsidRPr="003711FB">
        <w:rPr>
          <w:lang w:val="ru-RU"/>
        </w:rPr>
        <w:t>одной системы отсчета координат в</w:t>
      </w:r>
      <w:r>
        <w:t> </w:t>
      </w:r>
      <w:r w:rsidRPr="003711FB">
        <w:rPr>
          <w:lang w:val="ru-RU"/>
        </w:rPr>
        <w:t>другую используются данные, полученные в</w:t>
      </w:r>
      <w:r>
        <w:t> </w:t>
      </w:r>
      <w:r w:rsidRPr="003711FB">
        <w:rPr>
          <w:lang w:val="ru-RU"/>
        </w:rPr>
        <w:t>уполномоченной организации.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Выполнение спутниковых наблюдений с</w:t>
      </w:r>
      <w:r>
        <w:t> </w:t>
      </w:r>
      <w:r w:rsidRPr="003711FB">
        <w:rPr>
          <w:lang w:val="ru-RU"/>
        </w:rPr>
        <w:t>использованием информации сети ПДП ССТП осуществляется в</w:t>
      </w:r>
      <w:r>
        <w:t> </w:t>
      </w:r>
      <w:r w:rsidRPr="003711FB">
        <w:rPr>
          <w:lang w:val="ru-RU"/>
        </w:rPr>
        <w:t>соответствии с ГКНП 10-0</w:t>
      </w:r>
      <w:r w:rsidRPr="003711FB">
        <w:rPr>
          <w:lang w:val="ru-RU"/>
        </w:rPr>
        <w:t>13-2012.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lastRenderedPageBreak/>
        <w:t>49.</w:t>
      </w:r>
      <w:r>
        <w:t> </w:t>
      </w:r>
      <w:r w:rsidRPr="003711FB">
        <w:rPr>
          <w:lang w:val="ru-RU"/>
        </w:rPr>
        <w:t>Межевые знаки, установленные и</w:t>
      </w:r>
      <w:r>
        <w:t> </w:t>
      </w:r>
      <w:r w:rsidRPr="003711FB">
        <w:rPr>
          <w:lang w:val="ru-RU"/>
        </w:rPr>
        <w:t>закоординированные в</w:t>
      </w:r>
      <w:r>
        <w:t> </w:t>
      </w:r>
      <w:r w:rsidRPr="003711FB">
        <w:rPr>
          <w:lang w:val="ru-RU"/>
        </w:rPr>
        <w:t>соответствии с</w:t>
      </w:r>
      <w:r>
        <w:t> </w:t>
      </w:r>
      <w:r w:rsidRPr="003711FB">
        <w:rPr>
          <w:lang w:val="ru-RU"/>
        </w:rPr>
        <w:t>требованиями настоящей Инструкции, точки поворота границы земельного участка, не</w:t>
      </w:r>
      <w:r>
        <w:t> </w:t>
      </w:r>
      <w:r w:rsidRPr="003711FB">
        <w:rPr>
          <w:lang w:val="ru-RU"/>
        </w:rPr>
        <w:t>являющиеся капитальными строениями (зданиями, сооружениями), углами бордюра, столбами или углам</w:t>
      </w:r>
      <w:r w:rsidRPr="003711FB">
        <w:rPr>
          <w:lang w:val="ru-RU"/>
        </w:rPr>
        <w:t>и капитального ограждения, в</w:t>
      </w:r>
      <w:r>
        <w:t> </w:t>
      </w:r>
      <w:r w:rsidRPr="003711FB">
        <w:rPr>
          <w:lang w:val="ru-RU"/>
        </w:rPr>
        <w:t>целях бесспорного опознавания их положения на</w:t>
      </w:r>
      <w:r>
        <w:t> </w:t>
      </w:r>
      <w:r w:rsidRPr="003711FB">
        <w:rPr>
          <w:lang w:val="ru-RU"/>
        </w:rPr>
        <w:t>местности подлежат связи (привязке) с</w:t>
      </w:r>
      <w:r>
        <w:t> </w:t>
      </w:r>
      <w:r w:rsidRPr="003711FB">
        <w:rPr>
          <w:lang w:val="ru-RU"/>
        </w:rPr>
        <w:t>твердыми объектами местности путем измерения линейных отрезков.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50.</w:t>
      </w:r>
      <w:r>
        <w:t> </w:t>
      </w:r>
      <w:r w:rsidRPr="003711FB">
        <w:rPr>
          <w:lang w:val="ru-RU"/>
        </w:rPr>
        <w:t>Между межевым знаком и</w:t>
      </w:r>
      <w:r>
        <w:t> </w:t>
      </w:r>
      <w:r w:rsidRPr="003711FB">
        <w:rPr>
          <w:lang w:val="ru-RU"/>
        </w:rPr>
        <w:t>твердыми объектами местности измеряются 3–4</w:t>
      </w:r>
      <w:r>
        <w:t> </w:t>
      </w:r>
      <w:r w:rsidRPr="003711FB">
        <w:rPr>
          <w:lang w:val="ru-RU"/>
        </w:rPr>
        <w:t>линии с</w:t>
      </w:r>
      <w:r>
        <w:t> </w:t>
      </w:r>
      <w:r w:rsidRPr="003711FB">
        <w:rPr>
          <w:lang w:val="ru-RU"/>
        </w:rPr>
        <w:t>таким расчетом, чтобы углы при вершине линейной засечки составляли от</w:t>
      </w:r>
      <w:r>
        <w:t> </w:t>
      </w:r>
      <w:r w:rsidRPr="003711FB">
        <w:rPr>
          <w:lang w:val="ru-RU"/>
        </w:rPr>
        <w:t>30° до</w:t>
      </w:r>
      <w:r>
        <w:t> </w:t>
      </w:r>
      <w:r w:rsidRPr="003711FB">
        <w:rPr>
          <w:lang w:val="ru-RU"/>
        </w:rPr>
        <w:t>150°. При измерениях рулеткой длины линий, как правило, не</w:t>
      </w:r>
      <w:r>
        <w:t> </w:t>
      </w:r>
      <w:r w:rsidRPr="003711FB">
        <w:rPr>
          <w:lang w:val="ru-RU"/>
        </w:rPr>
        <w:t>должны превышать одной длины мерного прибора, а</w:t>
      </w:r>
      <w:r>
        <w:t> </w:t>
      </w:r>
      <w:r w:rsidRPr="003711FB">
        <w:rPr>
          <w:lang w:val="ru-RU"/>
        </w:rPr>
        <w:t>погрешность измерения длин линий не</w:t>
      </w:r>
      <w:r>
        <w:t> </w:t>
      </w:r>
      <w:r w:rsidRPr="003711FB">
        <w:rPr>
          <w:lang w:val="ru-RU"/>
        </w:rPr>
        <w:t>должна превышать 0,1 м.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 случае отс</w:t>
      </w:r>
      <w:r w:rsidRPr="003711FB">
        <w:rPr>
          <w:lang w:val="ru-RU"/>
        </w:rPr>
        <w:t>утствия на</w:t>
      </w:r>
      <w:r>
        <w:t> </w:t>
      </w:r>
      <w:r w:rsidRPr="003711FB">
        <w:rPr>
          <w:lang w:val="ru-RU"/>
        </w:rPr>
        <w:t>местности твердых объектов, расположенных на</w:t>
      </w:r>
      <w:r>
        <w:t> </w:t>
      </w:r>
      <w:r w:rsidRPr="003711FB">
        <w:rPr>
          <w:lang w:val="ru-RU"/>
        </w:rPr>
        <w:t>расстоянии менее 50 м, с</w:t>
      </w:r>
      <w:r>
        <w:t> </w:t>
      </w:r>
      <w:r w:rsidRPr="003711FB">
        <w:rPr>
          <w:lang w:val="ru-RU"/>
        </w:rPr>
        <w:t>которыми может быть произведена связь (привязка) установленного межевого знака, такая связь (привязка) осуществляется по</w:t>
      </w:r>
      <w:r>
        <w:t> </w:t>
      </w:r>
      <w:r w:rsidRPr="003711FB">
        <w:rPr>
          <w:lang w:val="ru-RU"/>
        </w:rPr>
        <w:t>возможности.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Связь (привязка) углов (элементов) капита</w:t>
      </w:r>
      <w:r w:rsidRPr="003711FB">
        <w:rPr>
          <w:lang w:val="ru-RU"/>
        </w:rPr>
        <w:t>льных строений (зданий, сооружений), углов бордюра, столбов или углов капитальных ограждений, являющихся точками поворота границ земельных участков, к</w:t>
      </w:r>
      <w:r>
        <w:t> </w:t>
      </w:r>
      <w:r w:rsidRPr="003711FB">
        <w:rPr>
          <w:lang w:val="ru-RU"/>
        </w:rPr>
        <w:t>твердым объектам местности не</w:t>
      </w:r>
      <w:r>
        <w:t> </w:t>
      </w:r>
      <w:r w:rsidRPr="003711FB">
        <w:rPr>
          <w:lang w:val="ru-RU"/>
        </w:rPr>
        <w:t>производится.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51.</w:t>
      </w:r>
      <w:r>
        <w:t> </w:t>
      </w:r>
      <w:r w:rsidRPr="003711FB">
        <w:rPr>
          <w:lang w:val="ru-RU"/>
        </w:rPr>
        <w:t>Наличие ограничений (обременений) прав на</w:t>
      </w:r>
      <w:r>
        <w:t> </w:t>
      </w:r>
      <w:r w:rsidRPr="003711FB">
        <w:rPr>
          <w:lang w:val="ru-RU"/>
        </w:rPr>
        <w:t>земельный участ</w:t>
      </w:r>
      <w:r w:rsidRPr="003711FB">
        <w:rPr>
          <w:lang w:val="ru-RU"/>
        </w:rPr>
        <w:t>ок определяется по</w:t>
      </w:r>
      <w:r>
        <w:t> </w:t>
      </w:r>
      <w:r w:rsidRPr="003711FB">
        <w:rPr>
          <w:lang w:val="ru-RU"/>
        </w:rPr>
        <w:t>наземным признакам при выполнении полевых работ, а также на</w:t>
      </w:r>
      <w:r>
        <w:t> </w:t>
      </w:r>
      <w:r w:rsidRPr="003711FB">
        <w:rPr>
          <w:lang w:val="ru-RU"/>
        </w:rPr>
        <w:t>основании сведений ЗИС, геопортала, БД «Установление границ», проектной документации на</w:t>
      </w:r>
      <w:r>
        <w:t> </w:t>
      </w:r>
      <w:r w:rsidRPr="003711FB">
        <w:rPr>
          <w:lang w:val="ru-RU"/>
        </w:rPr>
        <w:t>строительство объекта (в</w:t>
      </w:r>
      <w:r>
        <w:t> </w:t>
      </w:r>
      <w:r w:rsidRPr="003711FB">
        <w:rPr>
          <w:lang w:val="ru-RU"/>
        </w:rPr>
        <w:t>случае, если в</w:t>
      </w:r>
      <w:r>
        <w:t> </w:t>
      </w:r>
      <w:r w:rsidRPr="003711FB">
        <w:rPr>
          <w:lang w:val="ru-RU"/>
        </w:rPr>
        <w:t>отношении этого земельного участка осуществлялась</w:t>
      </w:r>
      <w:r w:rsidRPr="003711FB">
        <w:rPr>
          <w:lang w:val="ru-RU"/>
        </w:rPr>
        <w:t xml:space="preserve"> разработка проекта отвода).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При отсутствии возможности достоверного определения местоположения объектов, влекущих возникновение ограничений (обременений) прав на</w:t>
      </w:r>
      <w:r>
        <w:t> </w:t>
      </w:r>
      <w:r w:rsidRPr="003711FB">
        <w:rPr>
          <w:lang w:val="ru-RU"/>
        </w:rPr>
        <w:t>земельный участок, визуальным способом на местности для</w:t>
      </w:r>
      <w:r>
        <w:t> </w:t>
      </w:r>
      <w:r w:rsidRPr="003711FB">
        <w:rPr>
          <w:lang w:val="ru-RU"/>
        </w:rPr>
        <w:t>определения их местоположения может и</w:t>
      </w:r>
      <w:r w:rsidRPr="003711FB">
        <w:rPr>
          <w:lang w:val="ru-RU"/>
        </w:rPr>
        <w:t>спользоваться информация, предоставленная заинтересованным лицом (план подземных коммуникаций, исполнительная или топографическая съемка, иные документы, подтверждающие наличие ограничений (обременений) прав на земельный участок в</w:t>
      </w:r>
      <w:r>
        <w:t> </w:t>
      </w:r>
      <w:r w:rsidRPr="003711FB">
        <w:rPr>
          <w:lang w:val="ru-RU"/>
        </w:rPr>
        <w:t>соответствии с</w:t>
      </w:r>
      <w:r>
        <w:t> </w:t>
      </w:r>
      <w:r w:rsidRPr="003711FB">
        <w:rPr>
          <w:lang w:val="ru-RU"/>
        </w:rPr>
        <w:t>законодате</w:t>
      </w:r>
      <w:r w:rsidRPr="003711FB">
        <w:rPr>
          <w:lang w:val="ru-RU"/>
        </w:rPr>
        <w:t>льством).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Отсутствие у</w:t>
      </w:r>
      <w:r>
        <w:t> </w:t>
      </w:r>
      <w:r w:rsidRPr="003711FB">
        <w:rPr>
          <w:lang w:val="ru-RU"/>
        </w:rPr>
        <w:t>заинтересованного лица информации, указанной в</w:t>
      </w:r>
      <w:r>
        <w:t> </w:t>
      </w:r>
      <w:r w:rsidRPr="003711FB">
        <w:rPr>
          <w:lang w:val="ru-RU"/>
        </w:rPr>
        <w:t>части второй настоящего пункта, подтверждается им в</w:t>
      </w:r>
      <w:r>
        <w:t> </w:t>
      </w:r>
      <w:r w:rsidRPr="003711FB">
        <w:rPr>
          <w:lang w:val="ru-RU"/>
        </w:rPr>
        <w:t>письменном виде.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 случае отсутствия информации о</w:t>
      </w:r>
      <w:r>
        <w:t> </w:t>
      </w:r>
      <w:r w:rsidRPr="003711FB">
        <w:rPr>
          <w:lang w:val="ru-RU"/>
        </w:rPr>
        <w:t>местоположении объектов, влекущих возникновение ограничений (обременений) прав на</w:t>
      </w:r>
      <w:r>
        <w:t> </w:t>
      </w:r>
      <w:r w:rsidRPr="003711FB">
        <w:rPr>
          <w:lang w:val="ru-RU"/>
        </w:rPr>
        <w:t>зе</w:t>
      </w:r>
      <w:r w:rsidRPr="003711FB">
        <w:rPr>
          <w:lang w:val="ru-RU"/>
        </w:rPr>
        <w:t>мельный участок, о</w:t>
      </w:r>
      <w:r>
        <w:t> </w:t>
      </w:r>
      <w:r w:rsidRPr="003711FB">
        <w:rPr>
          <w:lang w:val="ru-RU"/>
        </w:rPr>
        <w:t>наличии ограничений (обременений) прав на</w:t>
      </w:r>
      <w:r>
        <w:t> </w:t>
      </w:r>
      <w:r w:rsidRPr="003711FB">
        <w:rPr>
          <w:lang w:val="ru-RU"/>
        </w:rPr>
        <w:t>земельный участок сведения о</w:t>
      </w:r>
      <w:r>
        <w:t> </w:t>
      </w:r>
      <w:r w:rsidRPr="003711FB">
        <w:rPr>
          <w:lang w:val="ru-RU"/>
        </w:rPr>
        <w:t>наличии соответствующих ограничений (обременений) прав на</w:t>
      </w:r>
      <w:r>
        <w:t> </w:t>
      </w:r>
      <w:r w:rsidRPr="003711FB">
        <w:rPr>
          <w:lang w:val="ru-RU"/>
        </w:rPr>
        <w:t>земельный участок в</w:t>
      </w:r>
      <w:r>
        <w:t> </w:t>
      </w:r>
      <w:r w:rsidRPr="003711FB">
        <w:rPr>
          <w:lang w:val="ru-RU"/>
        </w:rPr>
        <w:t>материалах землеустроительного дела по</w:t>
      </w:r>
      <w:r>
        <w:t> </w:t>
      </w:r>
      <w:r w:rsidRPr="003711FB">
        <w:rPr>
          <w:lang w:val="ru-RU"/>
        </w:rPr>
        <w:t>установлению границы земельного участка не</w:t>
      </w:r>
      <w:r>
        <w:t> </w:t>
      </w:r>
      <w:r w:rsidRPr="003711FB">
        <w:rPr>
          <w:lang w:val="ru-RU"/>
        </w:rPr>
        <w:t>указыв</w:t>
      </w:r>
      <w:r w:rsidRPr="003711FB">
        <w:rPr>
          <w:lang w:val="ru-RU"/>
        </w:rPr>
        <w:t>аются.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52.</w:t>
      </w:r>
      <w:r>
        <w:t> </w:t>
      </w:r>
      <w:r w:rsidRPr="003711FB">
        <w:rPr>
          <w:lang w:val="ru-RU"/>
        </w:rPr>
        <w:t>При необходимости после проведения геодезических измерений производится определение площади земельного участка (с</w:t>
      </w:r>
      <w:r>
        <w:t> </w:t>
      </w:r>
      <w:r w:rsidRPr="003711FB">
        <w:rPr>
          <w:lang w:val="ru-RU"/>
        </w:rPr>
        <w:t>использованием функций и</w:t>
      </w:r>
      <w:r>
        <w:t> </w:t>
      </w:r>
      <w:r w:rsidRPr="003711FB">
        <w:rPr>
          <w:lang w:val="ru-RU"/>
        </w:rPr>
        <w:t>программного обеспечения геодезического оборудования).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53.</w:t>
      </w:r>
      <w:r>
        <w:t> </w:t>
      </w:r>
      <w:r w:rsidRPr="003711FB">
        <w:rPr>
          <w:lang w:val="ru-RU"/>
        </w:rPr>
        <w:t>При выполнении камеральных работ по</w:t>
      </w:r>
      <w:r>
        <w:t> </w:t>
      </w:r>
      <w:r w:rsidRPr="003711FB">
        <w:rPr>
          <w:lang w:val="ru-RU"/>
        </w:rPr>
        <w:t>установлени</w:t>
      </w:r>
      <w:r w:rsidRPr="003711FB">
        <w:rPr>
          <w:lang w:val="ru-RU"/>
        </w:rPr>
        <w:t>ю границы земельного участка производится обработка результатов геодезических измерений, составляются каталог координат точек поворота границы земельного участка, схема связи (привязки) с</w:t>
      </w:r>
      <w:r>
        <w:t> </w:t>
      </w:r>
      <w:r w:rsidRPr="003711FB">
        <w:rPr>
          <w:lang w:val="ru-RU"/>
        </w:rPr>
        <w:t>твердыми объектами местности точек поворота границы земельного участ</w:t>
      </w:r>
      <w:r w:rsidRPr="003711FB">
        <w:rPr>
          <w:lang w:val="ru-RU"/>
        </w:rPr>
        <w:t>ка, план границы земельного участка, оформляются иные материалы землеустроительного дела.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54.</w:t>
      </w:r>
      <w:r>
        <w:t> </w:t>
      </w:r>
      <w:r w:rsidRPr="003711FB">
        <w:rPr>
          <w:lang w:val="ru-RU"/>
        </w:rPr>
        <w:t>Математическая обработка геодезических измерений завершается оценкой точности результатов измерений.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Результаты измерений (в</w:t>
      </w:r>
      <w:r>
        <w:t> </w:t>
      </w:r>
      <w:r w:rsidRPr="003711FB">
        <w:rPr>
          <w:lang w:val="ru-RU"/>
        </w:rPr>
        <w:t>том числе журнал полевых измерений, ведомости обработки полевых измерений), их уравненные значения с оценкой точности, а</w:t>
      </w:r>
      <w:r>
        <w:t> </w:t>
      </w:r>
      <w:r w:rsidRPr="003711FB">
        <w:rPr>
          <w:lang w:val="ru-RU"/>
        </w:rPr>
        <w:t>также решения всех геодезических задач на бумажном носителе приобщаются к</w:t>
      </w:r>
      <w:r>
        <w:t> </w:t>
      </w:r>
      <w:r w:rsidRPr="003711FB">
        <w:rPr>
          <w:lang w:val="ru-RU"/>
        </w:rPr>
        <w:t>материалам землеустроительного дела п</w:t>
      </w:r>
      <w:r w:rsidRPr="003711FB">
        <w:rPr>
          <w:lang w:val="ru-RU"/>
        </w:rPr>
        <w:t>о</w:t>
      </w:r>
      <w:r>
        <w:t> </w:t>
      </w:r>
      <w:r w:rsidRPr="003711FB">
        <w:rPr>
          <w:lang w:val="ru-RU"/>
        </w:rPr>
        <w:t>установлению границы земельного участка или материалам об изъятии и</w:t>
      </w:r>
      <w:r>
        <w:t> </w:t>
      </w:r>
      <w:r w:rsidRPr="003711FB">
        <w:rPr>
          <w:lang w:val="ru-RU"/>
        </w:rPr>
        <w:t>предоставлении земельных участков.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55.</w:t>
      </w:r>
      <w:r>
        <w:t> </w:t>
      </w:r>
      <w:r w:rsidRPr="003711FB">
        <w:rPr>
          <w:lang w:val="ru-RU"/>
        </w:rPr>
        <w:t>Поправка за</w:t>
      </w:r>
      <w:r>
        <w:t> </w:t>
      </w:r>
      <w:r w:rsidRPr="003711FB">
        <w:rPr>
          <w:lang w:val="ru-RU"/>
        </w:rPr>
        <w:t>наклон линии к</w:t>
      </w:r>
      <w:r>
        <w:t> </w:t>
      </w:r>
      <w:r w:rsidRPr="003711FB">
        <w:rPr>
          <w:lang w:val="ru-RU"/>
        </w:rPr>
        <w:t>горизонту в</w:t>
      </w:r>
      <w:r>
        <w:t> </w:t>
      </w:r>
      <w:r w:rsidRPr="003711FB">
        <w:rPr>
          <w:lang w:val="ru-RU"/>
        </w:rPr>
        <w:t>инструментальных ходах и</w:t>
      </w:r>
      <w:r>
        <w:t> </w:t>
      </w:r>
      <w:r w:rsidRPr="003711FB">
        <w:rPr>
          <w:lang w:val="ru-RU"/>
        </w:rPr>
        <w:t>засечках должна учитываться при величине угла наклона более 1,0° на</w:t>
      </w:r>
      <w:r>
        <w:t> </w:t>
      </w:r>
      <w:r w:rsidRPr="003711FB">
        <w:rPr>
          <w:lang w:val="ru-RU"/>
        </w:rPr>
        <w:t>застроенной тер</w:t>
      </w:r>
      <w:r w:rsidRPr="003711FB">
        <w:rPr>
          <w:lang w:val="ru-RU"/>
        </w:rPr>
        <w:t>ритории и</w:t>
      </w:r>
      <w:r>
        <w:t> </w:t>
      </w:r>
      <w:r w:rsidRPr="003711FB">
        <w:rPr>
          <w:lang w:val="ru-RU"/>
        </w:rPr>
        <w:t>более 1,5° – на</w:t>
      </w:r>
      <w:r>
        <w:t> </w:t>
      </w:r>
      <w:r w:rsidRPr="003711FB">
        <w:rPr>
          <w:lang w:val="ru-RU"/>
        </w:rPr>
        <w:t>иных территориях.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lastRenderedPageBreak/>
        <w:t>56.</w:t>
      </w:r>
      <w:r>
        <w:t> </w:t>
      </w:r>
      <w:r w:rsidRPr="003711FB">
        <w:rPr>
          <w:lang w:val="ru-RU"/>
        </w:rPr>
        <w:t>После завершения обработки геодезических измерений составляется каталог координат точек поворота границы земельного участка. Каталог координат точек поворота границы земельного участка должен содержать следую</w:t>
      </w:r>
      <w:r w:rsidRPr="003711FB">
        <w:rPr>
          <w:lang w:val="ru-RU"/>
        </w:rPr>
        <w:t>щие сведения: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наименование землепользователя и</w:t>
      </w:r>
      <w:r>
        <w:t> </w:t>
      </w:r>
      <w:r w:rsidRPr="003711FB">
        <w:rPr>
          <w:lang w:val="ru-RU"/>
        </w:rPr>
        <w:t>адрес (местоположение) земельного участка;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вид установленной границы земельного участка (фиксированная, нефиксированная);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номера точек поворота границы земельного участка, вид их закрепления на</w:t>
      </w:r>
      <w:r>
        <w:t> </w:t>
      </w:r>
      <w:r w:rsidRPr="003711FB">
        <w:rPr>
          <w:lang w:val="ru-RU"/>
        </w:rPr>
        <w:t>местности;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длин</w:t>
      </w:r>
      <w:r w:rsidRPr="003711FB">
        <w:rPr>
          <w:lang w:val="ru-RU"/>
        </w:rPr>
        <w:t>ы линий границы земельного участка;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значения координат точек поворота границы земельного участка и информацию о</w:t>
      </w:r>
      <w:r>
        <w:t> </w:t>
      </w:r>
      <w:r w:rsidRPr="003711FB">
        <w:rPr>
          <w:lang w:val="ru-RU"/>
        </w:rPr>
        <w:t>системе отсчета координат, в</w:t>
      </w:r>
      <w:r>
        <w:t> </w:t>
      </w:r>
      <w:r w:rsidRPr="003711FB">
        <w:rPr>
          <w:lang w:val="ru-RU"/>
        </w:rPr>
        <w:t>которой они представлены;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иные сведения (по</w:t>
      </w:r>
      <w:r>
        <w:t> </w:t>
      </w:r>
      <w:r w:rsidRPr="003711FB">
        <w:rPr>
          <w:lang w:val="ru-RU"/>
        </w:rPr>
        <w:t>усмотрению исполнителя работ).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57.</w:t>
      </w:r>
      <w:r>
        <w:t> </w:t>
      </w:r>
      <w:r w:rsidRPr="003711FB">
        <w:rPr>
          <w:lang w:val="ru-RU"/>
        </w:rPr>
        <w:t>Вычисление площади земельного участк</w:t>
      </w:r>
      <w:r w:rsidRPr="003711FB">
        <w:rPr>
          <w:lang w:val="ru-RU"/>
        </w:rPr>
        <w:t>а осуществляется по координатам точек поворота границы земельного участка с округлением результата вычислений до</w:t>
      </w:r>
      <w:r>
        <w:t> </w:t>
      </w:r>
      <w:r w:rsidRPr="003711FB">
        <w:rPr>
          <w:lang w:val="ru-RU"/>
        </w:rPr>
        <w:t>1 м</w:t>
      </w:r>
      <w:r w:rsidRPr="003711FB">
        <w:rPr>
          <w:vertAlign w:val="superscript"/>
          <w:lang w:val="ru-RU"/>
        </w:rPr>
        <w:t>2</w:t>
      </w:r>
      <w:r w:rsidRPr="003711FB">
        <w:rPr>
          <w:lang w:val="ru-RU"/>
        </w:rPr>
        <w:t>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Допускается расхождение между площадями земельного участка, вычисленными в</w:t>
      </w:r>
      <w:r>
        <w:t> </w:t>
      </w:r>
      <w:r w:rsidRPr="003711FB">
        <w:rPr>
          <w:lang w:val="ru-RU"/>
        </w:rPr>
        <w:t>разных системах отсчета координат (СК-63, местная система отсч</w:t>
      </w:r>
      <w:r w:rsidRPr="003711FB">
        <w:rPr>
          <w:lang w:val="ru-RU"/>
        </w:rPr>
        <w:t>ета координат, иная система отсчета координат), обусловленное геодезическими параметрами этих систем отсчета координат и</w:t>
      </w:r>
      <w:r>
        <w:t> </w:t>
      </w:r>
      <w:r w:rsidRPr="003711FB">
        <w:rPr>
          <w:lang w:val="ru-RU"/>
        </w:rPr>
        <w:t>свойствами их картографических проекций.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При наличии вкрапленных земельных участков площадь земельного участка определяется как разност</w:t>
      </w:r>
      <w:r w:rsidRPr="003711FB">
        <w:rPr>
          <w:lang w:val="ru-RU"/>
        </w:rPr>
        <w:t>ь значений общей площади земельного участка в</w:t>
      </w:r>
      <w:r>
        <w:t> </w:t>
      </w:r>
      <w:r w:rsidRPr="003711FB">
        <w:rPr>
          <w:lang w:val="ru-RU"/>
        </w:rPr>
        <w:t>установленных границах и</w:t>
      </w:r>
      <w:r>
        <w:t> </w:t>
      </w:r>
      <w:r w:rsidRPr="003711FB">
        <w:rPr>
          <w:lang w:val="ru-RU"/>
        </w:rPr>
        <w:t>площади вкрапленных контуров.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58.</w:t>
      </w:r>
      <w:r>
        <w:t> </w:t>
      </w:r>
      <w:r w:rsidRPr="003711FB">
        <w:rPr>
          <w:lang w:val="ru-RU"/>
        </w:rPr>
        <w:t xml:space="preserve">Предельная относительная погрешность определения площади земельного участка </w:t>
      </w:r>
      <w:r>
        <w:rPr>
          <w:rFonts w:ascii="Symbol" w:eastAsia="Symbol" w:hAnsi="Symbol" w:cs="Symbol"/>
        </w:rPr>
        <w:t></w:t>
      </w:r>
      <w:r w:rsidRPr="003711FB">
        <w:rPr>
          <w:i/>
          <w:iCs/>
          <w:lang w:val="ru-RU"/>
        </w:rPr>
        <w:t>Р</w:t>
      </w:r>
      <w:r w:rsidRPr="003711FB">
        <w:rPr>
          <w:lang w:val="ru-RU"/>
        </w:rPr>
        <w:t xml:space="preserve"> вычисляется по</w:t>
      </w:r>
      <w:r>
        <w:t> </w:t>
      </w:r>
      <w:r w:rsidRPr="003711FB">
        <w:rPr>
          <w:lang w:val="ru-RU"/>
        </w:rPr>
        <w:t>формуле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p w:rsidR="00AA253C" w:rsidRDefault="003711FB">
      <w:pPr>
        <w:spacing w:after="60"/>
        <w:jc w:val="center"/>
      </w:pPr>
      <w:r>
        <w:pict>
          <v:shape id="_x0000_i1027" type="#_x0000_t75" style="width:67.5pt;height:33.75pt;mso-position-horizontal:left;mso-position-horizontal-relative:char;mso-position-vertical:top">
            <v:imagedata r:id="rId5" o:title=""/>
          </v:shape>
        </w:pic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где</w:t>
      </w:r>
      <w:r>
        <w:t>    </w:t>
      </w:r>
      <w:r>
        <w:rPr>
          <w:i/>
          <w:iCs/>
        </w:rPr>
        <w:t>m</w:t>
      </w:r>
      <w:r>
        <w:rPr>
          <w:i/>
          <w:iCs/>
          <w:vertAlign w:val="subscript"/>
        </w:rPr>
        <w:t>p</w:t>
      </w:r>
      <w:r>
        <w:t> </w:t>
      </w:r>
      <w:r w:rsidRPr="003711FB">
        <w:rPr>
          <w:lang w:val="ru-RU"/>
        </w:rPr>
        <w:t>– средняя квадратическая погрешно</w:t>
      </w:r>
      <w:r w:rsidRPr="003711FB">
        <w:rPr>
          <w:lang w:val="ru-RU"/>
        </w:rPr>
        <w:t>сть определения площади земельного участка, м;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i/>
          <w:iCs/>
          <w:lang w:val="ru-RU"/>
        </w:rPr>
        <w:t>Р</w:t>
      </w:r>
      <w:r>
        <w:t> </w:t>
      </w:r>
      <w:r w:rsidRPr="003711FB">
        <w:rPr>
          <w:lang w:val="ru-RU"/>
        </w:rPr>
        <w:t>– площадь земельного участка, га.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Предельная относительная погрешность определения площади земельного участка обеспечивается проложением инструментальных ходов с</w:t>
      </w:r>
      <w:r>
        <w:t> </w:t>
      </w:r>
      <w:r w:rsidRPr="003711FB">
        <w:rPr>
          <w:lang w:val="ru-RU"/>
        </w:rPr>
        <w:t xml:space="preserve">допустимой относительной линейной невязкой </w:t>
      </w:r>
      <w:r>
        <w:rPr>
          <w:i/>
          <w:iCs/>
        </w:rPr>
        <w:t>f</w:t>
      </w:r>
      <w:r>
        <w:rPr>
          <w:i/>
          <w:iCs/>
          <w:vertAlign w:val="subscript"/>
        </w:rPr>
        <w:t>sot</w:t>
      </w:r>
      <w:r w:rsidRPr="003711FB">
        <w:rPr>
          <w:lang w:val="ru-RU"/>
        </w:rPr>
        <w:t>, определяемой по</w:t>
      </w:r>
      <w:r>
        <w:t> </w:t>
      </w:r>
      <w:r w:rsidRPr="003711FB">
        <w:rPr>
          <w:lang w:val="ru-RU"/>
        </w:rPr>
        <w:t>формуле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p w:rsidR="00AA253C" w:rsidRDefault="003711FB">
      <w:pPr>
        <w:spacing w:after="60"/>
        <w:jc w:val="center"/>
      </w:pPr>
      <w:r>
        <w:pict>
          <v:shape id="_x0000_i1028" type="#_x0000_t75" style="width:54.75pt;height:32.25pt;mso-position-horizontal:left;mso-position-horizontal-relative:char;mso-position-vertical:top">
            <v:imagedata r:id="rId6" o:title=""/>
          </v:shape>
        </w:pic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где</w:t>
      </w:r>
      <w:r>
        <w:t>    </w:t>
      </w:r>
      <w:r>
        <w:rPr>
          <w:i/>
          <w:iCs/>
        </w:rPr>
        <w:t>f</w:t>
      </w:r>
      <w:r>
        <w:rPr>
          <w:i/>
          <w:iCs/>
          <w:vertAlign w:val="subscript"/>
        </w:rPr>
        <w:t>abs</w:t>
      </w:r>
      <w:r>
        <w:t> </w:t>
      </w:r>
      <w:r w:rsidRPr="003711FB">
        <w:rPr>
          <w:lang w:val="ru-RU"/>
        </w:rPr>
        <w:t>– абсолютная линейная невязка хода, м;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S</w:t>
      </w:r>
      <w:r>
        <w:t> </w:t>
      </w:r>
      <w:r w:rsidRPr="003711FB">
        <w:rPr>
          <w:lang w:val="ru-RU"/>
        </w:rPr>
        <w:t>– длина хода, км.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Предельная относительная погрешность определения площади земельного участка не</w:t>
      </w:r>
      <w:r>
        <w:t> </w:t>
      </w:r>
      <w:r w:rsidRPr="003711FB">
        <w:rPr>
          <w:lang w:val="ru-RU"/>
        </w:rPr>
        <w:t>должна превышать 1:1000 при установлении границы земельного участка, ра</w:t>
      </w:r>
      <w:r w:rsidRPr="003711FB">
        <w:rPr>
          <w:lang w:val="ru-RU"/>
        </w:rPr>
        <w:t>сположенного в</w:t>
      </w:r>
      <w:r>
        <w:t> </w:t>
      </w:r>
      <w:r w:rsidRPr="003711FB">
        <w:rPr>
          <w:lang w:val="ru-RU"/>
        </w:rPr>
        <w:t>границах г.</w:t>
      </w:r>
      <w:r>
        <w:t> </w:t>
      </w:r>
      <w:r w:rsidRPr="003711FB">
        <w:rPr>
          <w:lang w:val="ru-RU"/>
        </w:rPr>
        <w:t>Минска и</w:t>
      </w:r>
      <w:r>
        <w:t> </w:t>
      </w:r>
      <w:r w:rsidRPr="003711FB">
        <w:rPr>
          <w:lang w:val="ru-RU"/>
        </w:rPr>
        <w:t>областных центров, и</w:t>
      </w:r>
      <w:r>
        <w:t> </w:t>
      </w:r>
      <w:r w:rsidRPr="003711FB">
        <w:rPr>
          <w:lang w:val="ru-RU"/>
        </w:rPr>
        <w:t>1:700 на</w:t>
      </w:r>
      <w:r>
        <w:t> </w:t>
      </w:r>
      <w:r w:rsidRPr="003711FB">
        <w:rPr>
          <w:lang w:val="ru-RU"/>
        </w:rPr>
        <w:t>иных территориях.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59.</w:t>
      </w:r>
      <w:r>
        <w:t> </w:t>
      </w:r>
      <w:r w:rsidRPr="003711FB">
        <w:rPr>
          <w:lang w:val="ru-RU"/>
        </w:rPr>
        <w:t>Масштаб плана границы земельного участка выбирается в зависимости от</w:t>
      </w:r>
      <w:r>
        <w:t> </w:t>
      </w:r>
      <w:r w:rsidRPr="003711FB">
        <w:rPr>
          <w:lang w:val="ru-RU"/>
        </w:rPr>
        <w:t>размера и</w:t>
      </w:r>
      <w:r>
        <w:t> </w:t>
      </w:r>
      <w:r w:rsidRPr="003711FB">
        <w:rPr>
          <w:lang w:val="ru-RU"/>
        </w:rPr>
        <w:t>конфигурации земельного участка с</w:t>
      </w:r>
      <w:r>
        <w:t> </w:t>
      </w:r>
      <w:r w:rsidRPr="003711FB">
        <w:rPr>
          <w:lang w:val="ru-RU"/>
        </w:rPr>
        <w:t>таким расчетом, чтобы на</w:t>
      </w:r>
      <w:r>
        <w:t> </w:t>
      </w:r>
      <w:r w:rsidRPr="003711FB">
        <w:rPr>
          <w:lang w:val="ru-RU"/>
        </w:rPr>
        <w:t>плане можно было отобразить вс</w:t>
      </w:r>
      <w:r w:rsidRPr="003711FB">
        <w:rPr>
          <w:lang w:val="ru-RU"/>
        </w:rPr>
        <w:t>е точки поворота границы этого земельного участка и</w:t>
      </w:r>
      <w:r>
        <w:t> </w:t>
      </w:r>
      <w:r w:rsidRPr="003711FB">
        <w:rPr>
          <w:lang w:val="ru-RU"/>
        </w:rPr>
        <w:t>вкрапленных земельных участков (рекомендуемые масштабы для</w:t>
      </w:r>
      <w:r>
        <w:t> </w:t>
      </w:r>
      <w:r w:rsidRPr="003711FB">
        <w:rPr>
          <w:lang w:val="ru-RU"/>
        </w:rPr>
        <w:t>плана границы 1:100, 1:500, 1:1000, 1:2000, 1:5000, 1:10</w:t>
      </w:r>
      <w:r>
        <w:t> </w:t>
      </w:r>
      <w:r w:rsidRPr="003711FB">
        <w:rPr>
          <w:lang w:val="ru-RU"/>
        </w:rPr>
        <w:t>000). На плане границы земельного участка вкрапленные земельные участки допускается выно</w:t>
      </w:r>
      <w:r w:rsidRPr="003711FB">
        <w:rPr>
          <w:lang w:val="ru-RU"/>
        </w:rPr>
        <w:t>сить из</w:t>
      </w:r>
      <w:r>
        <w:t> </w:t>
      </w:r>
      <w:r w:rsidRPr="003711FB">
        <w:rPr>
          <w:lang w:val="ru-RU"/>
        </w:rPr>
        <w:t>контура основного земельного участка на</w:t>
      </w:r>
      <w:r>
        <w:t> </w:t>
      </w:r>
      <w:r w:rsidRPr="003711FB">
        <w:rPr>
          <w:lang w:val="ru-RU"/>
        </w:rPr>
        <w:t>свободное место с</w:t>
      </w:r>
      <w:r>
        <w:t> </w:t>
      </w:r>
      <w:r w:rsidRPr="003711FB">
        <w:rPr>
          <w:lang w:val="ru-RU"/>
        </w:rPr>
        <w:t>использованием более крупного масштаба.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lastRenderedPageBreak/>
        <w:t>60.</w:t>
      </w:r>
      <w:r>
        <w:t> </w:t>
      </w:r>
      <w:r w:rsidRPr="003711FB">
        <w:rPr>
          <w:lang w:val="ru-RU"/>
        </w:rPr>
        <w:t>План границы земельного участка оформляется по</w:t>
      </w:r>
      <w:r>
        <w:t> </w:t>
      </w:r>
      <w:r w:rsidRPr="003711FB">
        <w:rPr>
          <w:lang w:val="ru-RU"/>
        </w:rPr>
        <w:t>форме согласно приложению</w:t>
      </w:r>
      <w:r>
        <w:t> </w:t>
      </w:r>
      <w:r w:rsidRPr="003711FB">
        <w:rPr>
          <w:lang w:val="ru-RU"/>
        </w:rPr>
        <w:t>4. На плане границы земельного участка должны быть отображены: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граница земельного участка и</w:t>
      </w:r>
      <w:r>
        <w:t> </w:t>
      </w:r>
      <w:r w:rsidRPr="003711FB">
        <w:rPr>
          <w:lang w:val="ru-RU"/>
        </w:rPr>
        <w:t>точки ее поворота;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номера точек поворота границы земельного участка и</w:t>
      </w:r>
      <w:r>
        <w:t> </w:t>
      </w:r>
      <w:r w:rsidRPr="003711FB">
        <w:rPr>
          <w:lang w:val="ru-RU"/>
        </w:rPr>
        <w:t>длины линий между этими точками поворота границы земельного участка, вычисленные по</w:t>
      </w:r>
      <w:r>
        <w:t> </w:t>
      </w:r>
      <w:r w:rsidRPr="003711FB">
        <w:rPr>
          <w:lang w:val="ru-RU"/>
        </w:rPr>
        <w:t>их координатам. Длины линий выписываются по</w:t>
      </w:r>
      <w:r>
        <w:t> </w:t>
      </w:r>
      <w:r w:rsidRPr="003711FB">
        <w:rPr>
          <w:lang w:val="ru-RU"/>
        </w:rPr>
        <w:t>внешней границе земельного уч</w:t>
      </w:r>
      <w:r w:rsidRPr="003711FB">
        <w:rPr>
          <w:lang w:val="ru-RU"/>
        </w:rPr>
        <w:t>астка горизонтально напротив линий, а</w:t>
      </w:r>
      <w:r>
        <w:t> </w:t>
      </w:r>
      <w:r w:rsidRPr="003711FB">
        <w:rPr>
          <w:lang w:val="ru-RU"/>
        </w:rPr>
        <w:t>номера точек</w:t>
      </w:r>
      <w:r>
        <w:t> </w:t>
      </w:r>
      <w:r w:rsidRPr="003711FB">
        <w:rPr>
          <w:lang w:val="ru-RU"/>
        </w:rPr>
        <w:t>– внутри плана около точек. Подписи длин линий при необходимости допускается выносить на</w:t>
      </w:r>
      <w:r>
        <w:t> </w:t>
      </w:r>
      <w:r w:rsidRPr="003711FB">
        <w:rPr>
          <w:lang w:val="ru-RU"/>
        </w:rPr>
        <w:t>свободное место листа плана границы земельного участка, а</w:t>
      </w:r>
      <w:r>
        <w:t> </w:t>
      </w:r>
      <w:r w:rsidRPr="003711FB">
        <w:rPr>
          <w:lang w:val="ru-RU"/>
        </w:rPr>
        <w:t>номера точек поворота границы земельного участка подписыва</w:t>
      </w:r>
      <w:r w:rsidRPr="003711FB">
        <w:rPr>
          <w:lang w:val="ru-RU"/>
        </w:rPr>
        <w:t>ть выборочно (нечетные);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границы и</w:t>
      </w:r>
      <w:r>
        <w:t> </w:t>
      </w:r>
      <w:r w:rsidRPr="003711FB">
        <w:rPr>
          <w:lang w:val="ru-RU"/>
        </w:rPr>
        <w:t>номера вкрапленных земельных участков (при наличии);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границы и</w:t>
      </w:r>
      <w:r>
        <w:t> </w:t>
      </w:r>
      <w:r w:rsidRPr="003711FB">
        <w:rPr>
          <w:lang w:val="ru-RU"/>
        </w:rPr>
        <w:t>коды земель с</w:t>
      </w:r>
      <w:r>
        <w:t> </w:t>
      </w:r>
      <w:r w:rsidRPr="003711FB">
        <w:rPr>
          <w:lang w:val="ru-RU"/>
        </w:rPr>
        <w:t>ограничениями (обременениями) прав на земельные участки;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сведения о</w:t>
      </w:r>
      <w:r>
        <w:t> </w:t>
      </w:r>
      <w:r w:rsidRPr="003711FB">
        <w:rPr>
          <w:lang w:val="ru-RU"/>
        </w:rPr>
        <w:t>целевом назначении земельного участка в</w:t>
      </w:r>
      <w:r>
        <w:t> </w:t>
      </w:r>
      <w:r w:rsidRPr="003711FB">
        <w:rPr>
          <w:lang w:val="ru-RU"/>
        </w:rPr>
        <w:t>соответствии с</w:t>
      </w:r>
      <w:r>
        <w:t> </w:t>
      </w:r>
      <w:r w:rsidRPr="003711FB">
        <w:rPr>
          <w:lang w:val="ru-RU"/>
        </w:rPr>
        <w:t>наименованием отдельн</w:t>
      </w:r>
      <w:r w:rsidRPr="003711FB">
        <w:rPr>
          <w:lang w:val="ru-RU"/>
        </w:rPr>
        <w:t>ого объекта строительства (его элемента), расположенного на</w:t>
      </w:r>
      <w:r>
        <w:t> </w:t>
      </w:r>
      <w:r w:rsidRPr="003711FB">
        <w:rPr>
          <w:lang w:val="ru-RU"/>
        </w:rPr>
        <w:t>этом земельном участке (при необходимости).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Границы земель с</w:t>
      </w:r>
      <w:r>
        <w:t> </w:t>
      </w:r>
      <w:r w:rsidRPr="003711FB">
        <w:rPr>
          <w:lang w:val="ru-RU"/>
        </w:rPr>
        <w:t>ограничениями (обременениями) прав на земельные участки отображаются штриховой линией, коды этих ограничений</w:t>
      </w:r>
      <w:r>
        <w:t> </w:t>
      </w:r>
      <w:r w:rsidRPr="003711FB">
        <w:rPr>
          <w:lang w:val="ru-RU"/>
        </w:rPr>
        <w:t>– синим цветом. Кроме того</w:t>
      </w:r>
      <w:r w:rsidRPr="003711FB">
        <w:rPr>
          <w:lang w:val="ru-RU"/>
        </w:rPr>
        <w:t>, показывается в</w:t>
      </w:r>
      <w:r>
        <w:t> </w:t>
      </w:r>
      <w:r w:rsidRPr="003711FB">
        <w:rPr>
          <w:lang w:val="ru-RU"/>
        </w:rPr>
        <w:t>условных знаках, принятых для</w:t>
      </w:r>
      <w:r>
        <w:t> </w:t>
      </w:r>
      <w:r w:rsidRPr="003711FB">
        <w:rPr>
          <w:lang w:val="ru-RU"/>
        </w:rPr>
        <w:t>топографических карт и</w:t>
      </w:r>
      <w:r>
        <w:t> </w:t>
      </w:r>
      <w:r w:rsidRPr="003711FB">
        <w:rPr>
          <w:lang w:val="ru-RU"/>
        </w:rPr>
        <w:t>планов соответствующего масштаба, местоположение объектов в</w:t>
      </w:r>
      <w:r>
        <w:t> </w:t>
      </w:r>
      <w:r w:rsidRPr="003711FB">
        <w:rPr>
          <w:lang w:val="ru-RU"/>
        </w:rPr>
        <w:t>границах земельного участка, влекущих наличие ограничений (обременений) прав на</w:t>
      </w:r>
      <w:r>
        <w:t> </w:t>
      </w:r>
      <w:r w:rsidRPr="003711FB">
        <w:rPr>
          <w:lang w:val="ru-RU"/>
        </w:rPr>
        <w:t>земельные участки. Местоположение такого объек</w:t>
      </w:r>
      <w:r w:rsidRPr="003711FB">
        <w:rPr>
          <w:lang w:val="ru-RU"/>
        </w:rPr>
        <w:t>та не</w:t>
      </w:r>
      <w:r>
        <w:t> </w:t>
      </w:r>
      <w:r w:rsidRPr="003711FB">
        <w:rPr>
          <w:lang w:val="ru-RU"/>
        </w:rPr>
        <w:t>указывается в</w:t>
      </w:r>
      <w:r>
        <w:t> </w:t>
      </w:r>
      <w:r w:rsidRPr="003711FB">
        <w:rPr>
          <w:lang w:val="ru-RU"/>
        </w:rPr>
        <w:t>случае, когда земельный участок испрашивается для</w:t>
      </w:r>
      <w:r>
        <w:t> </w:t>
      </w:r>
      <w:r w:rsidRPr="003711FB">
        <w:rPr>
          <w:lang w:val="ru-RU"/>
        </w:rPr>
        <w:t>строительства и</w:t>
      </w:r>
      <w:r>
        <w:t> </w:t>
      </w:r>
      <w:r w:rsidRPr="003711FB">
        <w:rPr>
          <w:lang w:val="ru-RU"/>
        </w:rPr>
        <w:t>облуживания этого объекта.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На плане границы земельного участка также указываются: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площадь земель, предоставленных на</w:t>
      </w:r>
      <w:r>
        <w:t> </w:t>
      </w:r>
      <w:r w:rsidRPr="003711FB">
        <w:rPr>
          <w:lang w:val="ru-RU"/>
        </w:rPr>
        <w:t>соответствующем виде права, в гектарах;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описание гран</w:t>
      </w:r>
      <w:r w:rsidRPr="003711FB">
        <w:rPr>
          <w:lang w:val="ru-RU"/>
        </w:rPr>
        <w:t>иц смежных, вкрапленных земельных участков;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условные обозначения;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масштаб плана;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штамп исполнителя работ.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При оформлении плана границы земельного участка, испрашиваемого для</w:t>
      </w:r>
      <w:r>
        <w:t> </w:t>
      </w:r>
      <w:r w:rsidRPr="003711FB">
        <w:rPr>
          <w:lang w:val="ru-RU"/>
        </w:rPr>
        <w:t>строительства и</w:t>
      </w:r>
      <w:r>
        <w:t> </w:t>
      </w:r>
      <w:r w:rsidRPr="003711FB">
        <w:rPr>
          <w:lang w:val="ru-RU"/>
        </w:rPr>
        <w:t>обслуживания линейных сооружений (газопроводов, нефтепроводов, неф</w:t>
      </w:r>
      <w:r w:rsidRPr="003711FB">
        <w:rPr>
          <w:lang w:val="ru-RU"/>
        </w:rPr>
        <w:t>тепродуктопроводов, воздушных и</w:t>
      </w:r>
      <w:r>
        <w:t> </w:t>
      </w:r>
      <w:r w:rsidRPr="003711FB">
        <w:rPr>
          <w:lang w:val="ru-RU"/>
        </w:rPr>
        <w:t>кабельных линий электропередачи, линий электросвязи, иных подобных сооружений), в</w:t>
      </w:r>
      <w:r>
        <w:t> </w:t>
      </w:r>
      <w:r w:rsidRPr="003711FB">
        <w:rPr>
          <w:lang w:val="ru-RU"/>
        </w:rPr>
        <w:t>том числе их наземных элементов (частей) и</w:t>
      </w:r>
      <w:r>
        <w:t> </w:t>
      </w:r>
      <w:r w:rsidRPr="003711FB">
        <w:rPr>
          <w:lang w:val="ru-RU"/>
        </w:rPr>
        <w:t>объектов, связанных с</w:t>
      </w:r>
      <w:r>
        <w:t> </w:t>
      </w:r>
      <w:r w:rsidRPr="003711FB">
        <w:rPr>
          <w:lang w:val="ru-RU"/>
        </w:rPr>
        <w:t>их строительством и</w:t>
      </w:r>
      <w:r>
        <w:t> </w:t>
      </w:r>
      <w:r w:rsidRPr="003711FB">
        <w:rPr>
          <w:lang w:val="ru-RU"/>
        </w:rPr>
        <w:t>(или) обслуживанием, допускается указание на</w:t>
      </w:r>
      <w:r>
        <w:t> </w:t>
      </w:r>
      <w:r w:rsidRPr="003711FB">
        <w:rPr>
          <w:lang w:val="ru-RU"/>
        </w:rPr>
        <w:t xml:space="preserve">таком плане </w:t>
      </w:r>
      <w:r w:rsidRPr="003711FB">
        <w:rPr>
          <w:lang w:val="ru-RU"/>
        </w:rPr>
        <w:t>каталога координат точек поворота границы соответствующего земельного участка.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 случаях, когда не</w:t>
      </w:r>
      <w:r>
        <w:t> </w:t>
      </w:r>
      <w:r w:rsidRPr="003711FB">
        <w:rPr>
          <w:lang w:val="ru-RU"/>
        </w:rPr>
        <w:t>требуется получение паспорта застройщика или разработка градостроительного паспорта земельного участка, на</w:t>
      </w:r>
      <w:r>
        <w:t> </w:t>
      </w:r>
      <w:r w:rsidRPr="003711FB">
        <w:rPr>
          <w:lang w:val="ru-RU"/>
        </w:rPr>
        <w:t>плане границы земельного участка, предоставляемого</w:t>
      </w:r>
      <w:r w:rsidRPr="003711FB">
        <w:rPr>
          <w:lang w:val="ru-RU"/>
        </w:rPr>
        <w:t xml:space="preserve"> для</w:t>
      </w:r>
      <w:r>
        <w:t> </w:t>
      </w:r>
      <w:r w:rsidRPr="003711FB">
        <w:rPr>
          <w:lang w:val="ru-RU"/>
        </w:rPr>
        <w:t>строительства и</w:t>
      </w:r>
      <w:r>
        <w:t> </w:t>
      </w:r>
      <w:r w:rsidRPr="003711FB">
        <w:rPr>
          <w:lang w:val="ru-RU"/>
        </w:rPr>
        <w:t>обслуживания одноквартирного жилого дома, дополнительно указываются границы зон, в</w:t>
      </w:r>
      <w:r>
        <w:t> </w:t>
      </w:r>
      <w:r w:rsidRPr="003711FB">
        <w:rPr>
          <w:lang w:val="ru-RU"/>
        </w:rPr>
        <w:t>пределах которых допускается возведение одноквартирного жилого дома и</w:t>
      </w:r>
      <w:r>
        <w:t> </w:t>
      </w:r>
      <w:r w:rsidRPr="003711FB">
        <w:rPr>
          <w:lang w:val="ru-RU"/>
        </w:rPr>
        <w:t>(или) нежилых капитальных построек пятого класса сложности на</w:t>
      </w:r>
      <w:r>
        <w:t> </w:t>
      </w:r>
      <w:r w:rsidRPr="003711FB">
        <w:rPr>
          <w:lang w:val="ru-RU"/>
        </w:rPr>
        <w:t>таком земельном учас</w:t>
      </w:r>
      <w:r w:rsidRPr="003711FB">
        <w:rPr>
          <w:lang w:val="ru-RU"/>
        </w:rPr>
        <w:t>тке. Координаты точек поворота границ этих зон рассчитываются в</w:t>
      </w:r>
      <w:r>
        <w:t> </w:t>
      </w:r>
      <w:r w:rsidRPr="003711FB">
        <w:rPr>
          <w:lang w:val="ru-RU"/>
        </w:rPr>
        <w:t>камеральных условиях с</w:t>
      </w:r>
      <w:r>
        <w:t> </w:t>
      </w:r>
      <w:r w:rsidRPr="003711FB">
        <w:rPr>
          <w:lang w:val="ru-RU"/>
        </w:rPr>
        <w:t>учетом координат точек поворота установленной границы земельного участка, а</w:t>
      </w:r>
      <w:r>
        <w:t> </w:t>
      </w:r>
      <w:r w:rsidRPr="003711FB">
        <w:rPr>
          <w:lang w:val="ru-RU"/>
        </w:rPr>
        <w:t>также границ земель, имеющих ограничения (обременения) в</w:t>
      </w:r>
      <w:r>
        <w:t> </w:t>
      </w:r>
      <w:r w:rsidRPr="003711FB">
        <w:rPr>
          <w:lang w:val="ru-RU"/>
        </w:rPr>
        <w:t>использовании, без установления и</w:t>
      </w:r>
      <w:r>
        <w:t> </w:t>
      </w:r>
      <w:r w:rsidRPr="003711FB">
        <w:rPr>
          <w:lang w:val="ru-RU"/>
        </w:rPr>
        <w:t>за</w:t>
      </w:r>
      <w:r w:rsidRPr="003711FB">
        <w:rPr>
          <w:lang w:val="ru-RU"/>
        </w:rPr>
        <w:t>крепления таких зон на</w:t>
      </w:r>
      <w:r>
        <w:t> </w:t>
      </w:r>
      <w:r w:rsidRPr="003711FB">
        <w:rPr>
          <w:lang w:val="ru-RU"/>
        </w:rPr>
        <w:t>местности.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61.</w:t>
      </w:r>
      <w:r>
        <w:t> </w:t>
      </w:r>
      <w:r w:rsidRPr="003711FB">
        <w:rPr>
          <w:lang w:val="ru-RU"/>
        </w:rPr>
        <w:t>В случае наложения (перекрытия) границ земель с</w:t>
      </w:r>
      <w:r>
        <w:t> </w:t>
      </w:r>
      <w:r w:rsidRPr="003711FB">
        <w:rPr>
          <w:lang w:val="ru-RU"/>
        </w:rPr>
        <w:t>ограничениями (обременениями) прав на</w:t>
      </w:r>
      <w:r>
        <w:t> </w:t>
      </w:r>
      <w:r w:rsidRPr="003711FB">
        <w:rPr>
          <w:lang w:val="ru-RU"/>
        </w:rPr>
        <w:t>земельные участки площади этих земель вычисляются без учета перекрытия, а</w:t>
      </w:r>
      <w:r>
        <w:t> </w:t>
      </w:r>
      <w:r w:rsidRPr="003711FB">
        <w:rPr>
          <w:lang w:val="ru-RU"/>
        </w:rPr>
        <w:t>сведения об</w:t>
      </w:r>
      <w:r>
        <w:t> </w:t>
      </w:r>
      <w:r w:rsidRPr="003711FB">
        <w:rPr>
          <w:lang w:val="ru-RU"/>
        </w:rPr>
        <w:t>ограничениях (обременениях) прав на</w:t>
      </w:r>
      <w:r>
        <w:t> </w:t>
      </w:r>
      <w:r w:rsidRPr="003711FB">
        <w:rPr>
          <w:lang w:val="ru-RU"/>
        </w:rPr>
        <w:t xml:space="preserve">земельные </w:t>
      </w:r>
      <w:r w:rsidRPr="003711FB">
        <w:rPr>
          <w:lang w:val="ru-RU"/>
        </w:rPr>
        <w:t>участки составляются на</w:t>
      </w:r>
      <w:r>
        <w:t> </w:t>
      </w:r>
      <w:r w:rsidRPr="003711FB">
        <w:rPr>
          <w:lang w:val="ru-RU"/>
        </w:rPr>
        <w:t>каждое ограничение (обременение) по</w:t>
      </w:r>
      <w:r>
        <w:t> </w:t>
      </w:r>
      <w:r w:rsidRPr="003711FB">
        <w:rPr>
          <w:lang w:val="ru-RU"/>
        </w:rPr>
        <w:t>форме согласно приложению 5.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62.</w:t>
      </w:r>
      <w:r>
        <w:t> </w:t>
      </w:r>
      <w:r w:rsidRPr="003711FB">
        <w:rPr>
          <w:lang w:val="ru-RU"/>
        </w:rPr>
        <w:t>При многократных наложениях (перекрытиях) земель с ограничениями (обременениями) прав на</w:t>
      </w:r>
      <w:r>
        <w:t> </w:t>
      </w:r>
      <w:r w:rsidRPr="003711FB">
        <w:rPr>
          <w:lang w:val="ru-RU"/>
        </w:rPr>
        <w:t>земельные участки допускается отображать на</w:t>
      </w:r>
      <w:r>
        <w:t> </w:t>
      </w:r>
      <w:r w:rsidRPr="003711FB">
        <w:rPr>
          <w:lang w:val="ru-RU"/>
        </w:rPr>
        <w:t>плане границы земельного участ</w:t>
      </w:r>
      <w:r w:rsidRPr="003711FB">
        <w:rPr>
          <w:lang w:val="ru-RU"/>
        </w:rPr>
        <w:t>ка трассы объектов, обусловливающих наличие ограничений (обременений) прав на</w:t>
      </w:r>
      <w:r>
        <w:t> </w:t>
      </w:r>
      <w:r w:rsidRPr="003711FB">
        <w:rPr>
          <w:lang w:val="ru-RU"/>
        </w:rPr>
        <w:t xml:space="preserve">земельные участки, </w:t>
      </w:r>
      <w:r w:rsidRPr="003711FB">
        <w:rPr>
          <w:lang w:val="ru-RU"/>
        </w:rPr>
        <w:lastRenderedPageBreak/>
        <w:t>и</w:t>
      </w:r>
      <w:r>
        <w:t> </w:t>
      </w:r>
      <w:r w:rsidRPr="003711FB">
        <w:rPr>
          <w:lang w:val="ru-RU"/>
        </w:rPr>
        <w:t>общую границу земель с</w:t>
      </w:r>
      <w:r>
        <w:t> </w:t>
      </w:r>
      <w:r w:rsidRPr="003711FB">
        <w:rPr>
          <w:lang w:val="ru-RU"/>
        </w:rPr>
        <w:t>ограничениями (обременениями) прав на</w:t>
      </w:r>
      <w:r>
        <w:t> </w:t>
      </w:r>
      <w:r w:rsidRPr="003711FB">
        <w:rPr>
          <w:lang w:val="ru-RU"/>
        </w:rPr>
        <w:t>земельные участки без обособления каждого ограничения (обременения).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63.</w:t>
      </w:r>
      <w:r>
        <w:t> </w:t>
      </w:r>
      <w:r w:rsidRPr="003711FB">
        <w:rPr>
          <w:lang w:val="ru-RU"/>
        </w:rPr>
        <w:t xml:space="preserve">Схема связи (привязки) </w:t>
      </w:r>
      <w:r w:rsidRPr="003711FB">
        <w:rPr>
          <w:lang w:val="ru-RU"/>
        </w:rPr>
        <w:t>с</w:t>
      </w:r>
      <w:r>
        <w:t> </w:t>
      </w:r>
      <w:r w:rsidRPr="003711FB">
        <w:rPr>
          <w:lang w:val="ru-RU"/>
        </w:rPr>
        <w:t>твердыми объектами местности точек поворота границы земельного участка составляется на</w:t>
      </w:r>
      <w:r>
        <w:t> </w:t>
      </w:r>
      <w:r w:rsidRPr="003711FB">
        <w:rPr>
          <w:lang w:val="ru-RU"/>
        </w:rPr>
        <w:t>основании геодезических измерений. На земельные участки, имеющие большую площадь, такая схема может оформляться по</w:t>
      </w:r>
      <w:r>
        <w:t> </w:t>
      </w:r>
      <w:r w:rsidRPr="003711FB">
        <w:rPr>
          <w:lang w:val="ru-RU"/>
        </w:rPr>
        <w:t>звеньям границ на</w:t>
      </w:r>
      <w:r>
        <w:t> </w:t>
      </w:r>
      <w:r w:rsidRPr="003711FB">
        <w:rPr>
          <w:lang w:val="ru-RU"/>
        </w:rPr>
        <w:t>нескольких листах.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Вместо указанно</w:t>
      </w:r>
      <w:r w:rsidRPr="003711FB">
        <w:rPr>
          <w:lang w:val="ru-RU"/>
        </w:rPr>
        <w:t>й схемы допускается оформлять фотопримечания с изображением точек поворота границы земельного участка, твердых объектов местности, к</w:t>
      </w:r>
      <w:r>
        <w:t> </w:t>
      </w:r>
      <w:r w:rsidRPr="003711FB">
        <w:rPr>
          <w:lang w:val="ru-RU"/>
        </w:rPr>
        <w:t>которым осуществляется связь (привязка), и промеров от</w:t>
      </w:r>
      <w:r>
        <w:t> </w:t>
      </w:r>
      <w:r w:rsidRPr="003711FB">
        <w:rPr>
          <w:lang w:val="ru-RU"/>
        </w:rPr>
        <w:t>точек поворота границы земельного участка до</w:t>
      </w:r>
      <w:r>
        <w:t> </w:t>
      </w:r>
      <w:r w:rsidRPr="003711FB">
        <w:rPr>
          <w:lang w:val="ru-RU"/>
        </w:rPr>
        <w:t>твердых объектов местно</w:t>
      </w:r>
      <w:r w:rsidRPr="003711FB">
        <w:rPr>
          <w:lang w:val="ru-RU"/>
        </w:rPr>
        <w:t>сти.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Схема связи (привязки) с</w:t>
      </w:r>
      <w:r>
        <w:t> </w:t>
      </w:r>
      <w:r w:rsidRPr="003711FB">
        <w:rPr>
          <w:lang w:val="ru-RU"/>
        </w:rPr>
        <w:t>твердыми объектами местности точек поворота границы земельного участка может совмещаться с</w:t>
      </w:r>
      <w:r>
        <w:t> </w:t>
      </w:r>
      <w:r w:rsidRPr="003711FB">
        <w:rPr>
          <w:lang w:val="ru-RU"/>
        </w:rPr>
        <w:t>абрисом полевых измерений, веденном на</w:t>
      </w:r>
      <w:r>
        <w:t> </w:t>
      </w:r>
      <w:r w:rsidRPr="003711FB">
        <w:rPr>
          <w:lang w:val="ru-RU"/>
        </w:rPr>
        <w:t>бумажном носителе. При его оформлении используются письменные принадлежности в</w:t>
      </w:r>
      <w:r>
        <w:t> </w:t>
      </w:r>
      <w:r w:rsidRPr="003711FB">
        <w:rPr>
          <w:lang w:val="ru-RU"/>
        </w:rPr>
        <w:t>виде шариковой, г</w:t>
      </w:r>
      <w:r w:rsidRPr="003711FB">
        <w:rPr>
          <w:lang w:val="ru-RU"/>
        </w:rPr>
        <w:t>елевой, капиллярной или иной пишущей ручки.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64.</w:t>
      </w:r>
      <w:r>
        <w:t> </w:t>
      </w:r>
      <w:r w:rsidRPr="003711FB">
        <w:rPr>
          <w:lang w:val="ru-RU"/>
        </w:rPr>
        <w:t>Сведения об</w:t>
      </w:r>
      <w:r>
        <w:t> </w:t>
      </w:r>
      <w:r w:rsidRPr="003711FB">
        <w:rPr>
          <w:lang w:val="ru-RU"/>
        </w:rPr>
        <w:t>установленной границе земельного участка (подлежащего и</w:t>
      </w:r>
      <w:r>
        <w:t> </w:t>
      </w:r>
      <w:r w:rsidRPr="003711FB">
        <w:rPr>
          <w:lang w:val="ru-RU"/>
        </w:rPr>
        <w:t>не</w:t>
      </w:r>
      <w:r>
        <w:t> </w:t>
      </w:r>
      <w:r w:rsidRPr="003711FB">
        <w:rPr>
          <w:lang w:val="ru-RU"/>
        </w:rPr>
        <w:t>подлежащего государственной регистрации) вносятся в БД «Установление границ» организацией, эксплуатирующей ЗИС по месту нахождения земель</w:t>
      </w:r>
      <w:r w:rsidRPr="003711FB">
        <w:rPr>
          <w:lang w:val="ru-RU"/>
        </w:rPr>
        <w:t>ного участка, в</w:t>
      </w:r>
      <w:r>
        <w:t> </w:t>
      </w:r>
      <w:r w:rsidRPr="003711FB">
        <w:rPr>
          <w:lang w:val="ru-RU"/>
        </w:rPr>
        <w:t>порядке, установленном владельцем геопортала.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Исполнитель работ формирует средствами геопортала электронный каталог координат точек поворота границы земельного участка, электронный каталог координат границы земель с</w:t>
      </w:r>
      <w:r>
        <w:t> </w:t>
      </w:r>
      <w:r w:rsidRPr="003711FB">
        <w:rPr>
          <w:lang w:val="ru-RU"/>
        </w:rPr>
        <w:t>ограничениями (обременен</w:t>
      </w:r>
      <w:r w:rsidRPr="003711FB">
        <w:rPr>
          <w:lang w:val="ru-RU"/>
        </w:rPr>
        <w:t>иями) прав на</w:t>
      </w:r>
      <w:r>
        <w:t> </w:t>
      </w:r>
      <w:r w:rsidRPr="003711FB">
        <w:rPr>
          <w:lang w:val="ru-RU"/>
        </w:rPr>
        <w:t>земельный участок (при наличии), вносит необходимые атрибутивные сведения о</w:t>
      </w:r>
      <w:r>
        <w:t> </w:t>
      </w:r>
      <w:r w:rsidRPr="003711FB">
        <w:rPr>
          <w:lang w:val="ru-RU"/>
        </w:rPr>
        <w:t>нем и</w:t>
      </w:r>
      <w:r>
        <w:t> </w:t>
      </w:r>
      <w:r w:rsidRPr="003711FB">
        <w:rPr>
          <w:lang w:val="ru-RU"/>
        </w:rPr>
        <w:t>размещает на</w:t>
      </w:r>
      <w:r>
        <w:t> </w:t>
      </w:r>
      <w:r w:rsidRPr="003711FB">
        <w:rPr>
          <w:lang w:val="ru-RU"/>
        </w:rPr>
        <w:t>геопортале в электронном виде (в</w:t>
      </w:r>
      <w:r>
        <w:t> </w:t>
      </w:r>
      <w:r w:rsidRPr="003711FB">
        <w:rPr>
          <w:lang w:val="ru-RU"/>
        </w:rPr>
        <w:t>виде сканированных документов) материалы землеустроительного дела по</w:t>
      </w:r>
      <w:r>
        <w:t> </w:t>
      </w:r>
      <w:r w:rsidRPr="003711FB">
        <w:rPr>
          <w:lang w:val="ru-RU"/>
        </w:rPr>
        <w:t>установлению границы земельного участка, офор</w:t>
      </w:r>
      <w:r w:rsidRPr="003711FB">
        <w:rPr>
          <w:lang w:val="ru-RU"/>
        </w:rPr>
        <w:t>мленные в</w:t>
      </w:r>
      <w:r>
        <w:t> </w:t>
      </w:r>
      <w:r w:rsidRPr="003711FB">
        <w:rPr>
          <w:lang w:val="ru-RU"/>
        </w:rPr>
        <w:t>соответствии с</w:t>
      </w:r>
      <w:r>
        <w:t> </w:t>
      </w:r>
      <w:r w:rsidRPr="003711FB">
        <w:rPr>
          <w:lang w:val="ru-RU"/>
        </w:rPr>
        <w:t>требованиями настоящей Инструкции, а также устанавливает на</w:t>
      </w:r>
      <w:r>
        <w:t> </w:t>
      </w:r>
      <w:r w:rsidRPr="003711FB">
        <w:rPr>
          <w:lang w:val="ru-RU"/>
        </w:rPr>
        <w:t>геопортале статус информационного взаимодействия.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 xml:space="preserve">Электронный каталог координат точек поворота границы земельного участка должен содержать наименование землепользователя, </w:t>
      </w:r>
      <w:r w:rsidRPr="003711FB">
        <w:rPr>
          <w:lang w:val="ru-RU"/>
        </w:rPr>
        <w:t>номер земельного участка, вид права на</w:t>
      </w:r>
      <w:r>
        <w:t> </w:t>
      </w:r>
      <w:r w:rsidRPr="003711FB">
        <w:rPr>
          <w:lang w:val="ru-RU"/>
        </w:rPr>
        <w:t>него, его целевое назначение, адрес (местоположение), площадь, вид установленной границы земельного участка, способ ее установления, номера и</w:t>
      </w:r>
      <w:r>
        <w:t> </w:t>
      </w:r>
      <w:r w:rsidRPr="003711FB">
        <w:rPr>
          <w:lang w:val="ru-RU"/>
        </w:rPr>
        <w:t>координаты ее точек поворота, наименование исполнителя работ и</w:t>
      </w:r>
      <w:r>
        <w:t> </w:t>
      </w:r>
      <w:r w:rsidRPr="003711FB">
        <w:rPr>
          <w:lang w:val="ru-RU"/>
        </w:rPr>
        <w:t>иные сведени</w:t>
      </w:r>
      <w:r w:rsidRPr="003711FB">
        <w:rPr>
          <w:lang w:val="ru-RU"/>
        </w:rPr>
        <w:t>я в</w:t>
      </w:r>
      <w:r>
        <w:t> </w:t>
      </w:r>
      <w:r w:rsidRPr="003711FB">
        <w:rPr>
          <w:lang w:val="ru-RU"/>
        </w:rPr>
        <w:t>соответствии с материалами землеустроительного дела по</w:t>
      </w:r>
      <w:r>
        <w:t> </w:t>
      </w:r>
      <w:r w:rsidRPr="003711FB">
        <w:rPr>
          <w:lang w:val="ru-RU"/>
        </w:rPr>
        <w:t>установлению границы земельного участка.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Электронный каталог координат границы земель с</w:t>
      </w:r>
      <w:r>
        <w:t> </w:t>
      </w:r>
      <w:r w:rsidRPr="003711FB">
        <w:rPr>
          <w:lang w:val="ru-RU"/>
        </w:rPr>
        <w:t>ограничениями (обременениями) прав на</w:t>
      </w:r>
      <w:r>
        <w:t> </w:t>
      </w:r>
      <w:r w:rsidRPr="003711FB">
        <w:rPr>
          <w:lang w:val="ru-RU"/>
        </w:rPr>
        <w:t>земельный участок должен содержать наименование землепользователя, номе</w:t>
      </w:r>
      <w:r w:rsidRPr="003711FB">
        <w:rPr>
          <w:lang w:val="ru-RU"/>
        </w:rPr>
        <w:t>р земельного участка, код, наименование ограничения (обременения), площадь земель с ограничениями (обременениями) прав на</w:t>
      </w:r>
      <w:r>
        <w:t> </w:t>
      </w:r>
      <w:r w:rsidRPr="003711FB">
        <w:rPr>
          <w:lang w:val="ru-RU"/>
        </w:rPr>
        <w:t>земельный участок, координаты точек поворота границы земель с</w:t>
      </w:r>
      <w:r>
        <w:t> </w:t>
      </w:r>
      <w:r w:rsidRPr="003711FB">
        <w:rPr>
          <w:lang w:val="ru-RU"/>
        </w:rPr>
        <w:t>ограничениями (обременениями) прав на</w:t>
      </w:r>
      <w:r>
        <w:t> </w:t>
      </w:r>
      <w:r w:rsidRPr="003711FB">
        <w:rPr>
          <w:lang w:val="ru-RU"/>
        </w:rPr>
        <w:t>земельный участок, наименование ис</w:t>
      </w:r>
      <w:r w:rsidRPr="003711FB">
        <w:rPr>
          <w:lang w:val="ru-RU"/>
        </w:rPr>
        <w:t>полнителя работ и</w:t>
      </w:r>
      <w:r>
        <w:t> </w:t>
      </w:r>
      <w:r w:rsidRPr="003711FB">
        <w:rPr>
          <w:lang w:val="ru-RU"/>
        </w:rPr>
        <w:t>иные сведения в</w:t>
      </w:r>
      <w:r>
        <w:t> </w:t>
      </w:r>
      <w:r w:rsidRPr="003711FB">
        <w:rPr>
          <w:lang w:val="ru-RU"/>
        </w:rPr>
        <w:t>соответствии с</w:t>
      </w:r>
      <w:r>
        <w:t> </w:t>
      </w:r>
      <w:r w:rsidRPr="003711FB">
        <w:rPr>
          <w:lang w:val="ru-RU"/>
        </w:rPr>
        <w:t>материалами землеустроительного дела по</w:t>
      </w:r>
      <w:r>
        <w:t> </w:t>
      </w:r>
      <w:r w:rsidRPr="003711FB">
        <w:rPr>
          <w:lang w:val="ru-RU"/>
        </w:rPr>
        <w:t>установлению границы земельного участка.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65.</w:t>
      </w:r>
      <w:r>
        <w:t> </w:t>
      </w:r>
      <w:r w:rsidRPr="003711FB">
        <w:rPr>
          <w:lang w:val="ru-RU"/>
        </w:rPr>
        <w:t>При внесении сведений об</w:t>
      </w:r>
      <w:r>
        <w:t> </w:t>
      </w:r>
      <w:r w:rsidRPr="003711FB">
        <w:rPr>
          <w:lang w:val="ru-RU"/>
        </w:rPr>
        <w:t>установленной границе земельного участка в</w:t>
      </w:r>
      <w:r>
        <w:t> </w:t>
      </w:r>
      <w:r w:rsidRPr="003711FB">
        <w:rPr>
          <w:lang w:val="ru-RU"/>
        </w:rPr>
        <w:t>БД «Установление границ» организацией, эксплуатирующей</w:t>
      </w:r>
      <w:r w:rsidRPr="003711FB">
        <w:rPr>
          <w:lang w:val="ru-RU"/>
        </w:rPr>
        <w:t xml:space="preserve"> ЗИС по</w:t>
      </w:r>
      <w:r>
        <w:t> </w:t>
      </w:r>
      <w:r w:rsidRPr="003711FB">
        <w:rPr>
          <w:lang w:val="ru-RU"/>
        </w:rPr>
        <w:t>месту нахождения земельного участка, осуществляется проверка: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соответствия местоположения установленной границы земельного участка ее отображению в</w:t>
      </w:r>
      <w:r>
        <w:t> </w:t>
      </w:r>
      <w:r w:rsidRPr="003711FB">
        <w:rPr>
          <w:lang w:val="ru-RU"/>
        </w:rPr>
        <w:t>материалах и</w:t>
      </w:r>
      <w:r>
        <w:t> </w:t>
      </w:r>
      <w:r w:rsidRPr="003711FB">
        <w:rPr>
          <w:lang w:val="ru-RU"/>
        </w:rPr>
        <w:t>сведениях ЗИС, геопортала, геоинформационного ресурса данных ДЗЗ либо на</w:t>
      </w:r>
      <w:r>
        <w:t> </w:t>
      </w:r>
      <w:r w:rsidRPr="003711FB">
        <w:rPr>
          <w:lang w:val="ru-RU"/>
        </w:rPr>
        <w:t>ортофотопланах</w:t>
      </w:r>
      <w:r w:rsidRPr="003711FB">
        <w:rPr>
          <w:lang w:val="ru-RU"/>
        </w:rPr>
        <w:t xml:space="preserve"> последнего срока создания;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совмещения установленной границы земельного участка с</w:t>
      </w:r>
      <w:r>
        <w:t> </w:t>
      </w:r>
      <w:r w:rsidRPr="003711FB">
        <w:rPr>
          <w:lang w:val="ru-RU"/>
        </w:rPr>
        <w:t>ранее установленными границами смежных (вкрапленных) земельных участков, границами административно-территориальных и</w:t>
      </w:r>
      <w:r>
        <w:t> </w:t>
      </w:r>
      <w:r w:rsidRPr="003711FB">
        <w:rPr>
          <w:lang w:val="ru-RU"/>
        </w:rPr>
        <w:t>территориальных единиц;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наличия прохода, подъезда к</w:t>
      </w:r>
      <w:r>
        <w:t> </w:t>
      </w:r>
      <w:r w:rsidRPr="003711FB">
        <w:rPr>
          <w:lang w:val="ru-RU"/>
        </w:rPr>
        <w:t>земел</w:t>
      </w:r>
      <w:r w:rsidRPr="003711FB">
        <w:rPr>
          <w:lang w:val="ru-RU"/>
        </w:rPr>
        <w:t>ьному участку, возможности возникновения препятствий для</w:t>
      </w:r>
      <w:r>
        <w:t> </w:t>
      </w:r>
      <w:r w:rsidRPr="003711FB">
        <w:rPr>
          <w:lang w:val="ru-RU"/>
        </w:rPr>
        <w:t>прохода, подъезда к</w:t>
      </w:r>
      <w:r>
        <w:t> </w:t>
      </w:r>
      <w:r w:rsidRPr="003711FB">
        <w:rPr>
          <w:lang w:val="ru-RU"/>
        </w:rPr>
        <w:t>иным земельным участкам.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lastRenderedPageBreak/>
        <w:t>66.</w:t>
      </w:r>
      <w:r>
        <w:t> </w:t>
      </w:r>
      <w:r w:rsidRPr="003711FB">
        <w:rPr>
          <w:lang w:val="ru-RU"/>
        </w:rPr>
        <w:t>После внесения сведений об</w:t>
      </w:r>
      <w:r>
        <w:t> </w:t>
      </w:r>
      <w:r w:rsidRPr="003711FB">
        <w:rPr>
          <w:lang w:val="ru-RU"/>
        </w:rPr>
        <w:t>установленной границе земельного участка в</w:t>
      </w:r>
      <w:r>
        <w:t> </w:t>
      </w:r>
      <w:r w:rsidRPr="003711FB">
        <w:rPr>
          <w:lang w:val="ru-RU"/>
        </w:rPr>
        <w:t>БД «Установление границ» организация, эксплуатирующая ЗИС по</w:t>
      </w:r>
      <w:r>
        <w:t> </w:t>
      </w:r>
      <w:r w:rsidRPr="003711FB">
        <w:rPr>
          <w:lang w:val="ru-RU"/>
        </w:rPr>
        <w:t>месту нахождения земельного участка, размещает на</w:t>
      </w:r>
      <w:r>
        <w:t> </w:t>
      </w:r>
      <w:r w:rsidRPr="003711FB">
        <w:rPr>
          <w:lang w:val="ru-RU"/>
        </w:rPr>
        <w:t>геопортале либо выдает исполнителю работ на</w:t>
      </w:r>
      <w:r>
        <w:t> </w:t>
      </w:r>
      <w:r w:rsidRPr="003711FB">
        <w:rPr>
          <w:lang w:val="ru-RU"/>
        </w:rPr>
        <w:t>бумажном носителе соответст</w:t>
      </w:r>
      <w:r w:rsidRPr="003711FB">
        <w:rPr>
          <w:lang w:val="ru-RU"/>
        </w:rPr>
        <w:t>вующую справку о</w:t>
      </w:r>
      <w:r>
        <w:t> </w:t>
      </w:r>
      <w:r w:rsidRPr="003711FB">
        <w:rPr>
          <w:lang w:val="ru-RU"/>
        </w:rPr>
        <w:t>внесении сведений о</w:t>
      </w:r>
      <w:r>
        <w:t> </w:t>
      </w:r>
      <w:r w:rsidRPr="003711FB">
        <w:rPr>
          <w:lang w:val="ru-RU"/>
        </w:rPr>
        <w:t>границе земельного участка в БД «Установление границ» (далее</w:t>
      </w:r>
      <w:r>
        <w:t> </w:t>
      </w:r>
      <w:r w:rsidRPr="003711FB">
        <w:rPr>
          <w:lang w:val="ru-RU"/>
        </w:rPr>
        <w:t>– справка) по</w:t>
      </w:r>
      <w:r>
        <w:t> </w:t>
      </w:r>
      <w:r w:rsidRPr="003711FB">
        <w:rPr>
          <w:lang w:val="ru-RU"/>
        </w:rPr>
        <w:t>форме согласно приложению 6, которая приобщается в</w:t>
      </w:r>
      <w:r>
        <w:t> </w:t>
      </w:r>
      <w:r w:rsidRPr="003711FB">
        <w:rPr>
          <w:lang w:val="ru-RU"/>
        </w:rPr>
        <w:t>землеустроительное дело по установлению границы земельного участка, а</w:t>
      </w:r>
      <w:r>
        <w:t> </w:t>
      </w:r>
      <w:r w:rsidRPr="003711FB">
        <w:rPr>
          <w:lang w:val="ru-RU"/>
        </w:rPr>
        <w:t xml:space="preserve">также устанавливает на </w:t>
      </w:r>
      <w:r w:rsidRPr="003711FB">
        <w:rPr>
          <w:lang w:val="ru-RU"/>
        </w:rPr>
        <w:t>геопортале статус информационного взаимодействия.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Справка выдается в</w:t>
      </w:r>
      <w:r>
        <w:t> </w:t>
      </w:r>
      <w:r w:rsidRPr="003711FB">
        <w:rPr>
          <w:lang w:val="ru-RU"/>
        </w:rPr>
        <w:t>отношении всех земельных участков, границы которых устанавливаются. Справка может дополняться фрагментами картографических материалов с</w:t>
      </w:r>
      <w:r>
        <w:t> </w:t>
      </w:r>
      <w:r w:rsidRPr="003711FB">
        <w:rPr>
          <w:lang w:val="ru-RU"/>
        </w:rPr>
        <w:t>отображением внесенной в БД «Установление границ» г</w:t>
      </w:r>
      <w:r w:rsidRPr="003711FB">
        <w:rPr>
          <w:lang w:val="ru-RU"/>
        </w:rPr>
        <w:t>раницы земельного участка.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При выявлении несоответствия местоположения установленной границы, несовмещения границ, несоблюдения иных требований, предъявляемых к</w:t>
      </w:r>
      <w:r>
        <w:t> </w:t>
      </w:r>
      <w:r w:rsidRPr="003711FB">
        <w:rPr>
          <w:lang w:val="ru-RU"/>
        </w:rPr>
        <w:t>выполнению работ, организация, эксплуатирующая ЗИС по</w:t>
      </w:r>
      <w:r>
        <w:t> </w:t>
      </w:r>
      <w:r w:rsidRPr="003711FB">
        <w:rPr>
          <w:lang w:val="ru-RU"/>
        </w:rPr>
        <w:t>месту нахождения земельного участка, впра</w:t>
      </w:r>
      <w:r w:rsidRPr="003711FB">
        <w:rPr>
          <w:lang w:val="ru-RU"/>
        </w:rPr>
        <w:t>ве отказать исполнителю работ в</w:t>
      </w:r>
      <w:r>
        <w:t> </w:t>
      </w:r>
      <w:r w:rsidRPr="003711FB">
        <w:rPr>
          <w:lang w:val="ru-RU"/>
        </w:rPr>
        <w:t>выдаче справки.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67.</w:t>
      </w:r>
      <w:r>
        <w:t> </w:t>
      </w:r>
      <w:r w:rsidRPr="003711FB">
        <w:rPr>
          <w:lang w:val="ru-RU"/>
        </w:rPr>
        <w:t>В случае, если после получения справки исполнителем работ внесены изменения в</w:t>
      </w:r>
      <w:r>
        <w:t> </w:t>
      </w:r>
      <w:r w:rsidRPr="003711FB">
        <w:rPr>
          <w:lang w:val="ru-RU"/>
        </w:rPr>
        <w:t>землеустроительное дело в</w:t>
      </w:r>
      <w:r>
        <w:t> </w:t>
      </w:r>
      <w:r w:rsidRPr="003711FB">
        <w:rPr>
          <w:lang w:val="ru-RU"/>
        </w:rPr>
        <w:t>части количества точек поворота границы земельного участка и</w:t>
      </w:r>
      <w:r>
        <w:t> </w:t>
      </w:r>
      <w:r w:rsidRPr="003711FB">
        <w:rPr>
          <w:lang w:val="ru-RU"/>
        </w:rPr>
        <w:t>(или) их координат, длин линий между то</w:t>
      </w:r>
      <w:r w:rsidRPr="003711FB">
        <w:rPr>
          <w:lang w:val="ru-RU"/>
        </w:rPr>
        <w:t>чками поворота границы земельного участка, площади земельного участка, сведений о</w:t>
      </w:r>
      <w:r>
        <w:t> </w:t>
      </w:r>
      <w:r w:rsidRPr="003711FB">
        <w:rPr>
          <w:lang w:val="ru-RU"/>
        </w:rPr>
        <w:t>совмещении установленной границы земельного участка с</w:t>
      </w:r>
      <w:r>
        <w:t> </w:t>
      </w:r>
      <w:r w:rsidRPr="003711FB">
        <w:rPr>
          <w:lang w:val="ru-RU"/>
        </w:rPr>
        <w:t>ранее установленными границами смежных земельных участков, границами административно-территориальных и</w:t>
      </w:r>
      <w:r>
        <w:t> </w:t>
      </w:r>
      <w:r w:rsidRPr="003711FB">
        <w:rPr>
          <w:lang w:val="ru-RU"/>
        </w:rPr>
        <w:t>территориальных е</w:t>
      </w:r>
      <w:r w:rsidRPr="003711FB">
        <w:rPr>
          <w:lang w:val="ru-RU"/>
        </w:rPr>
        <w:t>диниц, исполнитель работ обязан повторно обратиться за</w:t>
      </w:r>
      <w:r>
        <w:t> </w:t>
      </w:r>
      <w:r w:rsidRPr="003711FB">
        <w:rPr>
          <w:lang w:val="ru-RU"/>
        </w:rPr>
        <w:t>получением справки в</w:t>
      </w:r>
      <w:r>
        <w:t> </w:t>
      </w:r>
      <w:r w:rsidRPr="003711FB">
        <w:rPr>
          <w:lang w:val="ru-RU"/>
        </w:rPr>
        <w:t>организацию, эксплуатирующую ЗИС по</w:t>
      </w:r>
      <w:r>
        <w:t> </w:t>
      </w:r>
      <w:r w:rsidRPr="003711FB">
        <w:rPr>
          <w:lang w:val="ru-RU"/>
        </w:rPr>
        <w:t>месту нахождения земельного участка.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68.</w:t>
      </w:r>
      <w:r>
        <w:t> </w:t>
      </w:r>
      <w:r w:rsidRPr="003711FB">
        <w:rPr>
          <w:lang w:val="ru-RU"/>
        </w:rPr>
        <w:t>По окончании камеральных работ оформляется землеустроительное дело по</w:t>
      </w:r>
      <w:r>
        <w:t> </w:t>
      </w:r>
      <w:r w:rsidRPr="003711FB">
        <w:rPr>
          <w:lang w:val="ru-RU"/>
        </w:rPr>
        <w:t>установлению границы земельного участка, которое должно содержать: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титульный лист исполнителя работ;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перечень документов дела;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пояснительную записку с</w:t>
      </w:r>
      <w:r>
        <w:t> </w:t>
      </w:r>
      <w:r w:rsidRPr="003711FB">
        <w:rPr>
          <w:lang w:val="ru-RU"/>
        </w:rPr>
        <w:t>указанием реквизитов решения об</w:t>
      </w:r>
      <w:r>
        <w:t> </w:t>
      </w:r>
      <w:r w:rsidRPr="003711FB">
        <w:rPr>
          <w:lang w:val="ru-RU"/>
        </w:rPr>
        <w:t>изъятии и</w:t>
      </w:r>
      <w:r>
        <w:t> </w:t>
      </w:r>
      <w:r w:rsidRPr="003711FB">
        <w:rPr>
          <w:lang w:val="ru-RU"/>
        </w:rPr>
        <w:t>предоставлении земельного участка (при его наличии), вида установленной границы, основных результатов выполненных работ (количество установленных на</w:t>
      </w:r>
      <w:r>
        <w:t> </w:t>
      </w:r>
      <w:r w:rsidRPr="003711FB">
        <w:rPr>
          <w:lang w:val="ru-RU"/>
        </w:rPr>
        <w:t>местности межевых знаков и</w:t>
      </w:r>
      <w:r>
        <w:t> </w:t>
      </w:r>
      <w:r w:rsidRPr="003711FB">
        <w:rPr>
          <w:lang w:val="ru-RU"/>
        </w:rPr>
        <w:t>их передача для</w:t>
      </w:r>
      <w:r>
        <w:t> </w:t>
      </w:r>
      <w:r w:rsidRPr="003711FB">
        <w:rPr>
          <w:lang w:val="ru-RU"/>
        </w:rPr>
        <w:t>наблюдения за</w:t>
      </w:r>
      <w:r>
        <w:t> </w:t>
      </w:r>
      <w:r w:rsidRPr="003711FB">
        <w:rPr>
          <w:lang w:val="ru-RU"/>
        </w:rPr>
        <w:t>сохранностью, использование пунктов гео</w:t>
      </w:r>
      <w:r w:rsidRPr="003711FB">
        <w:rPr>
          <w:lang w:val="ru-RU"/>
        </w:rPr>
        <w:t>дезической сети, в</w:t>
      </w:r>
      <w:r>
        <w:t> </w:t>
      </w:r>
      <w:r w:rsidRPr="003711FB">
        <w:rPr>
          <w:lang w:val="ru-RU"/>
        </w:rPr>
        <w:t>том числе сети ПДП ССТП, пунктов съемочного обоснования, пунктов планового обоснования для</w:t>
      </w:r>
      <w:r>
        <w:t> </w:t>
      </w:r>
      <w:r w:rsidRPr="003711FB">
        <w:rPr>
          <w:lang w:val="ru-RU"/>
        </w:rPr>
        <w:t>целей землеустройства, сведения о проведении нормализации границы земельного участка (при ее проведении), величине и</w:t>
      </w:r>
      <w:r>
        <w:t> </w:t>
      </w:r>
      <w:r w:rsidRPr="003711FB">
        <w:rPr>
          <w:lang w:val="ru-RU"/>
        </w:rPr>
        <w:t xml:space="preserve">причинах несовмещения границ </w:t>
      </w:r>
      <w:r w:rsidRPr="003711FB">
        <w:rPr>
          <w:lang w:val="ru-RU"/>
        </w:rPr>
        <w:t>земельных участков (при наличии), сведения о</w:t>
      </w:r>
      <w:r>
        <w:t> </w:t>
      </w:r>
      <w:r w:rsidRPr="003711FB">
        <w:rPr>
          <w:lang w:val="ru-RU"/>
        </w:rPr>
        <w:t>наличии земель с ограничениями (обременениями) прав на</w:t>
      </w:r>
      <w:r>
        <w:t> </w:t>
      </w:r>
      <w:r w:rsidRPr="003711FB">
        <w:rPr>
          <w:lang w:val="ru-RU"/>
        </w:rPr>
        <w:t>земельные участки, об ознакомлении заинтересованных сторон с</w:t>
      </w:r>
      <w:r>
        <w:t> </w:t>
      </w:r>
      <w:r w:rsidRPr="003711FB">
        <w:rPr>
          <w:lang w:val="ru-RU"/>
        </w:rPr>
        <w:t>установленной границей земельного участка на</w:t>
      </w:r>
      <w:r>
        <w:t> </w:t>
      </w:r>
      <w:r w:rsidRPr="003711FB">
        <w:rPr>
          <w:lang w:val="ru-RU"/>
        </w:rPr>
        <w:t>местности, а</w:t>
      </w:r>
      <w:r>
        <w:t> </w:t>
      </w:r>
      <w:r w:rsidRPr="003711FB">
        <w:rPr>
          <w:lang w:val="ru-RU"/>
        </w:rPr>
        <w:t>также иные особенности, влияющие на к</w:t>
      </w:r>
      <w:r w:rsidRPr="003711FB">
        <w:rPr>
          <w:lang w:val="ru-RU"/>
        </w:rPr>
        <w:t>ачество, точность и</w:t>
      </w:r>
      <w:r>
        <w:t> </w:t>
      </w:r>
      <w:r w:rsidRPr="003711FB">
        <w:rPr>
          <w:lang w:val="ru-RU"/>
        </w:rPr>
        <w:t>результат выполнения работ. При выполнении работ по</w:t>
      </w:r>
      <w:r>
        <w:t> </w:t>
      </w:r>
      <w:r w:rsidRPr="003711FB">
        <w:rPr>
          <w:lang w:val="ru-RU"/>
        </w:rPr>
        <w:t>определению координат с</w:t>
      </w:r>
      <w:r>
        <w:t> </w:t>
      </w:r>
      <w:r w:rsidRPr="003711FB">
        <w:rPr>
          <w:lang w:val="ru-RU"/>
        </w:rPr>
        <w:t>использованием сети ПДП ССТП в пояснительной записке также указывается режим спутниковых наблюдений (статика, режим реального времени и</w:t>
      </w:r>
      <w:r>
        <w:t> </w:t>
      </w:r>
      <w:r w:rsidRPr="003711FB">
        <w:rPr>
          <w:lang w:val="ru-RU"/>
        </w:rPr>
        <w:t xml:space="preserve">т.п.), метод вычисления </w:t>
      </w:r>
      <w:r w:rsidRPr="003711FB">
        <w:rPr>
          <w:lang w:val="ru-RU"/>
        </w:rPr>
        <w:t>координат с</w:t>
      </w:r>
      <w:r>
        <w:t> </w:t>
      </w:r>
      <w:r w:rsidRPr="003711FB">
        <w:rPr>
          <w:lang w:val="ru-RU"/>
        </w:rPr>
        <w:t>указанием соответствующего программного обеспечения и сведения, подтверждающие использование официальных параметров преобразования координат из</w:t>
      </w:r>
      <w:r>
        <w:t> ITRS </w:t>
      </w:r>
      <w:r w:rsidRPr="003711FB">
        <w:rPr>
          <w:lang w:val="ru-RU"/>
        </w:rPr>
        <w:t>(</w:t>
      </w:r>
      <w:r>
        <w:t>ITRF</w:t>
      </w:r>
      <w:r w:rsidRPr="003711FB">
        <w:rPr>
          <w:lang w:val="ru-RU"/>
        </w:rPr>
        <w:t>2005) в</w:t>
      </w:r>
      <w:r>
        <w:t> </w:t>
      </w:r>
      <w:r w:rsidRPr="003711FB">
        <w:rPr>
          <w:lang w:val="ru-RU"/>
        </w:rPr>
        <w:t>СК-63, ключей пересчета координат;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документы, являющиеся основанием для</w:t>
      </w:r>
      <w:r>
        <w:t> </w:t>
      </w:r>
      <w:r w:rsidRPr="003711FB">
        <w:rPr>
          <w:lang w:val="ru-RU"/>
        </w:rPr>
        <w:t>выполнения</w:t>
      </w:r>
      <w:r w:rsidRPr="003711FB">
        <w:rPr>
          <w:lang w:val="ru-RU"/>
        </w:rPr>
        <w:t xml:space="preserve"> работ по установлению границы земельного участка;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копию решения об</w:t>
      </w:r>
      <w:r>
        <w:t> </w:t>
      </w:r>
      <w:r w:rsidRPr="003711FB">
        <w:rPr>
          <w:lang w:val="ru-RU"/>
        </w:rPr>
        <w:t>изъятии и</w:t>
      </w:r>
      <w:r>
        <w:t> </w:t>
      </w:r>
      <w:r w:rsidRPr="003711FB">
        <w:rPr>
          <w:lang w:val="ru-RU"/>
        </w:rPr>
        <w:t>предоставлении земельного участка (при его наличии) и</w:t>
      </w:r>
      <w:r>
        <w:t> </w:t>
      </w:r>
      <w:r w:rsidRPr="003711FB">
        <w:rPr>
          <w:lang w:val="ru-RU"/>
        </w:rPr>
        <w:t>(или) проект решения об</w:t>
      </w:r>
      <w:r>
        <w:t> </w:t>
      </w:r>
      <w:r w:rsidRPr="003711FB">
        <w:rPr>
          <w:lang w:val="ru-RU"/>
        </w:rPr>
        <w:t>изъятии и</w:t>
      </w:r>
      <w:r>
        <w:t> </w:t>
      </w:r>
      <w:r w:rsidRPr="003711FB">
        <w:rPr>
          <w:lang w:val="ru-RU"/>
        </w:rPr>
        <w:t>предоставлении земельного участка;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материалы, предусмотренные Положением о</w:t>
      </w:r>
      <w:r>
        <w:t> </w:t>
      </w:r>
      <w:r w:rsidRPr="003711FB">
        <w:rPr>
          <w:lang w:val="ru-RU"/>
        </w:rPr>
        <w:t>порядке изъятия</w:t>
      </w:r>
      <w:r w:rsidRPr="003711FB">
        <w:rPr>
          <w:lang w:val="ru-RU"/>
        </w:rPr>
        <w:t xml:space="preserve"> и предоставления земельных участков, утвержденным постановлением Совета Министров Республики Беларусь от</w:t>
      </w:r>
      <w:r>
        <w:t> </w:t>
      </w:r>
      <w:r w:rsidRPr="003711FB">
        <w:rPr>
          <w:lang w:val="ru-RU"/>
        </w:rPr>
        <w:t>13</w:t>
      </w:r>
      <w:r>
        <w:t> </w:t>
      </w:r>
      <w:r w:rsidRPr="003711FB">
        <w:rPr>
          <w:lang w:val="ru-RU"/>
        </w:rPr>
        <w:t>января 2023</w:t>
      </w:r>
      <w:r>
        <w:t> </w:t>
      </w:r>
      <w:r w:rsidRPr="003711FB">
        <w:rPr>
          <w:lang w:val="ru-RU"/>
        </w:rPr>
        <w:t>г. №</w:t>
      </w:r>
      <w:r>
        <w:t> </w:t>
      </w:r>
      <w:r w:rsidRPr="003711FB">
        <w:rPr>
          <w:lang w:val="ru-RU"/>
        </w:rPr>
        <w:t>32;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материалы, собранные на</w:t>
      </w:r>
      <w:r>
        <w:t> </w:t>
      </w:r>
      <w:r w:rsidRPr="003711FB">
        <w:rPr>
          <w:lang w:val="ru-RU"/>
        </w:rPr>
        <w:t>стадии подготовительных работ (при необходимости);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lastRenderedPageBreak/>
        <w:t>материалы полевых работ</w:t>
      </w:r>
      <w:r>
        <w:t> </w:t>
      </w:r>
      <w:r w:rsidRPr="003711FB">
        <w:rPr>
          <w:lang w:val="ru-RU"/>
        </w:rPr>
        <w:t>– абрис и</w:t>
      </w:r>
      <w:r>
        <w:t> </w:t>
      </w:r>
      <w:r w:rsidRPr="003711FB">
        <w:rPr>
          <w:lang w:val="ru-RU"/>
        </w:rPr>
        <w:t>(или) журнал поле</w:t>
      </w:r>
      <w:r w:rsidRPr="003711FB">
        <w:rPr>
          <w:lang w:val="ru-RU"/>
        </w:rPr>
        <w:t>вых измерений;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материалы камеральных работ (ведомость вычисления координат точек поворота границы земельного участка, решения геодезических задач, результаты уравнивания измерений с</w:t>
      </w:r>
      <w:r>
        <w:t> </w:t>
      </w:r>
      <w:r w:rsidRPr="003711FB">
        <w:rPr>
          <w:lang w:val="ru-RU"/>
        </w:rPr>
        <w:t xml:space="preserve">оценкой их точности, ведомость уравнивания векторов спутниковых измерений </w:t>
      </w:r>
      <w:r w:rsidRPr="003711FB">
        <w:rPr>
          <w:lang w:val="ru-RU"/>
        </w:rPr>
        <w:t>с</w:t>
      </w:r>
      <w:r>
        <w:t> </w:t>
      </w:r>
      <w:r w:rsidRPr="003711FB">
        <w:rPr>
          <w:lang w:val="ru-RU"/>
        </w:rPr>
        <w:t>оценкой их точности, протоколы измерений в</w:t>
      </w:r>
      <w:r>
        <w:t> </w:t>
      </w:r>
      <w:r w:rsidRPr="003711FB">
        <w:rPr>
          <w:lang w:val="ru-RU"/>
        </w:rPr>
        <w:t xml:space="preserve">режиме </w:t>
      </w:r>
      <w:r>
        <w:t>RTK</w:t>
      </w:r>
      <w:r w:rsidRPr="003711FB">
        <w:rPr>
          <w:lang w:val="ru-RU"/>
        </w:rPr>
        <w:t xml:space="preserve"> со</w:t>
      </w:r>
      <w:r>
        <w:t> </w:t>
      </w:r>
      <w:r w:rsidRPr="003711FB">
        <w:rPr>
          <w:lang w:val="ru-RU"/>
        </w:rPr>
        <w:t>спутниковых геодезических приемников, протоколы вычисления локальных параметров преобразования координат совмещенных пунктов в</w:t>
      </w:r>
      <w:r>
        <w:t> </w:t>
      </w:r>
      <w:r w:rsidRPr="003711FB">
        <w:rPr>
          <w:lang w:val="ru-RU"/>
        </w:rPr>
        <w:t>обеих системах отсчета координат (при расчете параметров преобразовани</w:t>
      </w:r>
      <w:r w:rsidRPr="003711FB">
        <w:rPr>
          <w:lang w:val="ru-RU"/>
        </w:rPr>
        <w:t>я координат), протоколы и</w:t>
      </w:r>
      <w:r>
        <w:t> </w:t>
      </w:r>
      <w:r w:rsidRPr="003711FB">
        <w:rPr>
          <w:lang w:val="ru-RU"/>
        </w:rPr>
        <w:t>каталоги преобразованных координат определяемых пунктов (точек), ведомости вычисления площадей земель (в</w:t>
      </w:r>
      <w:r>
        <w:t> </w:t>
      </w:r>
      <w:r w:rsidRPr="003711FB">
        <w:rPr>
          <w:lang w:val="ru-RU"/>
        </w:rPr>
        <w:t>том числе земель с</w:t>
      </w:r>
      <w:r>
        <w:t> </w:t>
      </w:r>
      <w:r w:rsidRPr="003711FB">
        <w:rPr>
          <w:lang w:val="ru-RU"/>
        </w:rPr>
        <w:t>ограничениями (обременениями) прав на</w:t>
      </w:r>
      <w:r>
        <w:t> </w:t>
      </w:r>
      <w:r w:rsidRPr="003711FB">
        <w:rPr>
          <w:lang w:val="ru-RU"/>
        </w:rPr>
        <w:t>земельные участки и</w:t>
      </w:r>
      <w:r>
        <w:t> </w:t>
      </w:r>
      <w:r w:rsidRPr="003711FB">
        <w:rPr>
          <w:lang w:val="ru-RU"/>
        </w:rPr>
        <w:t>иных расчетов с</w:t>
      </w:r>
      <w:r>
        <w:t> </w:t>
      </w:r>
      <w:r w:rsidRPr="003711FB">
        <w:rPr>
          <w:lang w:val="ru-RU"/>
        </w:rPr>
        <w:t>получением координат точек повор</w:t>
      </w:r>
      <w:r w:rsidRPr="003711FB">
        <w:rPr>
          <w:lang w:val="ru-RU"/>
        </w:rPr>
        <w:t>ота границы земельного участка);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каталог координат точек поворота границы земельного участка в СК-63;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схему связи (привязки) с</w:t>
      </w:r>
      <w:r>
        <w:t> </w:t>
      </w:r>
      <w:r w:rsidRPr="003711FB">
        <w:rPr>
          <w:lang w:val="ru-RU"/>
        </w:rPr>
        <w:t>объектами местности точек поворота границы земельного участка;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план границы земельного участка;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материалы о</w:t>
      </w:r>
      <w:r>
        <w:t> </w:t>
      </w:r>
      <w:r w:rsidRPr="003711FB">
        <w:rPr>
          <w:lang w:val="ru-RU"/>
        </w:rPr>
        <w:t>рассмотрении земельно</w:t>
      </w:r>
      <w:r w:rsidRPr="003711FB">
        <w:rPr>
          <w:lang w:val="ru-RU"/>
        </w:rPr>
        <w:t>го спора, если такой спор имел место;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сведения об</w:t>
      </w:r>
      <w:r>
        <w:t> </w:t>
      </w:r>
      <w:r w:rsidRPr="003711FB">
        <w:rPr>
          <w:lang w:val="ru-RU"/>
        </w:rPr>
        <w:t>ограничениях (обременениях) прав на</w:t>
      </w:r>
      <w:r>
        <w:t> </w:t>
      </w:r>
      <w:r w:rsidRPr="003711FB">
        <w:rPr>
          <w:lang w:val="ru-RU"/>
        </w:rPr>
        <w:t>земельный участок (при наличии);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акт об</w:t>
      </w:r>
      <w:r>
        <w:t> </w:t>
      </w:r>
      <w:r w:rsidRPr="003711FB">
        <w:rPr>
          <w:lang w:val="ru-RU"/>
        </w:rPr>
        <w:t>ознакомлении заинтересованных сторон с</w:t>
      </w:r>
      <w:r>
        <w:t> </w:t>
      </w:r>
      <w:r w:rsidRPr="003711FB">
        <w:rPr>
          <w:lang w:val="ru-RU"/>
        </w:rPr>
        <w:t>установленной, восстановленной границей земельного участка на</w:t>
      </w:r>
      <w:r>
        <w:t> </w:t>
      </w:r>
      <w:r w:rsidRPr="003711FB">
        <w:rPr>
          <w:lang w:val="ru-RU"/>
        </w:rPr>
        <w:t>местности;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справку о</w:t>
      </w:r>
      <w:r>
        <w:t> </w:t>
      </w:r>
      <w:r w:rsidRPr="003711FB">
        <w:rPr>
          <w:lang w:val="ru-RU"/>
        </w:rPr>
        <w:t>внесении</w:t>
      </w:r>
      <w:r w:rsidRPr="003711FB">
        <w:rPr>
          <w:lang w:val="ru-RU"/>
        </w:rPr>
        <w:t xml:space="preserve"> сведений о</w:t>
      </w:r>
      <w:r>
        <w:t> </w:t>
      </w:r>
      <w:r w:rsidRPr="003711FB">
        <w:rPr>
          <w:lang w:val="ru-RU"/>
        </w:rPr>
        <w:t>границе земельного участка в БД «Установление границ»;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информацию о</w:t>
      </w:r>
      <w:r>
        <w:t> </w:t>
      </w:r>
      <w:r w:rsidRPr="003711FB">
        <w:rPr>
          <w:lang w:val="ru-RU"/>
        </w:rPr>
        <w:t>результатах методологического сопровождения и проведении мероприятий по</w:t>
      </w:r>
      <w:r>
        <w:t> </w:t>
      </w:r>
      <w:r w:rsidRPr="003711FB">
        <w:rPr>
          <w:lang w:val="ru-RU"/>
        </w:rPr>
        <w:t>контролю за</w:t>
      </w:r>
      <w:r>
        <w:t> </w:t>
      </w:r>
      <w:r w:rsidRPr="003711FB">
        <w:rPr>
          <w:lang w:val="ru-RU"/>
        </w:rPr>
        <w:t>качеством выполнения землеустроительных работ в</w:t>
      </w:r>
      <w:r>
        <w:t> </w:t>
      </w:r>
      <w:r w:rsidRPr="003711FB">
        <w:rPr>
          <w:lang w:val="ru-RU"/>
        </w:rPr>
        <w:t>случаях, предусмотренных абзацем четвертым п</w:t>
      </w:r>
      <w:r w:rsidRPr="003711FB">
        <w:rPr>
          <w:lang w:val="ru-RU"/>
        </w:rPr>
        <w:t>одпункта</w:t>
      </w:r>
      <w:r>
        <w:t> </w:t>
      </w:r>
      <w:r w:rsidRPr="003711FB">
        <w:rPr>
          <w:lang w:val="ru-RU"/>
        </w:rPr>
        <w:t>1.2 пункта</w:t>
      </w:r>
      <w:r>
        <w:t> </w:t>
      </w:r>
      <w:r w:rsidRPr="003711FB">
        <w:rPr>
          <w:lang w:val="ru-RU"/>
        </w:rPr>
        <w:t>1 постановления Государственного комитета по</w:t>
      </w:r>
      <w:r>
        <w:t> </w:t>
      </w:r>
      <w:r w:rsidRPr="003711FB">
        <w:rPr>
          <w:lang w:val="ru-RU"/>
        </w:rPr>
        <w:t>имуществу Республики Беларусь от</w:t>
      </w:r>
      <w:r>
        <w:t> </w:t>
      </w:r>
      <w:r w:rsidRPr="003711FB">
        <w:rPr>
          <w:lang w:val="ru-RU"/>
        </w:rPr>
        <w:t>29</w:t>
      </w:r>
      <w:r>
        <w:t> </w:t>
      </w:r>
      <w:r w:rsidRPr="003711FB">
        <w:rPr>
          <w:lang w:val="ru-RU"/>
        </w:rPr>
        <w:t>июля 2015</w:t>
      </w:r>
      <w:r>
        <w:t> </w:t>
      </w:r>
      <w:r w:rsidRPr="003711FB">
        <w:rPr>
          <w:lang w:val="ru-RU"/>
        </w:rPr>
        <w:t>г. №</w:t>
      </w:r>
      <w:r>
        <w:t> </w:t>
      </w:r>
      <w:r w:rsidRPr="003711FB">
        <w:rPr>
          <w:lang w:val="ru-RU"/>
        </w:rPr>
        <w:t>30 «Об</w:t>
      </w:r>
      <w:r>
        <w:t> </w:t>
      </w:r>
      <w:r w:rsidRPr="003711FB">
        <w:rPr>
          <w:lang w:val="ru-RU"/>
        </w:rPr>
        <w:t>определении организаций по</w:t>
      </w:r>
      <w:r>
        <w:t> </w:t>
      </w:r>
      <w:r w:rsidRPr="003711FB">
        <w:rPr>
          <w:lang w:val="ru-RU"/>
        </w:rPr>
        <w:t>землеустройству, расположенных на соответствующих территориях и</w:t>
      </w:r>
      <w:r>
        <w:t> </w:t>
      </w:r>
      <w:r w:rsidRPr="003711FB">
        <w:rPr>
          <w:lang w:val="ru-RU"/>
        </w:rPr>
        <w:t>выполняющих отдельные виды землеустроитель</w:t>
      </w:r>
      <w:r w:rsidRPr="003711FB">
        <w:rPr>
          <w:lang w:val="ru-RU"/>
        </w:rPr>
        <w:t>ных мероприятий»;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иные документы и</w:t>
      </w:r>
      <w:r>
        <w:t> </w:t>
      </w:r>
      <w:r w:rsidRPr="003711FB">
        <w:rPr>
          <w:lang w:val="ru-RU"/>
        </w:rPr>
        <w:t>материалы по</w:t>
      </w:r>
      <w:r>
        <w:t> </w:t>
      </w:r>
      <w:r w:rsidRPr="003711FB">
        <w:rPr>
          <w:lang w:val="ru-RU"/>
        </w:rPr>
        <w:t>усмотрению исполнителя работ.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При выполнении работ по</w:t>
      </w:r>
      <w:r>
        <w:t> </w:t>
      </w:r>
      <w:r w:rsidRPr="003711FB">
        <w:rPr>
          <w:lang w:val="ru-RU"/>
        </w:rPr>
        <w:t>установлению границы дополнительного земельного участка составляются каталог координат точек поворота границы на</w:t>
      </w:r>
      <w:r>
        <w:t> </w:t>
      </w:r>
      <w:r w:rsidRPr="003711FB">
        <w:rPr>
          <w:lang w:val="ru-RU"/>
        </w:rPr>
        <w:t>имеющийся земельный участок, земельный уч</w:t>
      </w:r>
      <w:r w:rsidRPr="003711FB">
        <w:rPr>
          <w:lang w:val="ru-RU"/>
        </w:rPr>
        <w:t>асток, испрашиваемый дополнительно, и</w:t>
      </w:r>
      <w:r>
        <w:t> </w:t>
      </w:r>
      <w:r w:rsidRPr="003711FB">
        <w:rPr>
          <w:lang w:val="ru-RU"/>
        </w:rPr>
        <w:t>общий каталог координат точек поворота границы, а</w:t>
      </w:r>
      <w:r>
        <w:t> </w:t>
      </w:r>
      <w:r w:rsidRPr="003711FB">
        <w:rPr>
          <w:lang w:val="ru-RU"/>
        </w:rPr>
        <w:t>также планы границ на</w:t>
      </w:r>
      <w:r>
        <w:t> </w:t>
      </w:r>
      <w:r w:rsidRPr="003711FB">
        <w:rPr>
          <w:lang w:val="ru-RU"/>
        </w:rPr>
        <w:t>такие земельные участки.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69.</w:t>
      </w:r>
      <w:r>
        <w:t> </w:t>
      </w:r>
      <w:r w:rsidRPr="003711FB">
        <w:rPr>
          <w:lang w:val="ru-RU"/>
        </w:rPr>
        <w:t>Если в</w:t>
      </w:r>
      <w:r>
        <w:t> </w:t>
      </w:r>
      <w:r w:rsidRPr="003711FB">
        <w:rPr>
          <w:lang w:val="ru-RU"/>
        </w:rPr>
        <w:t>результате установления границы земельного участка, подлежащего государственной регистрации, или изымаемого зе</w:t>
      </w:r>
      <w:r w:rsidRPr="003711FB">
        <w:rPr>
          <w:lang w:val="ru-RU"/>
        </w:rPr>
        <w:t>мельного участка, не</w:t>
      </w:r>
      <w:r>
        <w:t> </w:t>
      </w:r>
      <w:r w:rsidRPr="003711FB">
        <w:rPr>
          <w:lang w:val="ru-RU"/>
        </w:rPr>
        <w:t>подлежащего возврату прежнему землепользователю, изменяется граница зарегистрированного в</w:t>
      </w:r>
      <w:r>
        <w:t> </w:t>
      </w:r>
      <w:r w:rsidRPr="003711FB">
        <w:rPr>
          <w:lang w:val="ru-RU"/>
        </w:rPr>
        <w:t>регистре недвижимости земельного участка, часть которого изымается, то при оформлении землеустроительного дела по установлению границы земельного</w:t>
      </w:r>
      <w:r w:rsidRPr="003711FB">
        <w:rPr>
          <w:lang w:val="ru-RU"/>
        </w:rPr>
        <w:t xml:space="preserve"> участка исполнителем работ одновременно оформляется землеустроительное дело по</w:t>
      </w:r>
      <w:r>
        <w:t> </w:t>
      </w:r>
      <w:r w:rsidRPr="003711FB">
        <w:rPr>
          <w:lang w:val="ru-RU"/>
        </w:rPr>
        <w:t>изменению границы земельного участка, из</w:t>
      </w:r>
      <w:r>
        <w:t> </w:t>
      </w:r>
      <w:r w:rsidRPr="003711FB">
        <w:rPr>
          <w:lang w:val="ru-RU"/>
        </w:rPr>
        <w:t>которого испрашивается земельный участок, при условии, что сведения о</w:t>
      </w:r>
      <w:r>
        <w:t> </w:t>
      </w:r>
      <w:r w:rsidRPr="003711FB">
        <w:rPr>
          <w:lang w:val="ru-RU"/>
        </w:rPr>
        <w:t>границе земельного участка (координаты точек поворота его границы</w:t>
      </w:r>
      <w:r w:rsidRPr="003711FB">
        <w:rPr>
          <w:lang w:val="ru-RU"/>
        </w:rPr>
        <w:t>) внесены в</w:t>
      </w:r>
      <w:r>
        <w:t> </w:t>
      </w:r>
      <w:r w:rsidRPr="003711FB">
        <w:rPr>
          <w:lang w:val="ru-RU"/>
        </w:rPr>
        <w:t>регистр недвижимости в</w:t>
      </w:r>
      <w:r>
        <w:t> </w:t>
      </w:r>
      <w:r w:rsidRPr="003711FB">
        <w:rPr>
          <w:lang w:val="ru-RU"/>
        </w:rPr>
        <w:t>СК-63.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При вычислении площади земельного участка, изменяемого в результате изъятия его части, допускается ее изменение на</w:t>
      </w:r>
      <w:r>
        <w:t> </w:t>
      </w:r>
      <w:r w:rsidRPr="003711FB">
        <w:rPr>
          <w:lang w:val="ru-RU"/>
        </w:rPr>
        <w:t>величину округления площади изымаемого (вкрапленного) земельного участка, не превышающую 0,5 кв.</w:t>
      </w:r>
      <w:r>
        <w:t> </w:t>
      </w:r>
      <w:r w:rsidRPr="003711FB">
        <w:rPr>
          <w:lang w:val="ru-RU"/>
        </w:rPr>
        <w:t xml:space="preserve">м </w:t>
      </w:r>
      <w:r w:rsidRPr="003711FB">
        <w:rPr>
          <w:lang w:val="ru-RU"/>
        </w:rPr>
        <w:t>на</w:t>
      </w:r>
      <w:r>
        <w:t> </w:t>
      </w:r>
      <w:r w:rsidRPr="003711FB">
        <w:rPr>
          <w:lang w:val="ru-RU"/>
        </w:rPr>
        <w:t>каждый изымаемый (вкрапленный) земельный участок.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70.</w:t>
      </w:r>
      <w:r>
        <w:t> </w:t>
      </w:r>
      <w:r w:rsidRPr="003711FB">
        <w:rPr>
          <w:lang w:val="ru-RU"/>
        </w:rPr>
        <w:t>Сведения о</w:t>
      </w:r>
      <w:r>
        <w:t> </w:t>
      </w:r>
      <w:r w:rsidRPr="003711FB">
        <w:rPr>
          <w:lang w:val="ru-RU"/>
        </w:rPr>
        <w:t>границе изменяемого земельного участка вносятся в БД «Установление границ» организацией, эксплуатирующей ЗИС по месту нахождения земельного участка, в</w:t>
      </w:r>
      <w:r>
        <w:t> </w:t>
      </w:r>
      <w:r w:rsidRPr="003711FB">
        <w:rPr>
          <w:lang w:val="ru-RU"/>
        </w:rPr>
        <w:t>порядке, определенном пунктом</w:t>
      </w:r>
      <w:r>
        <w:t> </w:t>
      </w:r>
      <w:r w:rsidRPr="003711FB">
        <w:rPr>
          <w:lang w:val="ru-RU"/>
        </w:rPr>
        <w:t>64 наст</w:t>
      </w:r>
      <w:r w:rsidRPr="003711FB">
        <w:rPr>
          <w:lang w:val="ru-RU"/>
        </w:rPr>
        <w:t>оящей Инструкции.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71.</w:t>
      </w:r>
      <w:r>
        <w:t> </w:t>
      </w:r>
      <w:r w:rsidRPr="003711FB">
        <w:rPr>
          <w:lang w:val="ru-RU"/>
        </w:rPr>
        <w:t>Землеустроительное дело по</w:t>
      </w:r>
      <w:r>
        <w:t> </w:t>
      </w:r>
      <w:r w:rsidRPr="003711FB">
        <w:rPr>
          <w:lang w:val="ru-RU"/>
        </w:rPr>
        <w:t>изменению границы земельного участка должно содержать: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титульный лист исполнителя работ;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перечень документов дела;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пояснительную записку с</w:t>
      </w:r>
      <w:r>
        <w:t> </w:t>
      </w:r>
      <w:r w:rsidRPr="003711FB">
        <w:rPr>
          <w:lang w:val="ru-RU"/>
        </w:rPr>
        <w:t>обоснованием необходимости изменения границы земельного участка и</w:t>
      </w:r>
      <w:r>
        <w:t> </w:t>
      </w:r>
      <w:r w:rsidRPr="003711FB">
        <w:rPr>
          <w:lang w:val="ru-RU"/>
        </w:rPr>
        <w:t>площади этого участка;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lastRenderedPageBreak/>
        <w:t>каталог координат точек поворота границы изменяемого земельного участка до</w:t>
      </w:r>
      <w:r>
        <w:t> </w:t>
      </w:r>
      <w:r w:rsidRPr="003711FB">
        <w:rPr>
          <w:lang w:val="ru-RU"/>
        </w:rPr>
        <w:t>его изменения и</w:t>
      </w:r>
      <w:r>
        <w:t> </w:t>
      </w:r>
      <w:r w:rsidRPr="003711FB">
        <w:rPr>
          <w:lang w:val="ru-RU"/>
        </w:rPr>
        <w:t>с</w:t>
      </w:r>
      <w:r>
        <w:t> </w:t>
      </w:r>
      <w:r w:rsidRPr="003711FB">
        <w:rPr>
          <w:lang w:val="ru-RU"/>
        </w:rPr>
        <w:t>учетом изменения, а</w:t>
      </w:r>
      <w:r>
        <w:t> </w:t>
      </w:r>
      <w:r w:rsidRPr="003711FB">
        <w:rPr>
          <w:lang w:val="ru-RU"/>
        </w:rPr>
        <w:t xml:space="preserve">также каталог координат точек </w:t>
      </w:r>
      <w:r w:rsidRPr="003711FB">
        <w:rPr>
          <w:lang w:val="ru-RU"/>
        </w:rPr>
        <w:t>поворота границы изымаемого земельного участка в</w:t>
      </w:r>
      <w:r>
        <w:t> </w:t>
      </w:r>
      <w:r w:rsidRPr="003711FB">
        <w:rPr>
          <w:lang w:val="ru-RU"/>
        </w:rPr>
        <w:t>СК-63;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план границы изменяемого земельного участка, на</w:t>
      </w:r>
      <w:r>
        <w:t> </w:t>
      </w:r>
      <w:r w:rsidRPr="003711FB">
        <w:rPr>
          <w:lang w:val="ru-RU"/>
        </w:rPr>
        <w:t>котором в</w:t>
      </w:r>
      <w:r>
        <w:t> </w:t>
      </w:r>
      <w:r w:rsidRPr="003711FB">
        <w:rPr>
          <w:lang w:val="ru-RU"/>
        </w:rPr>
        <w:t>графической части отображается граница участка с</w:t>
      </w:r>
      <w:r>
        <w:t> </w:t>
      </w:r>
      <w:r w:rsidRPr="003711FB">
        <w:rPr>
          <w:lang w:val="ru-RU"/>
        </w:rPr>
        <w:t>учетом соответствующего изменения;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сведения об</w:t>
      </w:r>
      <w:r>
        <w:t> </w:t>
      </w:r>
      <w:r w:rsidRPr="003711FB">
        <w:rPr>
          <w:lang w:val="ru-RU"/>
        </w:rPr>
        <w:t>ограничениях (обременениях) прав на</w:t>
      </w:r>
      <w:r>
        <w:t> </w:t>
      </w:r>
      <w:r w:rsidRPr="003711FB">
        <w:rPr>
          <w:lang w:val="ru-RU"/>
        </w:rPr>
        <w:t xml:space="preserve">земельный </w:t>
      </w:r>
      <w:r w:rsidRPr="003711FB">
        <w:rPr>
          <w:lang w:val="ru-RU"/>
        </w:rPr>
        <w:t>участок. При этом в</w:t>
      </w:r>
      <w:r>
        <w:t> </w:t>
      </w:r>
      <w:r w:rsidRPr="003711FB">
        <w:rPr>
          <w:lang w:val="ru-RU"/>
        </w:rPr>
        <w:t>сведениях об</w:t>
      </w:r>
      <w:r>
        <w:t> </w:t>
      </w:r>
      <w:r w:rsidRPr="003711FB">
        <w:rPr>
          <w:lang w:val="ru-RU"/>
        </w:rPr>
        <w:t>ограничениях (обременениях) прав на</w:t>
      </w:r>
      <w:r>
        <w:t> </w:t>
      </w:r>
      <w:r w:rsidRPr="003711FB">
        <w:rPr>
          <w:lang w:val="ru-RU"/>
        </w:rPr>
        <w:t>земельный участок, изменяемый в</w:t>
      </w:r>
      <w:r>
        <w:t> </w:t>
      </w:r>
      <w:r w:rsidRPr="003711FB">
        <w:rPr>
          <w:lang w:val="ru-RU"/>
        </w:rPr>
        <w:t>результате изъятия земель, указываются площади земель с</w:t>
      </w:r>
      <w:r>
        <w:t> </w:t>
      </w:r>
      <w:r w:rsidRPr="003711FB">
        <w:rPr>
          <w:lang w:val="ru-RU"/>
        </w:rPr>
        <w:t>ограничениями (обременениями), определенные с</w:t>
      </w:r>
      <w:r>
        <w:t> </w:t>
      </w:r>
      <w:r w:rsidRPr="003711FB">
        <w:rPr>
          <w:lang w:val="ru-RU"/>
        </w:rPr>
        <w:t>учетом данных ЗИС на</w:t>
      </w:r>
      <w:r>
        <w:t> </w:t>
      </w:r>
      <w:r w:rsidRPr="003711FB">
        <w:rPr>
          <w:lang w:val="ru-RU"/>
        </w:rPr>
        <w:t>дату их составления. В</w:t>
      </w:r>
      <w:r>
        <w:t> </w:t>
      </w:r>
      <w:r w:rsidRPr="003711FB">
        <w:rPr>
          <w:lang w:val="ru-RU"/>
        </w:rPr>
        <w:t>случае от</w:t>
      </w:r>
      <w:r w:rsidRPr="003711FB">
        <w:rPr>
          <w:lang w:val="ru-RU"/>
        </w:rPr>
        <w:t>сутствия соответствующих сведений в</w:t>
      </w:r>
      <w:r>
        <w:t> </w:t>
      </w:r>
      <w:r w:rsidRPr="003711FB">
        <w:rPr>
          <w:lang w:val="ru-RU"/>
        </w:rPr>
        <w:t>ЗИС (отображения границ территорий) площади земель с</w:t>
      </w:r>
      <w:r>
        <w:t> </w:t>
      </w:r>
      <w:r w:rsidRPr="003711FB">
        <w:rPr>
          <w:lang w:val="ru-RU"/>
        </w:rPr>
        <w:t>ограничениями (обременениями) указываются в</w:t>
      </w:r>
      <w:r>
        <w:t> </w:t>
      </w:r>
      <w:r w:rsidRPr="003711FB">
        <w:rPr>
          <w:lang w:val="ru-RU"/>
        </w:rPr>
        <w:t>соответствии с</w:t>
      </w:r>
      <w:r>
        <w:t> </w:t>
      </w:r>
      <w:r w:rsidRPr="003711FB">
        <w:rPr>
          <w:lang w:val="ru-RU"/>
        </w:rPr>
        <w:t>данными регистра недвижимости.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72.</w:t>
      </w:r>
      <w:r>
        <w:t> </w:t>
      </w:r>
      <w:r w:rsidRPr="003711FB">
        <w:rPr>
          <w:lang w:val="ru-RU"/>
        </w:rPr>
        <w:t>Материалы об</w:t>
      </w:r>
      <w:r>
        <w:t> </w:t>
      </w:r>
      <w:r w:rsidRPr="003711FB">
        <w:rPr>
          <w:lang w:val="ru-RU"/>
        </w:rPr>
        <w:t>изъятии и</w:t>
      </w:r>
      <w:r>
        <w:t> </w:t>
      </w:r>
      <w:r w:rsidRPr="003711FB">
        <w:rPr>
          <w:lang w:val="ru-RU"/>
        </w:rPr>
        <w:t>предоставлении земельного участка либо землеустрои</w:t>
      </w:r>
      <w:r w:rsidRPr="003711FB">
        <w:rPr>
          <w:lang w:val="ru-RU"/>
        </w:rPr>
        <w:t>тельное дело по</w:t>
      </w:r>
      <w:r>
        <w:t> </w:t>
      </w:r>
      <w:r w:rsidRPr="003711FB">
        <w:rPr>
          <w:lang w:val="ru-RU"/>
        </w:rPr>
        <w:t>установлению границы земельного участка, землеустроительное дело по</w:t>
      </w:r>
      <w:r>
        <w:t> </w:t>
      </w:r>
      <w:r w:rsidRPr="003711FB">
        <w:rPr>
          <w:lang w:val="ru-RU"/>
        </w:rPr>
        <w:t>изменению границы земельного участка в течение двух рабочих дней со</w:t>
      </w:r>
      <w:r>
        <w:t> </w:t>
      </w:r>
      <w:r w:rsidRPr="003711FB">
        <w:rPr>
          <w:lang w:val="ru-RU"/>
        </w:rPr>
        <w:t>дня их оформления исполнителем работ передаются на</w:t>
      </w:r>
      <w:r>
        <w:t> </w:t>
      </w:r>
      <w:r w:rsidRPr="003711FB">
        <w:rPr>
          <w:lang w:val="ru-RU"/>
        </w:rPr>
        <w:t>бумажном носителе исполнителем работ в</w:t>
      </w:r>
      <w:r>
        <w:t> </w:t>
      </w:r>
      <w:r w:rsidRPr="003711FB">
        <w:rPr>
          <w:lang w:val="ru-RU"/>
        </w:rPr>
        <w:t>соответствующе</w:t>
      </w:r>
      <w:r w:rsidRPr="003711FB">
        <w:rPr>
          <w:lang w:val="ru-RU"/>
        </w:rPr>
        <w:t>е структурное подразделение землеустройства, а</w:t>
      </w:r>
      <w:r>
        <w:t> </w:t>
      </w:r>
      <w:r w:rsidRPr="003711FB">
        <w:rPr>
          <w:lang w:val="ru-RU"/>
        </w:rPr>
        <w:t>также размещаются на</w:t>
      </w:r>
      <w:r>
        <w:t> </w:t>
      </w:r>
      <w:r w:rsidRPr="003711FB">
        <w:rPr>
          <w:lang w:val="ru-RU"/>
        </w:rPr>
        <w:t>геопортале в</w:t>
      </w:r>
      <w:r>
        <w:t> </w:t>
      </w:r>
      <w:r w:rsidRPr="003711FB">
        <w:rPr>
          <w:lang w:val="ru-RU"/>
        </w:rPr>
        <w:t>порядке информационного взаимодействия в</w:t>
      </w:r>
      <w:r>
        <w:t> </w:t>
      </w:r>
      <w:r w:rsidRPr="003711FB">
        <w:rPr>
          <w:lang w:val="ru-RU"/>
        </w:rPr>
        <w:t>электронном виде (в</w:t>
      </w:r>
      <w:r>
        <w:t> </w:t>
      </w:r>
      <w:r w:rsidRPr="003711FB">
        <w:rPr>
          <w:lang w:val="ru-RU"/>
        </w:rPr>
        <w:t>виде сканированного документа).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Структурное подразделение землеустройства местного исполнительного комитета в</w:t>
      </w:r>
      <w:r>
        <w:t> </w:t>
      </w:r>
      <w:r w:rsidRPr="003711FB">
        <w:rPr>
          <w:lang w:val="ru-RU"/>
        </w:rPr>
        <w:t>тече</w:t>
      </w:r>
      <w:r w:rsidRPr="003711FB">
        <w:rPr>
          <w:lang w:val="ru-RU"/>
        </w:rPr>
        <w:t>ние трех рабочих дней после принятия решения местным исполнительным комитетом размещает на</w:t>
      </w:r>
      <w:r>
        <w:t> </w:t>
      </w:r>
      <w:r w:rsidRPr="003711FB">
        <w:rPr>
          <w:lang w:val="ru-RU"/>
        </w:rPr>
        <w:t>геопортале это решение в</w:t>
      </w:r>
      <w:r>
        <w:t> </w:t>
      </w:r>
      <w:r w:rsidRPr="003711FB">
        <w:rPr>
          <w:lang w:val="ru-RU"/>
        </w:rPr>
        <w:t>электронном виде (в</w:t>
      </w:r>
      <w:r>
        <w:t> </w:t>
      </w:r>
      <w:r w:rsidRPr="003711FB">
        <w:rPr>
          <w:lang w:val="ru-RU"/>
        </w:rPr>
        <w:t>виде сканированного документа) и устанавливает на</w:t>
      </w:r>
      <w:r>
        <w:t> </w:t>
      </w:r>
      <w:r w:rsidRPr="003711FB">
        <w:rPr>
          <w:lang w:val="ru-RU"/>
        </w:rPr>
        <w:t>геопортале статус информационного взаимодействия.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73.</w:t>
      </w:r>
      <w:r>
        <w:t> </w:t>
      </w:r>
      <w:r w:rsidRPr="003711FB">
        <w:rPr>
          <w:lang w:val="ru-RU"/>
        </w:rPr>
        <w:t>Исполнитель рабо</w:t>
      </w:r>
      <w:r w:rsidRPr="003711FB">
        <w:rPr>
          <w:lang w:val="ru-RU"/>
        </w:rPr>
        <w:t>т создает (при необходимости) копию материалов об</w:t>
      </w:r>
      <w:r>
        <w:t> </w:t>
      </w:r>
      <w:r w:rsidRPr="003711FB">
        <w:rPr>
          <w:lang w:val="ru-RU"/>
        </w:rPr>
        <w:t>изъятии и</w:t>
      </w:r>
      <w:r>
        <w:t> </w:t>
      </w:r>
      <w:r w:rsidRPr="003711FB">
        <w:rPr>
          <w:lang w:val="ru-RU"/>
        </w:rPr>
        <w:t>предоставлении земельного участка либо землеустроительного дела по</w:t>
      </w:r>
      <w:r>
        <w:t> </w:t>
      </w:r>
      <w:r w:rsidRPr="003711FB">
        <w:rPr>
          <w:lang w:val="ru-RU"/>
        </w:rPr>
        <w:t>установлению границы земельного участка, землеустроительного дела по</w:t>
      </w:r>
      <w:r>
        <w:t> </w:t>
      </w:r>
      <w:r w:rsidRPr="003711FB">
        <w:rPr>
          <w:lang w:val="ru-RU"/>
        </w:rPr>
        <w:t>изменению границы земельного участка в результате изъятия ча</w:t>
      </w:r>
      <w:r w:rsidRPr="003711FB">
        <w:rPr>
          <w:lang w:val="ru-RU"/>
        </w:rPr>
        <w:t>сти земельного участка, которая хранится в</w:t>
      </w:r>
      <w:r>
        <w:t> </w:t>
      </w:r>
      <w:r w:rsidRPr="003711FB">
        <w:rPr>
          <w:lang w:val="ru-RU"/>
        </w:rPr>
        <w:t>архиве исполнителя работ.</w:t>
      </w:r>
    </w:p>
    <w:p w:rsidR="00AA253C" w:rsidRPr="003711FB" w:rsidRDefault="003711FB">
      <w:pPr>
        <w:spacing w:before="240" w:after="240"/>
        <w:jc w:val="center"/>
        <w:rPr>
          <w:lang w:val="ru-RU"/>
        </w:rPr>
      </w:pPr>
      <w:r w:rsidRPr="003711FB">
        <w:rPr>
          <w:b/>
          <w:bCs/>
          <w:caps/>
          <w:lang w:val="ru-RU"/>
        </w:rPr>
        <w:t>ГЛАВА 3</w:t>
      </w:r>
      <w:r w:rsidRPr="003711FB">
        <w:rPr>
          <w:lang w:val="ru-RU"/>
        </w:rPr>
        <w:br/>
      </w:r>
      <w:r w:rsidRPr="003711FB">
        <w:rPr>
          <w:b/>
          <w:bCs/>
          <w:caps/>
          <w:lang w:val="ru-RU"/>
        </w:rPr>
        <w:t>ВОССТАНОВЛЕНИЕ ФИКСИРОВАННОЙ ГРАНИЦЫ ЗЕМЕЛЬНОГО</w:t>
      </w:r>
      <w:r>
        <w:rPr>
          <w:b/>
          <w:bCs/>
          <w:caps/>
        </w:rPr>
        <w:t> </w:t>
      </w:r>
      <w:r w:rsidRPr="003711FB">
        <w:rPr>
          <w:b/>
          <w:bCs/>
          <w:caps/>
          <w:lang w:val="ru-RU"/>
        </w:rPr>
        <w:t>УЧАСТКА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74.</w:t>
      </w:r>
      <w:r>
        <w:t> </w:t>
      </w:r>
      <w:r w:rsidRPr="003711FB">
        <w:rPr>
          <w:lang w:val="ru-RU"/>
        </w:rPr>
        <w:t>Работы по</w:t>
      </w:r>
      <w:r>
        <w:t> </w:t>
      </w:r>
      <w:r w:rsidRPr="003711FB">
        <w:rPr>
          <w:lang w:val="ru-RU"/>
        </w:rPr>
        <w:t>восстановлению фиксированной границы земельного участка выполняются на</w:t>
      </w:r>
      <w:r>
        <w:t> </w:t>
      </w:r>
      <w:r w:rsidRPr="003711FB">
        <w:rPr>
          <w:lang w:val="ru-RU"/>
        </w:rPr>
        <w:t>основании заявлений граждан, индивидуа</w:t>
      </w:r>
      <w:r w:rsidRPr="003711FB">
        <w:rPr>
          <w:lang w:val="ru-RU"/>
        </w:rPr>
        <w:t>льных предпринимателей и</w:t>
      </w:r>
      <w:r>
        <w:t> </w:t>
      </w:r>
      <w:r w:rsidRPr="003711FB">
        <w:rPr>
          <w:lang w:val="ru-RU"/>
        </w:rPr>
        <w:t>юридических лиц, являющихся правообладателями в отношении земельных участков, границы которых восстанавливаются, а также на</w:t>
      </w:r>
      <w:r>
        <w:t> </w:t>
      </w:r>
      <w:r w:rsidRPr="003711FB">
        <w:rPr>
          <w:lang w:val="ru-RU"/>
        </w:rPr>
        <w:t>основании судебных постановлений или при разрешении земельных споров, связанных с</w:t>
      </w:r>
      <w:r>
        <w:t> </w:t>
      </w:r>
      <w:r w:rsidRPr="003711FB">
        <w:rPr>
          <w:lang w:val="ru-RU"/>
        </w:rPr>
        <w:t>границами земельных участ</w:t>
      </w:r>
      <w:r w:rsidRPr="003711FB">
        <w:rPr>
          <w:lang w:val="ru-RU"/>
        </w:rPr>
        <w:t>ков.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75.</w:t>
      </w:r>
      <w:r>
        <w:t> </w:t>
      </w:r>
      <w:r w:rsidRPr="003711FB">
        <w:rPr>
          <w:lang w:val="ru-RU"/>
        </w:rPr>
        <w:t>Работы по</w:t>
      </w:r>
      <w:r>
        <w:t> </w:t>
      </w:r>
      <w:r w:rsidRPr="003711FB">
        <w:rPr>
          <w:lang w:val="ru-RU"/>
        </w:rPr>
        <w:t>восстановлению фиксированной границы земельного участка в</w:t>
      </w:r>
      <w:r>
        <w:t> </w:t>
      </w:r>
      <w:r w:rsidRPr="003711FB">
        <w:rPr>
          <w:lang w:val="ru-RU"/>
        </w:rPr>
        <w:t>случае утраты (уничтожения) межевых знаков и</w:t>
      </w:r>
      <w:r>
        <w:t> </w:t>
      </w:r>
      <w:r w:rsidRPr="003711FB">
        <w:rPr>
          <w:lang w:val="ru-RU"/>
        </w:rPr>
        <w:t>границы должны обеспечивать определение местоположения границы земельного участка на местности в</w:t>
      </w:r>
      <w:r>
        <w:t> </w:t>
      </w:r>
      <w:r w:rsidRPr="003711FB">
        <w:rPr>
          <w:lang w:val="ru-RU"/>
        </w:rPr>
        <w:t>соответствии с</w:t>
      </w:r>
      <w:r>
        <w:t> </w:t>
      </w:r>
      <w:r w:rsidRPr="003711FB">
        <w:rPr>
          <w:lang w:val="ru-RU"/>
        </w:rPr>
        <w:t>материалами об</w:t>
      </w:r>
      <w:r>
        <w:t> </w:t>
      </w:r>
      <w:r w:rsidRPr="003711FB">
        <w:rPr>
          <w:lang w:val="ru-RU"/>
        </w:rPr>
        <w:t>изъятии</w:t>
      </w:r>
      <w:r w:rsidRPr="003711FB">
        <w:rPr>
          <w:lang w:val="ru-RU"/>
        </w:rPr>
        <w:t xml:space="preserve"> и</w:t>
      </w:r>
      <w:r>
        <w:t> </w:t>
      </w:r>
      <w:r w:rsidRPr="003711FB">
        <w:rPr>
          <w:lang w:val="ru-RU"/>
        </w:rPr>
        <w:t>предоставлении земельного участка, землеустроительного дела по</w:t>
      </w:r>
      <w:r>
        <w:t> </w:t>
      </w:r>
      <w:r w:rsidRPr="003711FB">
        <w:rPr>
          <w:lang w:val="ru-RU"/>
        </w:rPr>
        <w:t>установлению границы земельного участка.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Восстановление фиксированной границы земельного участка заключается в</w:t>
      </w:r>
      <w:r>
        <w:t> </w:t>
      </w:r>
      <w:r w:rsidRPr="003711FB">
        <w:rPr>
          <w:lang w:val="ru-RU"/>
        </w:rPr>
        <w:t>отыскании на</w:t>
      </w:r>
      <w:r>
        <w:t> </w:t>
      </w:r>
      <w:r w:rsidRPr="003711FB">
        <w:rPr>
          <w:lang w:val="ru-RU"/>
        </w:rPr>
        <w:t>местности положения точек поворота ранее установленной фиксированн</w:t>
      </w:r>
      <w:r w:rsidRPr="003711FB">
        <w:rPr>
          <w:lang w:val="ru-RU"/>
        </w:rPr>
        <w:t>ой границы земельного участка, координаты которых определялись геодезическим способом, и</w:t>
      </w:r>
      <w:r>
        <w:t> </w:t>
      </w:r>
      <w:r w:rsidRPr="003711FB">
        <w:rPr>
          <w:lang w:val="ru-RU"/>
        </w:rPr>
        <w:t>закреплении при необходимости соответствующих точек новыми межевыми знаками взамен утраченных.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По заявлению заинтересованного лица может выполняться восстановление одн</w:t>
      </w:r>
      <w:r w:rsidRPr="003711FB">
        <w:rPr>
          <w:lang w:val="ru-RU"/>
        </w:rPr>
        <w:t>ой или нескольких точек поворота фиксированной границы земельного участка.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76.</w:t>
      </w:r>
      <w:r>
        <w:t> </w:t>
      </w:r>
      <w:r w:rsidRPr="003711FB">
        <w:rPr>
          <w:lang w:val="ru-RU"/>
        </w:rPr>
        <w:t>Восстановление нефиксированной границы земельного участка, а также границы земельного участка, координаты точек поворота которой определялись фотограмметрическим (аэрофотогеодез</w:t>
      </w:r>
      <w:r w:rsidRPr="003711FB">
        <w:rPr>
          <w:lang w:val="ru-RU"/>
        </w:rPr>
        <w:t>ическим) или картометрическим способом, не</w:t>
      </w:r>
      <w:r>
        <w:t> </w:t>
      </w:r>
      <w:r w:rsidRPr="003711FB">
        <w:rPr>
          <w:lang w:val="ru-RU"/>
        </w:rPr>
        <w:t>производится.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Если определение координат точек поворота границы земельного участка производилось от</w:t>
      </w:r>
      <w:r>
        <w:t> </w:t>
      </w:r>
      <w:r w:rsidRPr="003711FB">
        <w:rPr>
          <w:lang w:val="ru-RU"/>
        </w:rPr>
        <w:t xml:space="preserve">пунктов съемочного обоснования или планового обоснования, координаты которых определены </w:t>
      </w:r>
      <w:r w:rsidRPr="003711FB">
        <w:rPr>
          <w:lang w:val="ru-RU"/>
        </w:rPr>
        <w:lastRenderedPageBreak/>
        <w:t>в</w:t>
      </w:r>
      <w:r>
        <w:t> </w:t>
      </w:r>
      <w:r w:rsidRPr="003711FB">
        <w:rPr>
          <w:lang w:val="ru-RU"/>
        </w:rPr>
        <w:t>условной системе отсчет</w:t>
      </w:r>
      <w:r w:rsidRPr="003711FB">
        <w:rPr>
          <w:lang w:val="ru-RU"/>
        </w:rPr>
        <w:t>а координат, графическим или фотограмметрическим (аэрофотогеодезическим) способом и</w:t>
      </w:r>
      <w:r>
        <w:t> </w:t>
      </w:r>
      <w:r w:rsidRPr="003711FB">
        <w:rPr>
          <w:lang w:val="ru-RU"/>
        </w:rPr>
        <w:t>эти пункты утрачены, а</w:t>
      </w:r>
      <w:r>
        <w:t> </w:t>
      </w:r>
      <w:r w:rsidRPr="003711FB">
        <w:rPr>
          <w:lang w:val="ru-RU"/>
        </w:rPr>
        <w:t>также отсутствует возможность выполнения достаточного количества измерений для</w:t>
      </w:r>
      <w:r>
        <w:t> </w:t>
      </w:r>
      <w:r w:rsidRPr="003711FB">
        <w:rPr>
          <w:lang w:val="ru-RU"/>
        </w:rPr>
        <w:t>восстановления границы от</w:t>
      </w:r>
      <w:r>
        <w:t> </w:t>
      </w:r>
      <w:r w:rsidRPr="003711FB">
        <w:rPr>
          <w:lang w:val="ru-RU"/>
        </w:rPr>
        <w:t>твердых объектов местности, восстановление г</w:t>
      </w:r>
      <w:r w:rsidRPr="003711FB">
        <w:rPr>
          <w:lang w:val="ru-RU"/>
        </w:rPr>
        <w:t>раницы земельного участка не</w:t>
      </w:r>
      <w:r>
        <w:t> </w:t>
      </w:r>
      <w:r w:rsidRPr="003711FB">
        <w:rPr>
          <w:lang w:val="ru-RU"/>
        </w:rPr>
        <w:t>производится, работы по восстановлению границы земельного участка прекращаются.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 случае, указанном в</w:t>
      </w:r>
      <w:r>
        <w:t> </w:t>
      </w:r>
      <w:r w:rsidRPr="003711FB">
        <w:rPr>
          <w:lang w:val="ru-RU"/>
        </w:rPr>
        <w:t>части второй настоящего пункта, на</w:t>
      </w:r>
      <w:r>
        <w:t> </w:t>
      </w:r>
      <w:r w:rsidRPr="003711FB">
        <w:rPr>
          <w:lang w:val="ru-RU"/>
        </w:rPr>
        <w:t>основании заявления заинтересованного лица, поручения Минского городского, городского (гор</w:t>
      </w:r>
      <w:r w:rsidRPr="003711FB">
        <w:rPr>
          <w:lang w:val="ru-RU"/>
        </w:rPr>
        <w:t>одов областного, районного подчинения), районного, сельского, поселкового исполнительных комитетов и</w:t>
      </w:r>
      <w:r>
        <w:t> </w:t>
      </w:r>
      <w:r w:rsidRPr="003711FB">
        <w:rPr>
          <w:lang w:val="ru-RU"/>
        </w:rPr>
        <w:t>плана границы земельного участка с указанием длин линий его границы, согласованного председателем (его заместителем) соответствующего местного исполнительн</w:t>
      </w:r>
      <w:r w:rsidRPr="003711FB">
        <w:rPr>
          <w:lang w:val="ru-RU"/>
        </w:rPr>
        <w:t>ого комитета, выполняются работы по</w:t>
      </w:r>
      <w:r>
        <w:t> </w:t>
      </w:r>
      <w:r w:rsidRPr="003711FB">
        <w:rPr>
          <w:lang w:val="ru-RU"/>
        </w:rPr>
        <w:t>установлению фиксированной границы земельного участка в</w:t>
      </w:r>
      <w:r>
        <w:t> </w:t>
      </w:r>
      <w:r w:rsidRPr="003711FB">
        <w:rPr>
          <w:lang w:val="ru-RU"/>
        </w:rPr>
        <w:t>порядке, установленном настоящей Инструкцией.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Увеличение площади земельного участка в</w:t>
      </w:r>
      <w:r>
        <w:t> </w:t>
      </w:r>
      <w:r w:rsidRPr="003711FB">
        <w:rPr>
          <w:lang w:val="ru-RU"/>
        </w:rPr>
        <w:t>таком случае не допускается.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77.</w:t>
      </w:r>
      <w:r>
        <w:t> </w:t>
      </w:r>
      <w:r w:rsidRPr="003711FB">
        <w:rPr>
          <w:lang w:val="ru-RU"/>
        </w:rPr>
        <w:t>В случае отсутствия материалов об</w:t>
      </w:r>
      <w:r>
        <w:t> </w:t>
      </w:r>
      <w:r w:rsidRPr="003711FB">
        <w:rPr>
          <w:lang w:val="ru-RU"/>
        </w:rPr>
        <w:t>изъятии и</w:t>
      </w:r>
      <w:r>
        <w:t> </w:t>
      </w:r>
      <w:r w:rsidRPr="003711FB">
        <w:rPr>
          <w:lang w:val="ru-RU"/>
        </w:rPr>
        <w:t>п</w:t>
      </w:r>
      <w:r w:rsidRPr="003711FB">
        <w:rPr>
          <w:lang w:val="ru-RU"/>
        </w:rPr>
        <w:t>редоставлении земельного участка или землеустроительного дела по</w:t>
      </w:r>
      <w:r>
        <w:t> </w:t>
      </w:r>
      <w:r w:rsidRPr="003711FB">
        <w:rPr>
          <w:lang w:val="ru-RU"/>
        </w:rPr>
        <w:t>установлению фиксированной границы земельного участка восстановление границы земельного участка может производиться на</w:t>
      </w:r>
      <w:r>
        <w:t> </w:t>
      </w:r>
      <w:r w:rsidRPr="003711FB">
        <w:rPr>
          <w:lang w:val="ru-RU"/>
        </w:rPr>
        <w:t>основании данных, содержащихся в</w:t>
      </w:r>
      <w:r>
        <w:t> </w:t>
      </w:r>
      <w:r w:rsidRPr="003711FB">
        <w:rPr>
          <w:lang w:val="ru-RU"/>
        </w:rPr>
        <w:t>материалах об</w:t>
      </w:r>
      <w:r>
        <w:t> </w:t>
      </w:r>
      <w:r w:rsidRPr="003711FB">
        <w:rPr>
          <w:lang w:val="ru-RU"/>
        </w:rPr>
        <w:t>изъятии и</w:t>
      </w:r>
      <w:r>
        <w:t> </w:t>
      </w:r>
      <w:r w:rsidRPr="003711FB">
        <w:rPr>
          <w:lang w:val="ru-RU"/>
        </w:rPr>
        <w:t xml:space="preserve">предоставлении </w:t>
      </w:r>
      <w:r w:rsidRPr="003711FB">
        <w:rPr>
          <w:lang w:val="ru-RU"/>
        </w:rPr>
        <w:t>земельных участков или землеустроительных делах по</w:t>
      </w:r>
      <w:r>
        <w:t> </w:t>
      </w:r>
      <w:r w:rsidRPr="003711FB">
        <w:rPr>
          <w:lang w:val="ru-RU"/>
        </w:rPr>
        <w:t>установлению фиксированных границ смежных земельных участков.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78.</w:t>
      </w:r>
      <w:r>
        <w:t> </w:t>
      </w:r>
      <w:r w:rsidRPr="003711FB">
        <w:rPr>
          <w:lang w:val="ru-RU"/>
        </w:rPr>
        <w:t>При утрате пунктов геодезической сети, пунктов планового обоснования для</w:t>
      </w:r>
      <w:r>
        <w:t> </w:t>
      </w:r>
      <w:r w:rsidRPr="003711FB">
        <w:rPr>
          <w:lang w:val="ru-RU"/>
        </w:rPr>
        <w:t>целей землеустройства, от</w:t>
      </w:r>
      <w:r>
        <w:t> </w:t>
      </w:r>
      <w:r w:rsidRPr="003711FB">
        <w:rPr>
          <w:lang w:val="ru-RU"/>
        </w:rPr>
        <w:t>которых было выполнено определение коорд</w:t>
      </w:r>
      <w:r w:rsidRPr="003711FB">
        <w:rPr>
          <w:lang w:val="ru-RU"/>
        </w:rPr>
        <w:t>инат точек поворота фиксированной границы земельного участка, восстановление этой границы может производиться от иных близлежащих аналогичных пунктов или методом спутниковых измерений в</w:t>
      </w:r>
      <w:r>
        <w:t> </w:t>
      </w:r>
      <w:r w:rsidRPr="003711FB">
        <w:rPr>
          <w:lang w:val="ru-RU"/>
        </w:rPr>
        <w:t xml:space="preserve">режиме </w:t>
      </w:r>
      <w:r>
        <w:t>RTK</w:t>
      </w:r>
      <w:r w:rsidRPr="003711FB">
        <w:rPr>
          <w:lang w:val="ru-RU"/>
        </w:rPr>
        <w:t xml:space="preserve"> с</w:t>
      </w:r>
      <w:r>
        <w:t> </w:t>
      </w:r>
      <w:r w:rsidRPr="003711FB">
        <w:rPr>
          <w:lang w:val="ru-RU"/>
        </w:rPr>
        <w:t>использованием сети ПДП ССТП.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79.</w:t>
      </w:r>
      <w:r>
        <w:t> </w:t>
      </w:r>
      <w:r w:rsidRPr="003711FB">
        <w:rPr>
          <w:lang w:val="ru-RU"/>
        </w:rPr>
        <w:t>Восстановление фиксиров</w:t>
      </w:r>
      <w:r w:rsidRPr="003711FB">
        <w:rPr>
          <w:lang w:val="ru-RU"/>
        </w:rPr>
        <w:t>анной границы земельного участка производится в</w:t>
      </w:r>
      <w:r>
        <w:t> </w:t>
      </w:r>
      <w:r w:rsidRPr="003711FB">
        <w:rPr>
          <w:lang w:val="ru-RU"/>
        </w:rPr>
        <w:t>присутствии землепользователя земельного участка или его представителя (в</w:t>
      </w:r>
      <w:r>
        <w:t> </w:t>
      </w:r>
      <w:r w:rsidRPr="003711FB">
        <w:rPr>
          <w:lang w:val="ru-RU"/>
        </w:rPr>
        <w:t>случае совершения действий от</w:t>
      </w:r>
      <w:r>
        <w:t> </w:t>
      </w:r>
      <w:r w:rsidRPr="003711FB">
        <w:rPr>
          <w:lang w:val="ru-RU"/>
        </w:rPr>
        <w:t>его имени).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Информация о</w:t>
      </w:r>
      <w:r>
        <w:t> </w:t>
      </w:r>
      <w:r w:rsidRPr="003711FB">
        <w:rPr>
          <w:lang w:val="ru-RU"/>
        </w:rPr>
        <w:t>дате проведения работ по</w:t>
      </w:r>
      <w:r>
        <w:t> </w:t>
      </w:r>
      <w:r w:rsidRPr="003711FB">
        <w:rPr>
          <w:lang w:val="ru-RU"/>
        </w:rPr>
        <w:t>восстановлению фиксированной границы земельного участк</w:t>
      </w:r>
      <w:r w:rsidRPr="003711FB">
        <w:rPr>
          <w:lang w:val="ru-RU"/>
        </w:rPr>
        <w:t>а на</w:t>
      </w:r>
      <w:r>
        <w:t> </w:t>
      </w:r>
      <w:r w:rsidRPr="003711FB">
        <w:rPr>
          <w:lang w:val="ru-RU"/>
        </w:rPr>
        <w:t>местности доводится исполнителем работ до</w:t>
      </w:r>
      <w:r>
        <w:t> </w:t>
      </w:r>
      <w:r w:rsidRPr="003711FB">
        <w:rPr>
          <w:lang w:val="ru-RU"/>
        </w:rPr>
        <w:t>заинтересованного лица любыми доступными способами.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Ознакомление заинтересованного лица, присутствующего при восстановлении фиксированной границы земельного участка на местности, с</w:t>
      </w:r>
      <w:r>
        <w:t> </w:t>
      </w:r>
      <w:r w:rsidRPr="003711FB">
        <w:rPr>
          <w:lang w:val="ru-RU"/>
        </w:rPr>
        <w:t>восстановленной границей и</w:t>
      </w:r>
      <w:r>
        <w:t> </w:t>
      </w:r>
      <w:r w:rsidRPr="003711FB">
        <w:rPr>
          <w:lang w:val="ru-RU"/>
        </w:rPr>
        <w:t>сдача межевых знаков для наблюдения за</w:t>
      </w:r>
      <w:r>
        <w:t> </w:t>
      </w:r>
      <w:r w:rsidRPr="003711FB">
        <w:rPr>
          <w:lang w:val="ru-RU"/>
        </w:rPr>
        <w:t>сохранностью этому лицу осуществляются путем визуального обоз</w:t>
      </w:r>
      <w:r w:rsidRPr="003711FB">
        <w:rPr>
          <w:lang w:val="ru-RU"/>
        </w:rPr>
        <w:t>рения точек поворота границы земельного участка и оформляются актом, который подписывается (при оформлении акта на электронном носителе с</w:t>
      </w:r>
      <w:r>
        <w:t> </w:t>
      </w:r>
      <w:r w:rsidRPr="003711FB">
        <w:rPr>
          <w:lang w:val="ru-RU"/>
        </w:rPr>
        <w:t>помощью компьютерного пера и</w:t>
      </w:r>
      <w:r>
        <w:t> </w:t>
      </w:r>
      <w:r w:rsidRPr="003711FB">
        <w:rPr>
          <w:lang w:val="ru-RU"/>
        </w:rPr>
        <w:t>устройства для ввода графической информации от</w:t>
      </w:r>
      <w:r>
        <w:t> </w:t>
      </w:r>
      <w:r w:rsidRPr="003711FB">
        <w:rPr>
          <w:lang w:val="ru-RU"/>
        </w:rPr>
        <w:t>руки непосредственно в</w:t>
      </w:r>
      <w:r>
        <w:t> </w:t>
      </w:r>
      <w:r w:rsidRPr="003711FB">
        <w:rPr>
          <w:lang w:val="ru-RU"/>
        </w:rPr>
        <w:t>компьютер) заинтере</w:t>
      </w:r>
      <w:r w:rsidRPr="003711FB">
        <w:rPr>
          <w:lang w:val="ru-RU"/>
        </w:rPr>
        <w:t>сованным лицом.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Отказ заинтересованного лица от</w:t>
      </w:r>
      <w:r>
        <w:t> </w:t>
      </w:r>
      <w:r w:rsidRPr="003711FB">
        <w:rPr>
          <w:lang w:val="ru-RU"/>
        </w:rPr>
        <w:t>подписания акта не</w:t>
      </w:r>
      <w:r>
        <w:t> </w:t>
      </w:r>
      <w:r w:rsidRPr="003711FB">
        <w:rPr>
          <w:lang w:val="ru-RU"/>
        </w:rPr>
        <w:t>является основанием для</w:t>
      </w:r>
      <w:r>
        <w:t> </w:t>
      </w:r>
      <w:r w:rsidRPr="003711FB">
        <w:rPr>
          <w:lang w:val="ru-RU"/>
        </w:rPr>
        <w:t>прекращения данных работ.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При выявлении в</w:t>
      </w:r>
      <w:r>
        <w:t> </w:t>
      </w:r>
      <w:r w:rsidRPr="003711FB">
        <w:rPr>
          <w:lang w:val="ru-RU"/>
        </w:rPr>
        <w:t>ходе выполнения работ признаков самовольного занятия земельных участков или их частей (на</w:t>
      </w:r>
      <w:r>
        <w:t> </w:t>
      </w:r>
      <w:r w:rsidRPr="003711FB">
        <w:rPr>
          <w:lang w:val="ru-RU"/>
        </w:rPr>
        <w:t>земельном участке расположены кап</w:t>
      </w:r>
      <w:r w:rsidRPr="003711FB">
        <w:rPr>
          <w:lang w:val="ru-RU"/>
        </w:rPr>
        <w:t>итальные строения (здания, сооружения), ограждения, их части, не</w:t>
      </w:r>
      <w:r>
        <w:t> </w:t>
      </w:r>
      <w:r w:rsidRPr="003711FB">
        <w:rPr>
          <w:lang w:val="ru-RU"/>
        </w:rPr>
        <w:t>принадлежащие заинтересованному лицу или самовольно им возведенные (реконструированные), а</w:t>
      </w:r>
      <w:r>
        <w:t> </w:t>
      </w:r>
      <w:r w:rsidRPr="003711FB">
        <w:rPr>
          <w:lang w:val="ru-RU"/>
        </w:rPr>
        <w:t>также несоответствий фактического использования земельного участка его целевому назначению исполните</w:t>
      </w:r>
      <w:r w:rsidRPr="003711FB">
        <w:rPr>
          <w:lang w:val="ru-RU"/>
        </w:rPr>
        <w:t>ль работ указывает данную информацию в</w:t>
      </w:r>
      <w:r>
        <w:t> </w:t>
      </w:r>
      <w:r w:rsidRPr="003711FB">
        <w:rPr>
          <w:lang w:val="ru-RU"/>
        </w:rPr>
        <w:t>пояснительной записке и</w:t>
      </w:r>
      <w:r>
        <w:t> </w:t>
      </w:r>
      <w:r w:rsidRPr="003711FB">
        <w:rPr>
          <w:lang w:val="ru-RU"/>
        </w:rPr>
        <w:t>отражает ее на</w:t>
      </w:r>
      <w:r>
        <w:t> </w:t>
      </w:r>
      <w:r w:rsidRPr="003711FB">
        <w:rPr>
          <w:lang w:val="ru-RU"/>
        </w:rPr>
        <w:t>плане границ земельного участка.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80.</w:t>
      </w:r>
      <w:r>
        <w:t> </w:t>
      </w:r>
      <w:r w:rsidRPr="003711FB">
        <w:rPr>
          <w:lang w:val="ru-RU"/>
        </w:rPr>
        <w:t>Восстановление фиксированной границы земельного участка предусматривает проведение подготовительных, полевых и</w:t>
      </w:r>
      <w:r>
        <w:t> </w:t>
      </w:r>
      <w:r w:rsidRPr="003711FB">
        <w:rPr>
          <w:lang w:val="ru-RU"/>
        </w:rPr>
        <w:t>камеральных работ.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Восстановле</w:t>
      </w:r>
      <w:r w:rsidRPr="003711FB">
        <w:rPr>
          <w:lang w:val="ru-RU"/>
        </w:rPr>
        <w:t>ние фиксированной границы земельного участка выполняется на</w:t>
      </w:r>
      <w:r>
        <w:t> </w:t>
      </w:r>
      <w:r w:rsidRPr="003711FB">
        <w:rPr>
          <w:lang w:val="ru-RU"/>
        </w:rPr>
        <w:t>основании схемы связи (привязки) с</w:t>
      </w:r>
      <w:r>
        <w:t> </w:t>
      </w:r>
      <w:r w:rsidRPr="003711FB">
        <w:rPr>
          <w:lang w:val="ru-RU"/>
        </w:rPr>
        <w:t>объектами местности точек поворота границы земельного участка с</w:t>
      </w:r>
      <w:r>
        <w:t> </w:t>
      </w:r>
      <w:r w:rsidRPr="003711FB">
        <w:rPr>
          <w:lang w:val="ru-RU"/>
        </w:rPr>
        <w:t>геодезическим контролем восстановленных точек или геодезическим способом (в</w:t>
      </w:r>
      <w:r>
        <w:t> </w:t>
      </w:r>
      <w:r w:rsidRPr="003711FB">
        <w:rPr>
          <w:lang w:val="ru-RU"/>
        </w:rPr>
        <w:t xml:space="preserve">том числе с </w:t>
      </w:r>
      <w:r w:rsidRPr="003711FB">
        <w:rPr>
          <w:lang w:val="ru-RU"/>
        </w:rPr>
        <w:lastRenderedPageBreak/>
        <w:t>использов</w:t>
      </w:r>
      <w:r w:rsidRPr="003711FB">
        <w:rPr>
          <w:lang w:val="ru-RU"/>
        </w:rPr>
        <w:t>анием координат) с</w:t>
      </w:r>
      <w:r>
        <w:t> </w:t>
      </w:r>
      <w:r w:rsidRPr="003711FB">
        <w:rPr>
          <w:lang w:val="ru-RU"/>
        </w:rPr>
        <w:t>контролем местоположения точек промерами от</w:t>
      </w:r>
      <w:r>
        <w:t> </w:t>
      </w:r>
      <w:r w:rsidRPr="003711FB">
        <w:rPr>
          <w:lang w:val="ru-RU"/>
        </w:rPr>
        <w:t>твердых объектов местности (по</w:t>
      </w:r>
      <w:r>
        <w:t> </w:t>
      </w:r>
      <w:r w:rsidRPr="003711FB">
        <w:rPr>
          <w:lang w:val="ru-RU"/>
        </w:rPr>
        <w:t>возможности).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При отсутствии возможности восстановления всех точек поворота границы на</w:t>
      </w:r>
      <w:r>
        <w:t> </w:t>
      </w:r>
      <w:r w:rsidRPr="003711FB">
        <w:rPr>
          <w:lang w:val="ru-RU"/>
        </w:rPr>
        <w:t>основании схемы связи (привязки) с</w:t>
      </w:r>
      <w:r>
        <w:t> </w:t>
      </w:r>
      <w:r w:rsidRPr="003711FB">
        <w:rPr>
          <w:lang w:val="ru-RU"/>
        </w:rPr>
        <w:t>объектами местности точек поворота границы земельного участка допускается производить восстановление оставшихся точек геодезическим способом от восс</w:t>
      </w:r>
      <w:r w:rsidRPr="003711FB">
        <w:rPr>
          <w:lang w:val="ru-RU"/>
        </w:rPr>
        <w:t>тановленных по</w:t>
      </w:r>
      <w:r>
        <w:t> </w:t>
      </w:r>
      <w:r w:rsidRPr="003711FB">
        <w:rPr>
          <w:lang w:val="ru-RU"/>
        </w:rPr>
        <w:t>этой схеме связи.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81.</w:t>
      </w:r>
      <w:r>
        <w:t> </w:t>
      </w:r>
      <w:r w:rsidRPr="003711FB">
        <w:rPr>
          <w:lang w:val="ru-RU"/>
        </w:rPr>
        <w:t>В процессе подготовительных работ по</w:t>
      </w:r>
      <w:r>
        <w:t> </w:t>
      </w:r>
      <w:r w:rsidRPr="003711FB">
        <w:rPr>
          <w:lang w:val="ru-RU"/>
        </w:rPr>
        <w:t>восстановлению фиксированной границы земельного участка исполнитель работ изучает следующие документы и</w:t>
      </w:r>
      <w:r>
        <w:t> </w:t>
      </w:r>
      <w:r w:rsidRPr="003711FB">
        <w:rPr>
          <w:lang w:val="ru-RU"/>
        </w:rPr>
        <w:t>материалы: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материалы об</w:t>
      </w:r>
      <w:r>
        <w:t> </w:t>
      </w:r>
      <w:r w:rsidRPr="003711FB">
        <w:rPr>
          <w:lang w:val="ru-RU"/>
        </w:rPr>
        <w:t>изъятии и</w:t>
      </w:r>
      <w:r>
        <w:t> </w:t>
      </w:r>
      <w:r w:rsidRPr="003711FB">
        <w:rPr>
          <w:lang w:val="ru-RU"/>
        </w:rPr>
        <w:t>предоставлении земельного участка или землеу</w:t>
      </w:r>
      <w:r w:rsidRPr="003711FB">
        <w:rPr>
          <w:lang w:val="ru-RU"/>
        </w:rPr>
        <w:t>строительное дело по</w:t>
      </w:r>
      <w:r>
        <w:t> </w:t>
      </w:r>
      <w:r w:rsidRPr="003711FB">
        <w:rPr>
          <w:lang w:val="ru-RU"/>
        </w:rPr>
        <w:t>установлению (восстановлению) границы земельного участка;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материалы об</w:t>
      </w:r>
      <w:r>
        <w:t> </w:t>
      </w:r>
      <w:r w:rsidRPr="003711FB">
        <w:rPr>
          <w:lang w:val="ru-RU"/>
        </w:rPr>
        <w:t>изъятии и</w:t>
      </w:r>
      <w:r>
        <w:t> </w:t>
      </w:r>
      <w:r w:rsidRPr="003711FB">
        <w:rPr>
          <w:lang w:val="ru-RU"/>
        </w:rPr>
        <w:t>предоставлении земельных участков или землеустроительные дела по</w:t>
      </w:r>
      <w:r>
        <w:t> </w:t>
      </w:r>
      <w:r w:rsidRPr="003711FB">
        <w:rPr>
          <w:lang w:val="ru-RU"/>
        </w:rPr>
        <w:t>установлению фиксированных границ смежных земельных участков (при необходимости);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копии п</w:t>
      </w:r>
      <w:r w:rsidRPr="003711FB">
        <w:rPr>
          <w:lang w:val="ru-RU"/>
        </w:rPr>
        <w:t>равоудостоверяющих документов на</w:t>
      </w:r>
      <w:r>
        <w:t> </w:t>
      </w:r>
      <w:r w:rsidRPr="003711FB">
        <w:rPr>
          <w:lang w:val="ru-RU"/>
        </w:rPr>
        <w:t>земельный участок;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сведения о</w:t>
      </w:r>
      <w:r>
        <w:t> </w:t>
      </w:r>
      <w:r w:rsidRPr="003711FB">
        <w:rPr>
          <w:lang w:val="ru-RU"/>
        </w:rPr>
        <w:t>наличии пунктов геодезической сети, пунктов съемочного обоснования, пунктов планового обоснования для</w:t>
      </w:r>
      <w:r>
        <w:t> </w:t>
      </w:r>
      <w:r w:rsidRPr="003711FB">
        <w:rPr>
          <w:lang w:val="ru-RU"/>
        </w:rPr>
        <w:t>целей землеустройства, необходимых для</w:t>
      </w:r>
      <w:r>
        <w:t> </w:t>
      </w:r>
      <w:r w:rsidRPr="003711FB">
        <w:rPr>
          <w:lang w:val="ru-RU"/>
        </w:rPr>
        <w:t>выполнения работ.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82.</w:t>
      </w:r>
      <w:r>
        <w:t> </w:t>
      </w:r>
      <w:r w:rsidRPr="003711FB">
        <w:rPr>
          <w:lang w:val="ru-RU"/>
        </w:rPr>
        <w:t>При наличии геодезических данн</w:t>
      </w:r>
      <w:r w:rsidRPr="003711FB">
        <w:rPr>
          <w:lang w:val="ru-RU"/>
        </w:rPr>
        <w:t>ых (координат) точек поворота фиксированной границы земельного участка отыскание положения утраченных межевых знаков может производиться полярным методом от пунктов съемочного или опорного обоснования, а</w:t>
      </w:r>
      <w:r>
        <w:t> </w:t>
      </w:r>
      <w:r w:rsidRPr="003711FB">
        <w:rPr>
          <w:lang w:val="ru-RU"/>
        </w:rPr>
        <w:t>также методом спутниковых измерений в</w:t>
      </w:r>
      <w:r>
        <w:t> </w:t>
      </w:r>
      <w:r w:rsidRPr="003711FB">
        <w:rPr>
          <w:lang w:val="ru-RU"/>
        </w:rPr>
        <w:t xml:space="preserve">режиме </w:t>
      </w:r>
      <w:r>
        <w:t>RTK</w:t>
      </w:r>
      <w:r w:rsidRPr="003711FB">
        <w:rPr>
          <w:lang w:val="ru-RU"/>
        </w:rPr>
        <w:t xml:space="preserve"> с</w:t>
      </w:r>
      <w:r>
        <w:t> </w:t>
      </w:r>
      <w:r w:rsidRPr="003711FB">
        <w:rPr>
          <w:lang w:val="ru-RU"/>
        </w:rPr>
        <w:t>и</w:t>
      </w:r>
      <w:r w:rsidRPr="003711FB">
        <w:rPr>
          <w:lang w:val="ru-RU"/>
        </w:rPr>
        <w:t>спользованием сети ПДП ССТП.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83.</w:t>
      </w:r>
      <w:r>
        <w:t> </w:t>
      </w:r>
      <w:r w:rsidRPr="003711FB">
        <w:rPr>
          <w:lang w:val="ru-RU"/>
        </w:rPr>
        <w:t>В случаях, когда межевые знаки не</w:t>
      </w:r>
      <w:r>
        <w:t> </w:t>
      </w:r>
      <w:r w:rsidRPr="003711FB">
        <w:rPr>
          <w:lang w:val="ru-RU"/>
        </w:rPr>
        <w:t>сохранились, а</w:t>
      </w:r>
      <w:r>
        <w:t> </w:t>
      </w:r>
      <w:r w:rsidRPr="003711FB">
        <w:rPr>
          <w:lang w:val="ru-RU"/>
        </w:rPr>
        <w:t>их отыскание проводилось геодезическим способом с</w:t>
      </w:r>
      <w:r>
        <w:t> </w:t>
      </w:r>
      <w:r w:rsidRPr="003711FB">
        <w:rPr>
          <w:lang w:val="ru-RU"/>
        </w:rPr>
        <w:t>контролем местоположения точек промерами от</w:t>
      </w:r>
      <w:r>
        <w:t> </w:t>
      </w:r>
      <w:r w:rsidRPr="003711FB">
        <w:rPr>
          <w:lang w:val="ru-RU"/>
        </w:rPr>
        <w:t>твердых объектов местности, новые межевые знаки устанавливаются в</w:t>
      </w:r>
      <w:r>
        <w:t> </w:t>
      </w:r>
      <w:r w:rsidRPr="003711FB">
        <w:rPr>
          <w:lang w:val="ru-RU"/>
        </w:rPr>
        <w:t>точках, положе</w:t>
      </w:r>
      <w:r w:rsidRPr="003711FB">
        <w:rPr>
          <w:lang w:val="ru-RU"/>
        </w:rPr>
        <w:t>ние которых определено геодезическими измерениями.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84.</w:t>
      </w:r>
      <w:r>
        <w:t> </w:t>
      </w:r>
      <w:r w:rsidRPr="003711FB">
        <w:rPr>
          <w:lang w:val="ru-RU"/>
        </w:rPr>
        <w:t>Измерение углов, длин линий и</w:t>
      </w:r>
      <w:r>
        <w:t> </w:t>
      </w:r>
      <w:r w:rsidRPr="003711FB">
        <w:rPr>
          <w:lang w:val="ru-RU"/>
        </w:rPr>
        <w:t>связь (привязка) межевых знаков с</w:t>
      </w:r>
      <w:r>
        <w:t> </w:t>
      </w:r>
      <w:r w:rsidRPr="003711FB">
        <w:rPr>
          <w:lang w:val="ru-RU"/>
        </w:rPr>
        <w:t>пунктами геодезической сети, в</w:t>
      </w:r>
      <w:r>
        <w:t> </w:t>
      </w:r>
      <w:r w:rsidRPr="003711FB">
        <w:rPr>
          <w:lang w:val="ru-RU"/>
        </w:rPr>
        <w:t>том числе сети ПДП ССТП, пунктами опорного или съемочного обоснования, пунктами планового обоснования для</w:t>
      </w:r>
      <w:r>
        <w:t> </w:t>
      </w:r>
      <w:r w:rsidRPr="003711FB">
        <w:rPr>
          <w:lang w:val="ru-RU"/>
        </w:rPr>
        <w:t>целей землеустройства, уточнение наличия ограничений (обременений) прав на</w:t>
      </w:r>
      <w:r>
        <w:t> </w:t>
      </w:r>
      <w:r w:rsidRPr="003711FB">
        <w:rPr>
          <w:lang w:val="ru-RU"/>
        </w:rPr>
        <w:t>земельный участок осуществляются по</w:t>
      </w:r>
      <w:r>
        <w:t> </w:t>
      </w:r>
      <w:r w:rsidRPr="003711FB">
        <w:rPr>
          <w:lang w:val="ru-RU"/>
        </w:rPr>
        <w:t>технологии, аналогичной применяемой при установлении фиксированных границ земельных участков в</w:t>
      </w:r>
      <w:r>
        <w:t> </w:t>
      </w:r>
      <w:r w:rsidRPr="003711FB">
        <w:rPr>
          <w:lang w:val="ru-RU"/>
        </w:rPr>
        <w:t>соответствии с</w:t>
      </w:r>
      <w:r>
        <w:t> </w:t>
      </w:r>
      <w:r w:rsidRPr="003711FB">
        <w:rPr>
          <w:lang w:val="ru-RU"/>
        </w:rPr>
        <w:t>требованиями настоящей Инструкции.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85.</w:t>
      </w:r>
      <w:r>
        <w:t> </w:t>
      </w:r>
      <w:r w:rsidRPr="003711FB">
        <w:rPr>
          <w:lang w:val="ru-RU"/>
        </w:rPr>
        <w:t>Камеральные работы при восстановлении фиксированной границы земельного участка проводятся в</w:t>
      </w:r>
      <w:r>
        <w:t> </w:t>
      </w:r>
      <w:r w:rsidRPr="003711FB">
        <w:rPr>
          <w:lang w:val="ru-RU"/>
        </w:rPr>
        <w:t xml:space="preserve">порядке, предусмотренном для выполнения указанных работ при установлении фиксированной границы земельного участка. При этом внесение сведений о восстановленной </w:t>
      </w:r>
      <w:r w:rsidRPr="003711FB">
        <w:rPr>
          <w:lang w:val="ru-RU"/>
        </w:rPr>
        <w:t>границе земельного участка в</w:t>
      </w:r>
      <w:r>
        <w:t> </w:t>
      </w:r>
      <w:r w:rsidRPr="003711FB">
        <w:rPr>
          <w:lang w:val="ru-RU"/>
        </w:rPr>
        <w:t>БД «Установление границ» не</w:t>
      </w:r>
      <w:r>
        <w:t> </w:t>
      </w:r>
      <w:r w:rsidRPr="003711FB">
        <w:rPr>
          <w:lang w:val="ru-RU"/>
        </w:rPr>
        <w:t>требуется, за</w:t>
      </w:r>
      <w:r>
        <w:t> </w:t>
      </w:r>
      <w:r w:rsidRPr="003711FB">
        <w:rPr>
          <w:lang w:val="ru-RU"/>
        </w:rPr>
        <w:t>исключением случая нормализации границы земельного участка при ее восстановлении.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Оформленное исполнителем работ землеустроительное дело по восстановлению границы земельного участка нап</w:t>
      </w:r>
      <w:r w:rsidRPr="003711FB">
        <w:rPr>
          <w:lang w:val="ru-RU"/>
        </w:rPr>
        <w:t>равляется им в</w:t>
      </w:r>
      <w:r>
        <w:t> </w:t>
      </w:r>
      <w:r w:rsidRPr="003711FB">
        <w:rPr>
          <w:lang w:val="ru-RU"/>
        </w:rPr>
        <w:t>местный исполнительный комитет на</w:t>
      </w:r>
      <w:r>
        <w:t> </w:t>
      </w:r>
      <w:r w:rsidRPr="003711FB">
        <w:rPr>
          <w:lang w:val="ru-RU"/>
        </w:rPr>
        <w:t>хранение.</w:t>
      </w:r>
    </w:p>
    <w:p w:rsidR="00AA253C" w:rsidRPr="003711FB" w:rsidRDefault="003711FB">
      <w:pPr>
        <w:spacing w:before="240" w:after="240"/>
        <w:jc w:val="center"/>
        <w:rPr>
          <w:lang w:val="ru-RU"/>
        </w:rPr>
      </w:pPr>
      <w:r w:rsidRPr="003711FB">
        <w:rPr>
          <w:b/>
          <w:bCs/>
          <w:caps/>
          <w:lang w:val="ru-RU"/>
        </w:rPr>
        <w:t>ГЛАВА 4</w:t>
      </w:r>
      <w:r w:rsidRPr="003711FB">
        <w:rPr>
          <w:lang w:val="ru-RU"/>
        </w:rPr>
        <w:br/>
      </w:r>
      <w:r w:rsidRPr="003711FB">
        <w:rPr>
          <w:b/>
          <w:bCs/>
          <w:caps/>
          <w:lang w:val="ru-RU"/>
        </w:rPr>
        <w:t>УСТАНОВЛЕНИЕ НЕФИКСИРОВАННОЙ ГРАНИЦЫ ЗЕМЕЛЬНОГО</w:t>
      </w:r>
      <w:r>
        <w:rPr>
          <w:b/>
          <w:bCs/>
          <w:caps/>
        </w:rPr>
        <w:t> </w:t>
      </w:r>
      <w:r w:rsidRPr="003711FB">
        <w:rPr>
          <w:b/>
          <w:bCs/>
          <w:caps/>
          <w:lang w:val="ru-RU"/>
        </w:rPr>
        <w:t>УЧАСТКА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86.</w:t>
      </w:r>
      <w:r>
        <w:t> </w:t>
      </w:r>
      <w:r w:rsidRPr="003711FB">
        <w:rPr>
          <w:lang w:val="ru-RU"/>
        </w:rPr>
        <w:t>Установление нефиксированных границ допускается для земельных участков: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расположенных за</w:t>
      </w:r>
      <w:r>
        <w:t> </w:t>
      </w:r>
      <w:r w:rsidRPr="003711FB">
        <w:rPr>
          <w:lang w:val="ru-RU"/>
        </w:rPr>
        <w:t>границами населенных пунктов и предостав</w:t>
      </w:r>
      <w:r w:rsidRPr="003711FB">
        <w:rPr>
          <w:lang w:val="ru-RU"/>
        </w:rPr>
        <w:t>ленных сельскохозяйственным организациям, в</w:t>
      </w:r>
      <w:r>
        <w:t> </w:t>
      </w:r>
      <w:r w:rsidRPr="003711FB">
        <w:rPr>
          <w:lang w:val="ru-RU"/>
        </w:rPr>
        <w:t>том числе крестьянским (фермерским) хозяйствам, иным организациям,</w:t>
      </w:r>
      <w:r>
        <w:t> </w:t>
      </w:r>
      <w:r w:rsidRPr="003711FB">
        <w:rPr>
          <w:lang w:val="ru-RU"/>
        </w:rPr>
        <w:t>– для</w:t>
      </w:r>
      <w:r>
        <w:t> </w:t>
      </w:r>
      <w:r w:rsidRPr="003711FB">
        <w:rPr>
          <w:lang w:val="ru-RU"/>
        </w:rPr>
        <w:t>ведения сельского хозяйства, в</w:t>
      </w:r>
      <w:r>
        <w:t> </w:t>
      </w:r>
      <w:r w:rsidRPr="003711FB">
        <w:rPr>
          <w:lang w:val="ru-RU"/>
        </w:rPr>
        <w:t>том числе крестьянского (фермерского) хозяйства, а</w:t>
      </w:r>
      <w:r>
        <w:t> </w:t>
      </w:r>
      <w:r w:rsidRPr="003711FB">
        <w:rPr>
          <w:lang w:val="ru-RU"/>
        </w:rPr>
        <w:t>также для</w:t>
      </w:r>
      <w:r>
        <w:t> </w:t>
      </w:r>
      <w:r w:rsidRPr="003711FB">
        <w:rPr>
          <w:lang w:val="ru-RU"/>
        </w:rPr>
        <w:t>ведения подсобного сельского хозяйства; граждан</w:t>
      </w:r>
      <w:r w:rsidRPr="003711FB">
        <w:rPr>
          <w:lang w:val="ru-RU"/>
        </w:rPr>
        <w:t>ам</w:t>
      </w:r>
      <w:r>
        <w:t> </w:t>
      </w:r>
      <w:r w:rsidRPr="003711FB">
        <w:rPr>
          <w:lang w:val="ru-RU"/>
        </w:rPr>
        <w:t>– для</w:t>
      </w:r>
      <w:r>
        <w:t> </w:t>
      </w:r>
      <w:r w:rsidRPr="003711FB">
        <w:rPr>
          <w:lang w:val="ru-RU"/>
        </w:rPr>
        <w:t>ведения крестьянского (фермерского) хозяйства; юридическим лицам, ведущим лесное хозяйство,</w:t>
      </w:r>
      <w:r>
        <w:t> </w:t>
      </w:r>
      <w:r w:rsidRPr="003711FB">
        <w:rPr>
          <w:lang w:val="ru-RU"/>
        </w:rPr>
        <w:t>– для</w:t>
      </w:r>
      <w:r>
        <w:t> </w:t>
      </w:r>
      <w:r w:rsidRPr="003711FB">
        <w:rPr>
          <w:lang w:val="ru-RU"/>
        </w:rPr>
        <w:t>ведения лесного хозяйства (за</w:t>
      </w:r>
      <w:r>
        <w:t> </w:t>
      </w:r>
      <w:r w:rsidRPr="003711FB">
        <w:rPr>
          <w:lang w:val="ru-RU"/>
        </w:rPr>
        <w:t>исключением случаев создания в</w:t>
      </w:r>
      <w:r>
        <w:t> </w:t>
      </w:r>
      <w:r w:rsidRPr="003711FB">
        <w:rPr>
          <w:lang w:val="ru-RU"/>
        </w:rPr>
        <w:t>установленном порядке земельных участков для</w:t>
      </w:r>
      <w:r>
        <w:t> </w:t>
      </w:r>
      <w:r w:rsidRPr="003711FB">
        <w:rPr>
          <w:lang w:val="ru-RU"/>
        </w:rPr>
        <w:t xml:space="preserve">обслуживания капитальных строений (зданий, </w:t>
      </w:r>
      <w:r w:rsidRPr="003711FB">
        <w:rPr>
          <w:lang w:val="ru-RU"/>
        </w:rPr>
        <w:t>сооружений), принадлежащих этим субъектам хозяйствования);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lastRenderedPageBreak/>
        <w:t>предоставленных для</w:t>
      </w:r>
      <w:r>
        <w:t> </w:t>
      </w:r>
      <w:r w:rsidRPr="003711FB">
        <w:rPr>
          <w:lang w:val="ru-RU"/>
        </w:rPr>
        <w:t>строительства и</w:t>
      </w:r>
      <w:r>
        <w:t> </w:t>
      </w:r>
      <w:r w:rsidRPr="003711FB">
        <w:rPr>
          <w:lang w:val="ru-RU"/>
        </w:rPr>
        <w:t>обслуживания линейных сооружений (газопроводов, нефтепроводов, нефтепродуктопроводов, воздушных и</w:t>
      </w:r>
      <w:r>
        <w:t> </w:t>
      </w:r>
      <w:r w:rsidRPr="003711FB">
        <w:rPr>
          <w:lang w:val="ru-RU"/>
        </w:rPr>
        <w:t>кабельных линий электропередачи, линий электросвязи, иных подоб</w:t>
      </w:r>
      <w:r w:rsidRPr="003711FB">
        <w:rPr>
          <w:lang w:val="ru-RU"/>
        </w:rPr>
        <w:t>ных сооружений), в</w:t>
      </w:r>
      <w:r>
        <w:t> </w:t>
      </w:r>
      <w:r w:rsidRPr="003711FB">
        <w:rPr>
          <w:lang w:val="ru-RU"/>
        </w:rPr>
        <w:t>том числе их наземных элементов (частей) и объектов, связанных с</w:t>
      </w:r>
      <w:r>
        <w:t> </w:t>
      </w:r>
      <w:r w:rsidRPr="003711FB">
        <w:rPr>
          <w:lang w:val="ru-RU"/>
        </w:rPr>
        <w:t>их строительством и</w:t>
      </w:r>
      <w:r>
        <w:t> </w:t>
      </w:r>
      <w:r w:rsidRPr="003711FB">
        <w:rPr>
          <w:lang w:val="ru-RU"/>
        </w:rPr>
        <w:t>(или) обслуживанием;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испрашиваемых для</w:t>
      </w:r>
      <w:r>
        <w:t> </w:t>
      </w:r>
      <w:r w:rsidRPr="003711FB">
        <w:rPr>
          <w:lang w:val="ru-RU"/>
        </w:rPr>
        <w:t>строительства и</w:t>
      </w:r>
      <w:r>
        <w:t> </w:t>
      </w:r>
      <w:r w:rsidRPr="003711FB">
        <w:rPr>
          <w:lang w:val="ru-RU"/>
        </w:rPr>
        <w:t>обслуживания эксплуатируемых мест погребения;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испрашиваемых гражданами для</w:t>
      </w:r>
      <w:r>
        <w:t> </w:t>
      </w:r>
      <w:r w:rsidRPr="003711FB">
        <w:rPr>
          <w:lang w:val="ru-RU"/>
        </w:rPr>
        <w:t>огородничества, сеноко</w:t>
      </w:r>
      <w:r w:rsidRPr="003711FB">
        <w:rPr>
          <w:lang w:val="ru-RU"/>
        </w:rPr>
        <w:t>шения, выпаса сельскохозяйственных животных, строительства (установки) временных индивидуальных гаражей.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87.</w:t>
      </w:r>
      <w:r>
        <w:t> </w:t>
      </w:r>
      <w:r w:rsidRPr="003711FB">
        <w:rPr>
          <w:lang w:val="ru-RU"/>
        </w:rPr>
        <w:t>Установление нефиксированных границ земельных участков выполняется с</w:t>
      </w:r>
      <w:r>
        <w:t> </w:t>
      </w:r>
      <w:r w:rsidRPr="003711FB">
        <w:rPr>
          <w:lang w:val="ru-RU"/>
        </w:rPr>
        <w:t>использованием материалов, сведений и</w:t>
      </w:r>
      <w:r>
        <w:t> </w:t>
      </w:r>
      <w:r w:rsidRPr="003711FB">
        <w:rPr>
          <w:lang w:val="ru-RU"/>
        </w:rPr>
        <w:t>данных ЗИС, геопортала, геоинформационно</w:t>
      </w:r>
      <w:r w:rsidRPr="003711FB">
        <w:rPr>
          <w:lang w:val="ru-RU"/>
        </w:rPr>
        <w:t>го ресурса данных ДЗЗ или ортофотопланов последнего срока создания, материалов и</w:t>
      </w:r>
      <w:r>
        <w:t> </w:t>
      </w:r>
      <w:r w:rsidRPr="003711FB">
        <w:rPr>
          <w:lang w:val="ru-RU"/>
        </w:rPr>
        <w:t>данных аэросъемки, полученных с</w:t>
      </w:r>
      <w:r>
        <w:t> </w:t>
      </w:r>
      <w:r w:rsidRPr="003711FB">
        <w:rPr>
          <w:lang w:val="ru-RU"/>
        </w:rPr>
        <w:t>применением беспилотного летательного аппарата (далее</w:t>
      </w:r>
      <w:r>
        <w:t> </w:t>
      </w:r>
      <w:r w:rsidRPr="003711FB">
        <w:rPr>
          <w:lang w:val="ru-RU"/>
        </w:rPr>
        <w:t>– БЛА). В</w:t>
      </w:r>
      <w:r>
        <w:t> </w:t>
      </w:r>
      <w:r w:rsidRPr="003711FB">
        <w:rPr>
          <w:lang w:val="ru-RU"/>
        </w:rPr>
        <w:t>случае различий в</w:t>
      </w:r>
      <w:r>
        <w:t> </w:t>
      </w:r>
      <w:r w:rsidRPr="003711FB">
        <w:rPr>
          <w:lang w:val="ru-RU"/>
        </w:rPr>
        <w:t>состоянии местности на</w:t>
      </w:r>
      <w:r>
        <w:t> </w:t>
      </w:r>
      <w:r w:rsidRPr="003711FB">
        <w:rPr>
          <w:lang w:val="ru-RU"/>
        </w:rPr>
        <w:t xml:space="preserve">указанных картографических материалах </w:t>
      </w:r>
      <w:r w:rsidRPr="003711FB">
        <w:rPr>
          <w:lang w:val="ru-RU"/>
        </w:rPr>
        <w:t>приоритет имеют материалы, созданные (обновленные) на</w:t>
      </w:r>
      <w:r>
        <w:t> </w:t>
      </w:r>
      <w:r w:rsidRPr="003711FB">
        <w:rPr>
          <w:lang w:val="ru-RU"/>
        </w:rPr>
        <w:t>последнюю дату перед выполнением работ.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Использование материалов и</w:t>
      </w:r>
      <w:r>
        <w:t> </w:t>
      </w:r>
      <w:r w:rsidRPr="003711FB">
        <w:rPr>
          <w:lang w:val="ru-RU"/>
        </w:rPr>
        <w:t>данных аэросъемки, полученных с применением БЛА, может осуществляться в</w:t>
      </w:r>
      <w:r>
        <w:t> </w:t>
      </w:r>
      <w:r w:rsidRPr="003711FB">
        <w:rPr>
          <w:lang w:val="ru-RU"/>
        </w:rPr>
        <w:t>случаях: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отсутствия на</w:t>
      </w:r>
      <w:r>
        <w:t> </w:t>
      </w:r>
      <w:r w:rsidRPr="003711FB">
        <w:rPr>
          <w:lang w:val="ru-RU"/>
        </w:rPr>
        <w:t>материалах и</w:t>
      </w:r>
      <w:r>
        <w:t> </w:t>
      </w:r>
      <w:r w:rsidRPr="003711FB">
        <w:rPr>
          <w:lang w:val="ru-RU"/>
        </w:rPr>
        <w:t>данных ЗИС, геопортала, гео</w:t>
      </w:r>
      <w:r w:rsidRPr="003711FB">
        <w:rPr>
          <w:lang w:val="ru-RU"/>
        </w:rPr>
        <w:t>информационного ресурса данных ДЗЗ, ортофотопланах последнего срока создания (далее</w:t>
      </w:r>
      <w:r>
        <w:t> </w:t>
      </w:r>
      <w:r w:rsidRPr="003711FB">
        <w:rPr>
          <w:lang w:val="ru-RU"/>
        </w:rPr>
        <w:t>– цифровые картографические материалы) объектов (строений, зданий, сооружений), для</w:t>
      </w:r>
      <w:r>
        <w:t> </w:t>
      </w:r>
      <w:r w:rsidRPr="003711FB">
        <w:rPr>
          <w:lang w:val="ru-RU"/>
        </w:rPr>
        <w:t>строительства и</w:t>
      </w:r>
      <w:r>
        <w:t> </w:t>
      </w:r>
      <w:r w:rsidRPr="003711FB">
        <w:rPr>
          <w:lang w:val="ru-RU"/>
        </w:rPr>
        <w:t>обслуживания которых испрашивается земельный участок;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изменения на</w:t>
      </w:r>
      <w:r>
        <w:t> </w:t>
      </w:r>
      <w:r w:rsidRPr="003711FB">
        <w:rPr>
          <w:lang w:val="ru-RU"/>
        </w:rPr>
        <w:t>местн</w:t>
      </w:r>
      <w:r w:rsidRPr="003711FB">
        <w:rPr>
          <w:lang w:val="ru-RU"/>
        </w:rPr>
        <w:t>ости по</w:t>
      </w:r>
      <w:r>
        <w:t> </w:t>
      </w:r>
      <w:r w:rsidRPr="003711FB">
        <w:rPr>
          <w:lang w:val="ru-RU"/>
        </w:rPr>
        <w:t>сравнению с</w:t>
      </w:r>
      <w:r>
        <w:t> </w:t>
      </w:r>
      <w:r w:rsidRPr="003711FB">
        <w:rPr>
          <w:lang w:val="ru-RU"/>
        </w:rPr>
        <w:t>отображением на</w:t>
      </w:r>
      <w:r>
        <w:t> </w:t>
      </w:r>
      <w:r w:rsidRPr="003711FB">
        <w:rPr>
          <w:lang w:val="ru-RU"/>
        </w:rPr>
        <w:t>цифровых картографических материалах местоположения объектов (строений, зданий, сооружений), для</w:t>
      </w:r>
      <w:r>
        <w:t> </w:t>
      </w:r>
      <w:r w:rsidRPr="003711FB">
        <w:rPr>
          <w:lang w:val="ru-RU"/>
        </w:rPr>
        <w:t>строительства и</w:t>
      </w:r>
      <w:r>
        <w:t> </w:t>
      </w:r>
      <w:r w:rsidRPr="003711FB">
        <w:rPr>
          <w:lang w:val="ru-RU"/>
        </w:rPr>
        <w:t>обслуживания которых испрашивается земельный участок;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отсутствия доступа на</w:t>
      </w:r>
      <w:r>
        <w:t> </w:t>
      </w:r>
      <w:r w:rsidRPr="003711FB">
        <w:rPr>
          <w:lang w:val="ru-RU"/>
        </w:rPr>
        <w:t>местности к</w:t>
      </w:r>
      <w:r>
        <w:t> </w:t>
      </w:r>
      <w:r w:rsidRPr="003711FB">
        <w:rPr>
          <w:lang w:val="ru-RU"/>
        </w:rPr>
        <w:t xml:space="preserve">земельному участку </w:t>
      </w:r>
      <w:r w:rsidRPr="003711FB">
        <w:rPr>
          <w:lang w:val="ru-RU"/>
        </w:rPr>
        <w:t>или объектам (строениям, зданиям, сооружениям), для</w:t>
      </w:r>
      <w:r>
        <w:t> </w:t>
      </w:r>
      <w:r w:rsidRPr="003711FB">
        <w:rPr>
          <w:lang w:val="ru-RU"/>
        </w:rPr>
        <w:t>строительства и</w:t>
      </w:r>
      <w:r>
        <w:t> </w:t>
      </w:r>
      <w:r w:rsidRPr="003711FB">
        <w:rPr>
          <w:lang w:val="ru-RU"/>
        </w:rPr>
        <w:t>обслуживания которых испрашивается земельный участок, и</w:t>
      </w:r>
      <w:r>
        <w:t> </w:t>
      </w:r>
      <w:r w:rsidRPr="003711FB">
        <w:rPr>
          <w:lang w:val="ru-RU"/>
        </w:rPr>
        <w:t>невозможности проведения полевого обследования или выборочных геодезических измерений для</w:t>
      </w:r>
      <w:r>
        <w:t> </w:t>
      </w:r>
      <w:r w:rsidRPr="003711FB">
        <w:rPr>
          <w:lang w:val="ru-RU"/>
        </w:rPr>
        <w:t>выполнения работ (наличие водных объектов,</w:t>
      </w:r>
      <w:r w:rsidRPr="003711FB">
        <w:rPr>
          <w:lang w:val="ru-RU"/>
        </w:rPr>
        <w:t xml:space="preserve"> заболоченных земель, посевов сельскохозяйственных культур, снежного покрова, иное).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88.</w:t>
      </w:r>
      <w:r>
        <w:t> </w:t>
      </w:r>
      <w:r w:rsidRPr="003711FB">
        <w:rPr>
          <w:lang w:val="ru-RU"/>
        </w:rPr>
        <w:t>Установление нефиксированных границ земельных участков, указанных в</w:t>
      </w:r>
      <w:r>
        <w:t> </w:t>
      </w:r>
      <w:r w:rsidRPr="003711FB">
        <w:rPr>
          <w:lang w:val="ru-RU"/>
        </w:rPr>
        <w:t>абзаце третьем пункта</w:t>
      </w:r>
      <w:r>
        <w:t> </w:t>
      </w:r>
      <w:r w:rsidRPr="003711FB">
        <w:rPr>
          <w:lang w:val="ru-RU"/>
        </w:rPr>
        <w:t>86 настоящей Инструкции, производится на</w:t>
      </w:r>
      <w:r>
        <w:t> </w:t>
      </w:r>
      <w:r w:rsidRPr="003711FB">
        <w:rPr>
          <w:lang w:val="ru-RU"/>
        </w:rPr>
        <w:t>основании сведений о</w:t>
      </w:r>
      <w:r>
        <w:t> </w:t>
      </w:r>
      <w:r w:rsidRPr="003711FB">
        <w:rPr>
          <w:lang w:val="ru-RU"/>
        </w:rPr>
        <w:t xml:space="preserve">местоположении </w:t>
      </w:r>
      <w:r w:rsidRPr="003711FB">
        <w:rPr>
          <w:lang w:val="ru-RU"/>
        </w:rPr>
        <w:t>объекта согласно проектной документации на</w:t>
      </w:r>
      <w:r>
        <w:t> </w:t>
      </w:r>
      <w:r w:rsidRPr="003711FB">
        <w:rPr>
          <w:lang w:val="ru-RU"/>
        </w:rPr>
        <w:t>строительство объекта (генерального плана объекта строительства, сводного плана инженерных сетей, разбивочного плана), исполнительной или топографической съемки, материалов технической инвентаризации и</w:t>
      </w:r>
      <w:r>
        <w:t> </w:t>
      </w:r>
      <w:r w:rsidRPr="003711FB">
        <w:rPr>
          <w:lang w:val="ru-RU"/>
        </w:rPr>
        <w:t>(или) прове</w:t>
      </w:r>
      <w:r w:rsidRPr="003711FB">
        <w:rPr>
          <w:lang w:val="ru-RU"/>
        </w:rPr>
        <w:t>рки характеристик недвижимого имущества, предоставленных заинтересованным лицом на</w:t>
      </w:r>
      <w:r>
        <w:t> </w:t>
      </w:r>
      <w:r w:rsidRPr="003711FB">
        <w:rPr>
          <w:lang w:val="ru-RU"/>
        </w:rPr>
        <w:t>бумажном носителе и</w:t>
      </w:r>
      <w:r>
        <w:t> </w:t>
      </w:r>
      <w:r w:rsidRPr="003711FB">
        <w:rPr>
          <w:lang w:val="ru-RU"/>
        </w:rPr>
        <w:t>(или) электронном виде.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Для выполнения работ могут проводиться выборочные геодезические измерения для</w:t>
      </w:r>
      <w:r>
        <w:t> </w:t>
      </w:r>
      <w:r w:rsidRPr="003711FB">
        <w:rPr>
          <w:lang w:val="ru-RU"/>
        </w:rPr>
        <w:t>определения местоположения этих линейных сооружений</w:t>
      </w:r>
      <w:r w:rsidRPr="003711FB">
        <w:rPr>
          <w:lang w:val="ru-RU"/>
        </w:rPr>
        <w:t xml:space="preserve"> (начало и</w:t>
      </w:r>
      <w:r>
        <w:t> </w:t>
      </w:r>
      <w:r w:rsidRPr="003711FB">
        <w:rPr>
          <w:lang w:val="ru-RU"/>
        </w:rPr>
        <w:t>окончание линейного сооружения, изменение направления, выход на</w:t>
      </w:r>
      <w:r>
        <w:t> </w:t>
      </w:r>
      <w:r w:rsidRPr="003711FB">
        <w:rPr>
          <w:lang w:val="ru-RU"/>
        </w:rPr>
        <w:t>поверхность земли и</w:t>
      </w:r>
      <w:r>
        <w:t> </w:t>
      </w:r>
      <w:r w:rsidRPr="003711FB">
        <w:rPr>
          <w:lang w:val="ru-RU"/>
        </w:rPr>
        <w:t>т.п.), в</w:t>
      </w:r>
      <w:r>
        <w:t> </w:t>
      </w:r>
      <w:r w:rsidRPr="003711FB">
        <w:rPr>
          <w:lang w:val="ru-RU"/>
        </w:rPr>
        <w:t>том числе их наземных частей, для</w:t>
      </w:r>
      <w:r>
        <w:t> </w:t>
      </w:r>
      <w:r w:rsidRPr="003711FB">
        <w:rPr>
          <w:lang w:val="ru-RU"/>
        </w:rPr>
        <w:t>построения на</w:t>
      </w:r>
      <w:r>
        <w:t> </w:t>
      </w:r>
      <w:r w:rsidRPr="003711FB">
        <w:rPr>
          <w:lang w:val="ru-RU"/>
        </w:rPr>
        <w:t>их основе линий и</w:t>
      </w:r>
      <w:r>
        <w:t> </w:t>
      </w:r>
      <w:r w:rsidRPr="003711FB">
        <w:rPr>
          <w:lang w:val="ru-RU"/>
        </w:rPr>
        <w:t>точек поворота границы земельного участка.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89.</w:t>
      </w:r>
      <w:r>
        <w:t> </w:t>
      </w:r>
      <w:r w:rsidRPr="003711FB">
        <w:rPr>
          <w:lang w:val="ru-RU"/>
        </w:rPr>
        <w:t>Установление нефиксированной границы зе</w:t>
      </w:r>
      <w:r w:rsidRPr="003711FB">
        <w:rPr>
          <w:lang w:val="ru-RU"/>
        </w:rPr>
        <w:t>мельного участка предусматривает проведение подготовительных и</w:t>
      </w:r>
      <w:r>
        <w:t> </w:t>
      </w:r>
      <w:r w:rsidRPr="003711FB">
        <w:rPr>
          <w:lang w:val="ru-RU"/>
        </w:rPr>
        <w:t>камеральных работ. При необходимости может осуществляться полевое обследование земельного участка на</w:t>
      </w:r>
      <w:r>
        <w:t> </w:t>
      </w:r>
      <w:r w:rsidRPr="003711FB">
        <w:rPr>
          <w:lang w:val="ru-RU"/>
        </w:rPr>
        <w:t>местности.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Координаты точек поворота нефиксированной границы земельного участка могут опреде</w:t>
      </w:r>
      <w:r w:rsidRPr="003711FB">
        <w:rPr>
          <w:lang w:val="ru-RU"/>
        </w:rPr>
        <w:t>ляться картометрическим, фотограмметрическим или аналитическим способами.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90.</w:t>
      </w:r>
      <w:r>
        <w:t> </w:t>
      </w:r>
      <w:r w:rsidRPr="003711FB">
        <w:rPr>
          <w:lang w:val="ru-RU"/>
        </w:rPr>
        <w:t>Подготовительные работы по</w:t>
      </w:r>
      <w:r>
        <w:t> </w:t>
      </w:r>
      <w:r w:rsidRPr="003711FB">
        <w:rPr>
          <w:lang w:val="ru-RU"/>
        </w:rPr>
        <w:t>установлению нефиксированной границы земельного участка включают сбор, систематизацию, изучение документов и</w:t>
      </w:r>
      <w:r>
        <w:t> </w:t>
      </w:r>
      <w:r w:rsidRPr="003711FB">
        <w:rPr>
          <w:lang w:val="ru-RU"/>
        </w:rPr>
        <w:t>материалов, на</w:t>
      </w:r>
      <w:r>
        <w:t> </w:t>
      </w:r>
      <w:r w:rsidRPr="003711FB">
        <w:rPr>
          <w:lang w:val="ru-RU"/>
        </w:rPr>
        <w:t>основании которых предостав</w:t>
      </w:r>
      <w:r w:rsidRPr="003711FB">
        <w:rPr>
          <w:lang w:val="ru-RU"/>
        </w:rPr>
        <w:t>лен земельный участок, а</w:t>
      </w:r>
      <w:r>
        <w:t> </w:t>
      </w:r>
      <w:r w:rsidRPr="003711FB">
        <w:rPr>
          <w:lang w:val="ru-RU"/>
        </w:rPr>
        <w:t>также цифровых картографических материалов, сведений регистра недвижимости, реестра АТЕ и</w:t>
      </w:r>
      <w:r>
        <w:t> </w:t>
      </w:r>
      <w:r w:rsidRPr="003711FB">
        <w:rPr>
          <w:lang w:val="ru-RU"/>
        </w:rPr>
        <w:t>ТЕ, лесоустроительных проектов, схем и</w:t>
      </w:r>
      <w:r>
        <w:t> </w:t>
      </w:r>
      <w:r w:rsidRPr="003711FB">
        <w:rPr>
          <w:lang w:val="ru-RU"/>
        </w:rPr>
        <w:t>проектов землеустройства, материалов об</w:t>
      </w:r>
      <w:r>
        <w:t> </w:t>
      </w:r>
      <w:r w:rsidRPr="003711FB">
        <w:rPr>
          <w:lang w:val="ru-RU"/>
        </w:rPr>
        <w:t>изъятии и</w:t>
      </w:r>
      <w:r>
        <w:t> </w:t>
      </w:r>
      <w:r w:rsidRPr="003711FB">
        <w:rPr>
          <w:lang w:val="ru-RU"/>
        </w:rPr>
        <w:t>предоставлении смежных и</w:t>
      </w:r>
      <w:r>
        <w:t> </w:t>
      </w:r>
      <w:r w:rsidRPr="003711FB">
        <w:rPr>
          <w:lang w:val="ru-RU"/>
        </w:rPr>
        <w:t xml:space="preserve">вкрапленных земельных </w:t>
      </w:r>
      <w:r w:rsidRPr="003711FB">
        <w:rPr>
          <w:lang w:val="ru-RU"/>
        </w:rPr>
        <w:lastRenderedPageBreak/>
        <w:t>участ</w:t>
      </w:r>
      <w:r w:rsidRPr="003711FB">
        <w:rPr>
          <w:lang w:val="ru-RU"/>
        </w:rPr>
        <w:t>ков, землеустроительных дел по</w:t>
      </w:r>
      <w:r>
        <w:t> </w:t>
      </w:r>
      <w:r w:rsidRPr="003711FB">
        <w:rPr>
          <w:lang w:val="ru-RU"/>
        </w:rPr>
        <w:t>установлению границ смежных земельных участков, материалов технической инвентаризации и</w:t>
      </w:r>
      <w:r>
        <w:t> </w:t>
      </w:r>
      <w:r w:rsidRPr="003711FB">
        <w:rPr>
          <w:lang w:val="ru-RU"/>
        </w:rPr>
        <w:t>(или) проверки характеристик недвижимого имущества.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При необходимости получения материалов и</w:t>
      </w:r>
      <w:r>
        <w:t> </w:t>
      </w:r>
      <w:r w:rsidRPr="003711FB">
        <w:rPr>
          <w:lang w:val="ru-RU"/>
        </w:rPr>
        <w:t>данных аэросъемки с применением БЛА проводятся дополнительные работы, связанные с получением этих материалов (подготовительные, летно-съемочные работы, создание наземного планово-высотного обоснования (при необходим</w:t>
      </w:r>
      <w:r w:rsidRPr="003711FB">
        <w:rPr>
          <w:lang w:val="ru-RU"/>
        </w:rPr>
        <w:t>ости), обработка результатов аэросъемки).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91.</w:t>
      </w:r>
      <w:r>
        <w:t> </w:t>
      </w:r>
      <w:r w:rsidRPr="003711FB">
        <w:rPr>
          <w:lang w:val="ru-RU"/>
        </w:rPr>
        <w:t>Перенесение границы земельного участка, указанного в</w:t>
      </w:r>
      <w:r>
        <w:t> </w:t>
      </w:r>
      <w:r w:rsidRPr="003711FB">
        <w:rPr>
          <w:lang w:val="ru-RU"/>
        </w:rPr>
        <w:t>абзацах втором и</w:t>
      </w:r>
      <w:r>
        <w:t> </w:t>
      </w:r>
      <w:r w:rsidRPr="003711FB">
        <w:rPr>
          <w:lang w:val="ru-RU"/>
        </w:rPr>
        <w:t>четвертом пункта</w:t>
      </w:r>
      <w:r>
        <w:t> </w:t>
      </w:r>
      <w:r w:rsidRPr="003711FB">
        <w:rPr>
          <w:lang w:val="ru-RU"/>
        </w:rPr>
        <w:t>86 настоящей Инструкции, на</w:t>
      </w:r>
      <w:r>
        <w:t> </w:t>
      </w:r>
      <w:r w:rsidRPr="003711FB">
        <w:rPr>
          <w:lang w:val="ru-RU"/>
        </w:rPr>
        <w:t>цифровые картографические материалы производится путем непосредственного опознавания на</w:t>
      </w:r>
      <w:r>
        <w:t> </w:t>
      </w:r>
      <w:r w:rsidRPr="003711FB">
        <w:rPr>
          <w:lang w:val="ru-RU"/>
        </w:rPr>
        <w:t>цифровы</w:t>
      </w:r>
      <w:r w:rsidRPr="003711FB">
        <w:rPr>
          <w:lang w:val="ru-RU"/>
        </w:rPr>
        <w:t>х картографических материалах точек поворота и линий границы земельного участка или их построения на</w:t>
      </w:r>
      <w:r>
        <w:t> </w:t>
      </w:r>
      <w:r w:rsidRPr="003711FB">
        <w:rPr>
          <w:lang w:val="ru-RU"/>
        </w:rPr>
        <w:t>основе опознаваемых на</w:t>
      </w:r>
      <w:r>
        <w:t> </w:t>
      </w:r>
      <w:r w:rsidRPr="003711FB">
        <w:rPr>
          <w:lang w:val="ru-RU"/>
        </w:rPr>
        <w:t>цифровых картографических материалах объектов местности.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Перенесение границы земельного участка на</w:t>
      </w:r>
      <w:r>
        <w:t> </w:t>
      </w:r>
      <w:r w:rsidRPr="003711FB">
        <w:rPr>
          <w:lang w:val="ru-RU"/>
        </w:rPr>
        <w:t>цифровые картографические материа</w:t>
      </w:r>
      <w:r w:rsidRPr="003711FB">
        <w:rPr>
          <w:lang w:val="ru-RU"/>
        </w:rPr>
        <w:t>лы производится с</w:t>
      </w:r>
      <w:r>
        <w:t> </w:t>
      </w:r>
      <w:r w:rsidRPr="003711FB">
        <w:rPr>
          <w:lang w:val="ru-RU"/>
        </w:rPr>
        <w:t>использованием программного обеспечения ЗИС или программных средств (инструментов) геопортала, обеспечивающих координатную привязку цифровых картографических материалов и</w:t>
      </w:r>
      <w:r>
        <w:t> </w:t>
      </w:r>
      <w:r w:rsidRPr="003711FB">
        <w:rPr>
          <w:lang w:val="ru-RU"/>
        </w:rPr>
        <w:t>топологическую корректность построений границ земельных участков.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О</w:t>
      </w:r>
      <w:r w:rsidRPr="003711FB">
        <w:rPr>
          <w:lang w:val="ru-RU"/>
        </w:rPr>
        <w:t>пределение координат точек поворота границы земельного участка производится в</w:t>
      </w:r>
      <w:r>
        <w:t> </w:t>
      </w:r>
      <w:r w:rsidRPr="003711FB">
        <w:rPr>
          <w:lang w:val="ru-RU"/>
        </w:rPr>
        <w:t>результате ее цифрования в</w:t>
      </w:r>
      <w:r>
        <w:t> </w:t>
      </w:r>
      <w:r w:rsidRPr="003711FB">
        <w:rPr>
          <w:lang w:val="ru-RU"/>
        </w:rPr>
        <w:t>соответствии с</w:t>
      </w:r>
      <w:r>
        <w:t> </w:t>
      </w:r>
      <w:r w:rsidRPr="003711FB">
        <w:rPr>
          <w:lang w:val="ru-RU"/>
        </w:rPr>
        <w:t>требованиями технических нормативных правовых актов, регламентирующих порядок создания и</w:t>
      </w:r>
      <w:r>
        <w:t> </w:t>
      </w:r>
      <w:r w:rsidRPr="003711FB">
        <w:rPr>
          <w:lang w:val="ru-RU"/>
        </w:rPr>
        <w:t>ведения (эксплуатации, обновления) ЗИС или с</w:t>
      </w:r>
      <w:r>
        <w:t> </w:t>
      </w:r>
      <w:r w:rsidRPr="003711FB">
        <w:rPr>
          <w:lang w:val="ru-RU"/>
        </w:rPr>
        <w:t>ис</w:t>
      </w:r>
      <w:r w:rsidRPr="003711FB">
        <w:rPr>
          <w:lang w:val="ru-RU"/>
        </w:rPr>
        <w:t>пользованием программных средств геопортала.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92.</w:t>
      </w:r>
      <w:r>
        <w:t> </w:t>
      </w:r>
      <w:r w:rsidRPr="003711FB">
        <w:rPr>
          <w:lang w:val="ru-RU"/>
        </w:rPr>
        <w:t>Нефиксированная граница земельных участков, указанных в абзацах втором и</w:t>
      </w:r>
      <w:r>
        <w:t> </w:t>
      </w:r>
      <w:r w:rsidRPr="003711FB">
        <w:rPr>
          <w:lang w:val="ru-RU"/>
        </w:rPr>
        <w:t>четвертом пункта</w:t>
      </w:r>
      <w:r>
        <w:t> </w:t>
      </w:r>
      <w:r w:rsidRPr="003711FB">
        <w:rPr>
          <w:lang w:val="ru-RU"/>
        </w:rPr>
        <w:t>86 настоящей Инструкции, устанавливается с</w:t>
      </w:r>
      <w:r>
        <w:t> </w:t>
      </w:r>
      <w:r w:rsidRPr="003711FB">
        <w:rPr>
          <w:lang w:val="ru-RU"/>
        </w:rPr>
        <w:t>погрешностью опознавания границ контуров и</w:t>
      </w:r>
      <w:r>
        <w:t> </w:t>
      </w:r>
      <w:r w:rsidRPr="003711FB">
        <w:rPr>
          <w:lang w:val="ru-RU"/>
        </w:rPr>
        <w:t>иных объектов, которая составля</w:t>
      </w:r>
      <w:r w:rsidRPr="003711FB">
        <w:rPr>
          <w:lang w:val="ru-RU"/>
        </w:rPr>
        <w:t>ет: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2</w:t>
      </w:r>
      <w:r>
        <w:t> </w:t>
      </w:r>
      <w:r w:rsidRPr="003711FB">
        <w:rPr>
          <w:lang w:val="ru-RU"/>
        </w:rPr>
        <w:t>м</w:t>
      </w:r>
      <w:r>
        <w:t> </w:t>
      </w:r>
      <w:r w:rsidRPr="003711FB">
        <w:rPr>
          <w:lang w:val="ru-RU"/>
        </w:rPr>
        <w:t>– для</w:t>
      </w:r>
      <w:r>
        <w:t> </w:t>
      </w:r>
      <w:r w:rsidRPr="003711FB">
        <w:rPr>
          <w:lang w:val="ru-RU"/>
        </w:rPr>
        <w:t>территорий (земель), расположенных в</w:t>
      </w:r>
      <w:r>
        <w:t> </w:t>
      </w:r>
      <w:r w:rsidRPr="003711FB">
        <w:rPr>
          <w:lang w:val="ru-RU"/>
        </w:rPr>
        <w:t>границах городов, поселков городского типа, сельских населенных пунктов, садоводческих товариществ, дачных кооперативов;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5</w:t>
      </w:r>
      <w:r>
        <w:t> </w:t>
      </w:r>
      <w:r w:rsidRPr="003711FB">
        <w:rPr>
          <w:lang w:val="ru-RU"/>
        </w:rPr>
        <w:t>м</w:t>
      </w:r>
      <w:r>
        <w:t> </w:t>
      </w:r>
      <w:r w:rsidRPr="003711FB">
        <w:rPr>
          <w:lang w:val="ru-RU"/>
        </w:rPr>
        <w:t>– для</w:t>
      </w:r>
      <w:r>
        <w:t> </w:t>
      </w:r>
      <w:r w:rsidRPr="003711FB">
        <w:rPr>
          <w:lang w:val="ru-RU"/>
        </w:rPr>
        <w:t>иных территорий (земель).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Нефиксированная граница земельных участков, указ</w:t>
      </w:r>
      <w:r w:rsidRPr="003711FB">
        <w:rPr>
          <w:lang w:val="ru-RU"/>
        </w:rPr>
        <w:t>анных в</w:t>
      </w:r>
      <w:r>
        <w:t> </w:t>
      </w:r>
      <w:r w:rsidRPr="003711FB">
        <w:rPr>
          <w:lang w:val="ru-RU"/>
        </w:rPr>
        <w:t>абзаце третьем пункта</w:t>
      </w:r>
      <w:r>
        <w:t> </w:t>
      </w:r>
      <w:r w:rsidRPr="003711FB">
        <w:rPr>
          <w:lang w:val="ru-RU"/>
        </w:rPr>
        <w:t>86 настоящей Инструкции, определяемая на</w:t>
      </w:r>
      <w:r>
        <w:t> </w:t>
      </w:r>
      <w:r w:rsidRPr="003711FB">
        <w:rPr>
          <w:lang w:val="ru-RU"/>
        </w:rPr>
        <w:t>основании проектной документации на</w:t>
      </w:r>
      <w:r>
        <w:t> </w:t>
      </w:r>
      <w:r w:rsidRPr="003711FB">
        <w:rPr>
          <w:lang w:val="ru-RU"/>
        </w:rPr>
        <w:t>строительство объекта, устанавливается с погрешностью 1 мм в</w:t>
      </w:r>
      <w:r>
        <w:t> </w:t>
      </w:r>
      <w:r w:rsidRPr="003711FB">
        <w:rPr>
          <w:lang w:val="ru-RU"/>
        </w:rPr>
        <w:t>масштабе плана, содержащегося в</w:t>
      </w:r>
      <w:r>
        <w:t> </w:t>
      </w:r>
      <w:r w:rsidRPr="003711FB">
        <w:rPr>
          <w:lang w:val="ru-RU"/>
        </w:rPr>
        <w:t>проектной документации (генеральном плане объекта строит</w:t>
      </w:r>
      <w:r w:rsidRPr="003711FB">
        <w:rPr>
          <w:lang w:val="ru-RU"/>
        </w:rPr>
        <w:t>ельства, сводном плане инженерных сетей, разбивочном плане), материалах исполнительной или топографической съемки, технической инвентаризации и (или) проверки характеристик недвижимого имущества.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 xml:space="preserve">Нефиксированная граница земельного участка, определяемая по </w:t>
      </w:r>
      <w:r w:rsidRPr="003711FB">
        <w:rPr>
          <w:lang w:val="ru-RU"/>
        </w:rPr>
        <w:t>материалам и</w:t>
      </w:r>
      <w:r>
        <w:t> </w:t>
      </w:r>
      <w:r w:rsidRPr="003711FB">
        <w:rPr>
          <w:lang w:val="ru-RU"/>
        </w:rPr>
        <w:t>данным аэросъемки, полученным с</w:t>
      </w:r>
      <w:r>
        <w:t> </w:t>
      </w:r>
      <w:r w:rsidRPr="003711FB">
        <w:rPr>
          <w:lang w:val="ru-RU"/>
        </w:rPr>
        <w:t>применением БЛА, устанавливается с</w:t>
      </w:r>
      <w:r>
        <w:t> </w:t>
      </w:r>
      <w:r w:rsidRPr="003711FB">
        <w:rPr>
          <w:lang w:val="ru-RU"/>
        </w:rPr>
        <w:t>погрешностью плана масштаба 1:500.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93.</w:t>
      </w:r>
      <w:r>
        <w:t> </w:t>
      </w:r>
      <w:r w:rsidRPr="003711FB">
        <w:rPr>
          <w:lang w:val="ru-RU"/>
        </w:rPr>
        <w:t>Камеральные работы при установлении нефиксированной границы земельного участка, указанного в</w:t>
      </w:r>
      <w:r>
        <w:t> </w:t>
      </w:r>
      <w:r w:rsidRPr="003711FB">
        <w:rPr>
          <w:lang w:val="ru-RU"/>
        </w:rPr>
        <w:t>абзацах третьем, четвертом пункта</w:t>
      </w:r>
      <w:r>
        <w:t> </w:t>
      </w:r>
      <w:r w:rsidRPr="003711FB">
        <w:rPr>
          <w:lang w:val="ru-RU"/>
        </w:rPr>
        <w:t>86 настоящ</w:t>
      </w:r>
      <w:r w:rsidRPr="003711FB">
        <w:rPr>
          <w:lang w:val="ru-RU"/>
        </w:rPr>
        <w:t>ей Инструкции, проводятся в</w:t>
      </w:r>
      <w:r>
        <w:t> </w:t>
      </w:r>
      <w:r w:rsidRPr="003711FB">
        <w:rPr>
          <w:lang w:val="ru-RU"/>
        </w:rPr>
        <w:t>порядке, предусмотренном для</w:t>
      </w:r>
      <w:r>
        <w:t> </w:t>
      </w:r>
      <w:r w:rsidRPr="003711FB">
        <w:rPr>
          <w:lang w:val="ru-RU"/>
        </w:rPr>
        <w:t>выполнения работ при установлении фиксированной границы земельного участка.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План границы земельного участка, предоставляемого во временное пользование до</w:t>
      </w:r>
      <w:r>
        <w:t> </w:t>
      </w:r>
      <w:r w:rsidRPr="003711FB">
        <w:rPr>
          <w:lang w:val="ru-RU"/>
        </w:rPr>
        <w:t>1</w:t>
      </w:r>
      <w:r>
        <w:t> </w:t>
      </w:r>
      <w:r w:rsidRPr="003711FB">
        <w:rPr>
          <w:lang w:val="ru-RU"/>
        </w:rPr>
        <w:t>года или аренду до</w:t>
      </w:r>
      <w:r>
        <w:t> </w:t>
      </w:r>
      <w:r w:rsidRPr="003711FB">
        <w:rPr>
          <w:lang w:val="ru-RU"/>
        </w:rPr>
        <w:t>1</w:t>
      </w:r>
      <w:r>
        <w:t> </w:t>
      </w:r>
      <w:r w:rsidRPr="003711FB">
        <w:rPr>
          <w:lang w:val="ru-RU"/>
        </w:rPr>
        <w:t>года для</w:t>
      </w:r>
      <w:r>
        <w:t> </w:t>
      </w:r>
      <w:r w:rsidRPr="003711FB">
        <w:rPr>
          <w:lang w:val="ru-RU"/>
        </w:rPr>
        <w:t>целей, указан</w:t>
      </w:r>
      <w:r w:rsidRPr="003711FB">
        <w:rPr>
          <w:lang w:val="ru-RU"/>
        </w:rPr>
        <w:t>ных в</w:t>
      </w:r>
      <w:r>
        <w:t> </w:t>
      </w:r>
      <w:r w:rsidRPr="003711FB">
        <w:rPr>
          <w:lang w:val="ru-RU"/>
        </w:rPr>
        <w:t>абзаце третьем пункта</w:t>
      </w:r>
      <w:r>
        <w:t> </w:t>
      </w:r>
      <w:r w:rsidRPr="003711FB">
        <w:rPr>
          <w:lang w:val="ru-RU"/>
        </w:rPr>
        <w:t>86 настоящей Инструкции, составляется при установлении границ земельных участков, расположенных в</w:t>
      </w:r>
      <w:r>
        <w:t> </w:t>
      </w:r>
      <w:r w:rsidRPr="003711FB">
        <w:rPr>
          <w:lang w:val="ru-RU"/>
        </w:rPr>
        <w:t>границах города Минска, в</w:t>
      </w:r>
      <w:r>
        <w:t> </w:t>
      </w:r>
      <w:r w:rsidRPr="003711FB">
        <w:rPr>
          <w:lang w:val="ru-RU"/>
        </w:rPr>
        <w:t>иных случаях</w:t>
      </w:r>
      <w:r>
        <w:t> </w:t>
      </w:r>
      <w:r w:rsidRPr="003711FB">
        <w:rPr>
          <w:lang w:val="ru-RU"/>
        </w:rPr>
        <w:t>– по</w:t>
      </w:r>
      <w:r>
        <w:t> </w:t>
      </w:r>
      <w:r w:rsidRPr="003711FB">
        <w:rPr>
          <w:lang w:val="ru-RU"/>
        </w:rPr>
        <w:t>заявлению заинтересованного лица.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94.</w:t>
      </w:r>
      <w:r>
        <w:t> </w:t>
      </w:r>
      <w:r w:rsidRPr="003711FB">
        <w:rPr>
          <w:lang w:val="ru-RU"/>
        </w:rPr>
        <w:t>По результатам цифрования границы земельного уча</w:t>
      </w:r>
      <w:r w:rsidRPr="003711FB">
        <w:rPr>
          <w:lang w:val="ru-RU"/>
        </w:rPr>
        <w:t>стка, указанного в</w:t>
      </w:r>
      <w:r>
        <w:t> </w:t>
      </w:r>
      <w:r w:rsidRPr="003711FB">
        <w:rPr>
          <w:lang w:val="ru-RU"/>
        </w:rPr>
        <w:t>абзаце втором пункта</w:t>
      </w:r>
      <w:r>
        <w:t> </w:t>
      </w:r>
      <w:r w:rsidRPr="003711FB">
        <w:rPr>
          <w:lang w:val="ru-RU"/>
        </w:rPr>
        <w:t>86 настоящей Инструкции, создается электронный каталог координат.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Атрибутивные данные электронного каталога координат должны содержать следующие атрибутивные поля, заполненные на</w:t>
      </w:r>
      <w:r>
        <w:t> </w:t>
      </w:r>
      <w:r w:rsidRPr="003711FB">
        <w:rPr>
          <w:lang w:val="ru-RU"/>
        </w:rPr>
        <w:t>основании материалов землеустроительн</w:t>
      </w:r>
      <w:r w:rsidRPr="003711FB">
        <w:rPr>
          <w:lang w:val="ru-RU"/>
        </w:rPr>
        <w:t>ого дела: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ADDRESS </w:t>
      </w:r>
      <w:r w:rsidRPr="003711FB">
        <w:rPr>
          <w:lang w:val="ru-RU"/>
        </w:rPr>
        <w:t>– текстовое поле (200 знаков), хранящее адрес земельного участка (не</w:t>
      </w:r>
      <w:r>
        <w:t> </w:t>
      </w:r>
      <w:r w:rsidRPr="003711FB">
        <w:rPr>
          <w:lang w:val="ru-RU"/>
        </w:rPr>
        <w:t>заполняется);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lastRenderedPageBreak/>
        <w:t>NUM </w:t>
      </w:r>
      <w:r w:rsidRPr="003711FB">
        <w:rPr>
          <w:lang w:val="ru-RU"/>
        </w:rPr>
        <w:t>– целое числовое поле (4 знака), хранящее номер земельного участка в</w:t>
      </w:r>
      <w:r>
        <w:t> </w:t>
      </w:r>
      <w:r w:rsidRPr="003711FB">
        <w:rPr>
          <w:lang w:val="ru-RU"/>
        </w:rPr>
        <w:t>соответствии с</w:t>
      </w:r>
      <w:r>
        <w:t> </w:t>
      </w:r>
      <w:r w:rsidRPr="003711FB">
        <w:rPr>
          <w:lang w:val="ru-RU"/>
        </w:rPr>
        <w:t>землеустроительным делом;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SUBJ </w:t>
      </w:r>
      <w:r w:rsidRPr="003711FB">
        <w:rPr>
          <w:lang w:val="ru-RU"/>
        </w:rPr>
        <w:t>– текстовое поле (254 знака), хранящее наименование землепользователя;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SQR </w:t>
      </w:r>
      <w:r w:rsidRPr="003711FB">
        <w:rPr>
          <w:lang w:val="ru-RU"/>
        </w:rPr>
        <w:t>– числовое поле с</w:t>
      </w:r>
      <w:r>
        <w:t> </w:t>
      </w:r>
      <w:r w:rsidRPr="003711FB">
        <w:rPr>
          <w:lang w:val="ru-RU"/>
        </w:rPr>
        <w:t>плавающей точкой, хранящее сведения о</w:t>
      </w:r>
      <w:r>
        <w:t> </w:t>
      </w:r>
      <w:r w:rsidRPr="003711FB">
        <w:rPr>
          <w:lang w:val="ru-RU"/>
        </w:rPr>
        <w:t>площади земельного участка в</w:t>
      </w:r>
      <w:r>
        <w:t> </w:t>
      </w:r>
      <w:r w:rsidRPr="003711FB">
        <w:rPr>
          <w:lang w:val="ru-RU"/>
        </w:rPr>
        <w:t>гектарах.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95.</w:t>
      </w:r>
      <w:r>
        <w:t> </w:t>
      </w:r>
      <w:r w:rsidRPr="003711FB">
        <w:rPr>
          <w:lang w:val="ru-RU"/>
        </w:rPr>
        <w:t>Вычисление площади земельного участка, а</w:t>
      </w:r>
      <w:r>
        <w:t> </w:t>
      </w:r>
      <w:r w:rsidRPr="003711FB">
        <w:rPr>
          <w:lang w:val="ru-RU"/>
        </w:rPr>
        <w:t>также площадей вкрапленных земельных</w:t>
      </w:r>
      <w:r w:rsidRPr="003711FB">
        <w:rPr>
          <w:lang w:val="ru-RU"/>
        </w:rPr>
        <w:t xml:space="preserve"> участков и</w:t>
      </w:r>
      <w:r>
        <w:t> </w:t>
      </w:r>
      <w:r w:rsidRPr="003711FB">
        <w:rPr>
          <w:lang w:val="ru-RU"/>
        </w:rPr>
        <w:t>земель с</w:t>
      </w:r>
      <w:r>
        <w:t> </w:t>
      </w:r>
      <w:r w:rsidRPr="003711FB">
        <w:rPr>
          <w:lang w:val="ru-RU"/>
        </w:rPr>
        <w:t>ограничениями (обременениями) прав на</w:t>
      </w:r>
      <w:r>
        <w:t> </w:t>
      </w:r>
      <w:r w:rsidRPr="003711FB">
        <w:rPr>
          <w:lang w:val="ru-RU"/>
        </w:rPr>
        <w:t>земельные участки производится в</w:t>
      </w:r>
      <w:r>
        <w:t> </w:t>
      </w:r>
      <w:r w:rsidRPr="003711FB">
        <w:rPr>
          <w:lang w:val="ru-RU"/>
        </w:rPr>
        <w:t>порядке, предусмотренном для</w:t>
      </w:r>
      <w:r>
        <w:t> </w:t>
      </w:r>
      <w:r w:rsidRPr="003711FB">
        <w:rPr>
          <w:lang w:val="ru-RU"/>
        </w:rPr>
        <w:t>выполнения указанных работ при установлении фиксированной границы земельного участка.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96.</w:t>
      </w:r>
      <w:r>
        <w:t> </w:t>
      </w:r>
      <w:r w:rsidRPr="003711FB">
        <w:rPr>
          <w:lang w:val="ru-RU"/>
        </w:rPr>
        <w:t>На плане границы земельного участка, указанно</w:t>
      </w:r>
      <w:r w:rsidRPr="003711FB">
        <w:rPr>
          <w:lang w:val="ru-RU"/>
        </w:rPr>
        <w:t>го в</w:t>
      </w:r>
      <w:r>
        <w:t> </w:t>
      </w:r>
      <w:r w:rsidRPr="003711FB">
        <w:rPr>
          <w:lang w:val="ru-RU"/>
        </w:rPr>
        <w:t>абзаце втором пункта</w:t>
      </w:r>
      <w:r>
        <w:t> </w:t>
      </w:r>
      <w:r w:rsidRPr="003711FB">
        <w:rPr>
          <w:lang w:val="ru-RU"/>
        </w:rPr>
        <w:t>86 настоящей Инструкции, отображаются: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граница земельного участка;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номера земельных участков и</w:t>
      </w:r>
      <w:r>
        <w:t> </w:t>
      </w:r>
      <w:r w:rsidRPr="003711FB">
        <w:rPr>
          <w:lang w:val="ru-RU"/>
        </w:rPr>
        <w:t>их площади (при отображении нескольких земельных участков);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границы и</w:t>
      </w:r>
      <w:r>
        <w:t> </w:t>
      </w:r>
      <w:r w:rsidRPr="003711FB">
        <w:rPr>
          <w:lang w:val="ru-RU"/>
        </w:rPr>
        <w:t>номера вкрапленных земельных участков и</w:t>
      </w:r>
      <w:r>
        <w:t> </w:t>
      </w:r>
      <w:r w:rsidRPr="003711FB">
        <w:rPr>
          <w:lang w:val="ru-RU"/>
        </w:rPr>
        <w:t>наименования землепользов</w:t>
      </w:r>
      <w:r w:rsidRPr="003711FB">
        <w:rPr>
          <w:lang w:val="ru-RU"/>
        </w:rPr>
        <w:t>ателей этих участков (при наличии);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границы и</w:t>
      </w:r>
      <w:r>
        <w:t> </w:t>
      </w:r>
      <w:r w:rsidRPr="003711FB">
        <w:rPr>
          <w:lang w:val="ru-RU"/>
        </w:rPr>
        <w:t>коды земель с</w:t>
      </w:r>
      <w:r>
        <w:t> </w:t>
      </w:r>
      <w:r w:rsidRPr="003711FB">
        <w:rPr>
          <w:lang w:val="ru-RU"/>
        </w:rPr>
        <w:t>ограничениями (обременениями) прав на земельные участки;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масштаб плана;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штамп исполнителя работ.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План границы земельного участка сохраняется в</w:t>
      </w:r>
      <w:r>
        <w:t> </w:t>
      </w:r>
      <w:r w:rsidRPr="003711FB">
        <w:rPr>
          <w:lang w:val="ru-RU"/>
        </w:rPr>
        <w:t xml:space="preserve">электронном виде в формате </w:t>
      </w:r>
      <w:r>
        <w:t>pdf</w:t>
      </w:r>
      <w:r w:rsidRPr="003711FB">
        <w:rPr>
          <w:lang w:val="ru-RU"/>
        </w:rPr>
        <w:t>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97.</w:t>
      </w:r>
      <w:r>
        <w:t> </w:t>
      </w:r>
      <w:r w:rsidRPr="003711FB">
        <w:rPr>
          <w:lang w:val="ru-RU"/>
        </w:rPr>
        <w:t>Ограничения (обре</w:t>
      </w:r>
      <w:r w:rsidRPr="003711FB">
        <w:rPr>
          <w:lang w:val="ru-RU"/>
        </w:rPr>
        <w:t>менения) прав на</w:t>
      </w:r>
      <w:r>
        <w:t> </w:t>
      </w:r>
      <w:r w:rsidRPr="003711FB">
        <w:rPr>
          <w:lang w:val="ru-RU"/>
        </w:rPr>
        <w:t>земельные участки определяются на</w:t>
      </w:r>
      <w:r>
        <w:t> </w:t>
      </w:r>
      <w:r w:rsidRPr="003711FB">
        <w:rPr>
          <w:lang w:val="ru-RU"/>
        </w:rPr>
        <w:t>основании сведений, содержащихся в</w:t>
      </w:r>
      <w:r>
        <w:t> </w:t>
      </w:r>
      <w:r w:rsidRPr="003711FB">
        <w:rPr>
          <w:lang w:val="ru-RU"/>
        </w:rPr>
        <w:t>документах и материалах, собранных на</w:t>
      </w:r>
      <w:r>
        <w:t> </w:t>
      </w:r>
      <w:r w:rsidRPr="003711FB">
        <w:rPr>
          <w:lang w:val="ru-RU"/>
        </w:rPr>
        <w:t>стадии подготовительных работ и</w:t>
      </w:r>
      <w:r>
        <w:t> </w:t>
      </w:r>
      <w:r w:rsidRPr="003711FB">
        <w:rPr>
          <w:lang w:val="ru-RU"/>
        </w:rPr>
        <w:t>полевого обследования земельного участка (если оно проводилось).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При наличии ограничений (обременени</w:t>
      </w:r>
      <w:r w:rsidRPr="003711FB">
        <w:rPr>
          <w:lang w:val="ru-RU"/>
        </w:rPr>
        <w:t>й) прав на</w:t>
      </w:r>
      <w:r>
        <w:t> </w:t>
      </w:r>
      <w:r w:rsidRPr="003711FB">
        <w:rPr>
          <w:lang w:val="ru-RU"/>
        </w:rPr>
        <w:t>земельные участки составляются сведения об</w:t>
      </w:r>
      <w:r>
        <w:t> </w:t>
      </w:r>
      <w:r w:rsidRPr="003711FB">
        <w:rPr>
          <w:lang w:val="ru-RU"/>
        </w:rPr>
        <w:t>ограничениях (обременениях) прав на</w:t>
      </w:r>
      <w:r>
        <w:t> </w:t>
      </w:r>
      <w:r w:rsidRPr="003711FB">
        <w:rPr>
          <w:lang w:val="ru-RU"/>
        </w:rPr>
        <w:t>земельные участки в</w:t>
      </w:r>
      <w:r>
        <w:t> </w:t>
      </w:r>
      <w:r w:rsidRPr="003711FB">
        <w:rPr>
          <w:lang w:val="ru-RU"/>
        </w:rPr>
        <w:t>порядке, предусмотренном для</w:t>
      </w:r>
      <w:r>
        <w:t> </w:t>
      </w:r>
      <w:r w:rsidRPr="003711FB">
        <w:rPr>
          <w:lang w:val="ru-RU"/>
        </w:rPr>
        <w:t>выполнения указанных работ при установлении фиксированной границы земельного участка.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98.</w:t>
      </w:r>
      <w:r>
        <w:t> </w:t>
      </w:r>
      <w:r w:rsidRPr="003711FB">
        <w:rPr>
          <w:lang w:val="ru-RU"/>
        </w:rPr>
        <w:t>Сведения об</w:t>
      </w:r>
      <w:r>
        <w:t> </w:t>
      </w:r>
      <w:r w:rsidRPr="003711FB">
        <w:rPr>
          <w:lang w:val="ru-RU"/>
        </w:rPr>
        <w:t>установленной границе земельного участка вносятся в</w:t>
      </w:r>
      <w:r>
        <w:t> </w:t>
      </w:r>
      <w:r w:rsidRPr="003711FB">
        <w:rPr>
          <w:lang w:val="ru-RU"/>
        </w:rPr>
        <w:t>БД «Установление границ» организацией, эксплуатирующей ЗИС по месту нахождения земельного участка, в</w:t>
      </w:r>
      <w:r>
        <w:t> </w:t>
      </w:r>
      <w:r w:rsidRPr="003711FB">
        <w:rPr>
          <w:lang w:val="ru-RU"/>
        </w:rPr>
        <w:t xml:space="preserve">порядке, предусмотренном для выполнения указанных работ при установлении фиксированной </w:t>
      </w:r>
      <w:r w:rsidRPr="003711FB">
        <w:rPr>
          <w:lang w:val="ru-RU"/>
        </w:rPr>
        <w:t>границы земельного участка.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99.</w:t>
      </w:r>
      <w:r>
        <w:t> </w:t>
      </w:r>
      <w:r w:rsidRPr="003711FB">
        <w:rPr>
          <w:lang w:val="ru-RU"/>
        </w:rPr>
        <w:t>По окончании камеральных работ оформляется землеустроительное дело по</w:t>
      </w:r>
      <w:r>
        <w:t> </w:t>
      </w:r>
      <w:r w:rsidRPr="003711FB">
        <w:rPr>
          <w:lang w:val="ru-RU"/>
        </w:rPr>
        <w:t>установлению границы земельного участка, которое содержит: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титульный лист исполнителя работ;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перечень документов;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пояснительную записку с</w:t>
      </w:r>
      <w:r>
        <w:t> </w:t>
      </w:r>
      <w:r w:rsidRPr="003711FB">
        <w:rPr>
          <w:lang w:val="ru-RU"/>
        </w:rPr>
        <w:t>указанием вида у</w:t>
      </w:r>
      <w:r w:rsidRPr="003711FB">
        <w:rPr>
          <w:lang w:val="ru-RU"/>
        </w:rPr>
        <w:t>становленной границы, основных результатов выполненных работ (сведения об</w:t>
      </w:r>
      <w:r>
        <w:t> </w:t>
      </w:r>
      <w:r w:rsidRPr="003711FB">
        <w:rPr>
          <w:lang w:val="ru-RU"/>
        </w:rPr>
        <w:t>использованных картографических материалах, номер и</w:t>
      </w:r>
      <w:r>
        <w:t> </w:t>
      </w:r>
      <w:r w:rsidRPr="003711FB">
        <w:rPr>
          <w:lang w:val="ru-RU"/>
        </w:rPr>
        <w:t>дата договора, согласно которому предоставлены данные регистра недвижимости, сведения об их актуальности (в</w:t>
      </w:r>
      <w:r>
        <w:t> </w:t>
      </w:r>
      <w:r w:rsidRPr="003711FB">
        <w:rPr>
          <w:lang w:val="ru-RU"/>
        </w:rPr>
        <w:t>случае выполнения рабо</w:t>
      </w:r>
      <w:r w:rsidRPr="003711FB">
        <w:rPr>
          <w:lang w:val="ru-RU"/>
        </w:rPr>
        <w:t>т без использования сведений геопортала), о</w:t>
      </w:r>
      <w:r>
        <w:t> </w:t>
      </w:r>
      <w:r w:rsidRPr="003711FB">
        <w:rPr>
          <w:lang w:val="ru-RU"/>
        </w:rPr>
        <w:t>площади земельного участка и</w:t>
      </w:r>
      <w:r>
        <w:t> </w:t>
      </w:r>
      <w:r w:rsidRPr="003711FB">
        <w:rPr>
          <w:lang w:val="ru-RU"/>
        </w:rPr>
        <w:t>видах земель, о наличии земель с</w:t>
      </w:r>
      <w:r>
        <w:t> </w:t>
      </w:r>
      <w:r w:rsidRPr="003711FB">
        <w:rPr>
          <w:lang w:val="ru-RU"/>
        </w:rPr>
        <w:t>ограничениями (обременениями) прав на</w:t>
      </w:r>
      <w:r>
        <w:t> </w:t>
      </w:r>
      <w:r w:rsidRPr="003711FB">
        <w:rPr>
          <w:lang w:val="ru-RU"/>
        </w:rPr>
        <w:t>земельные участки), сведения о</w:t>
      </w:r>
      <w:r>
        <w:t> </w:t>
      </w:r>
      <w:r w:rsidRPr="003711FB">
        <w:rPr>
          <w:lang w:val="ru-RU"/>
        </w:rPr>
        <w:t>проведении нормализации границы смежного (вкрапленного) земельного участка (при н</w:t>
      </w:r>
      <w:r w:rsidRPr="003711FB">
        <w:rPr>
          <w:lang w:val="ru-RU"/>
        </w:rPr>
        <w:t>еобходимости), о</w:t>
      </w:r>
      <w:r>
        <w:t> </w:t>
      </w:r>
      <w:r w:rsidRPr="003711FB">
        <w:rPr>
          <w:lang w:val="ru-RU"/>
        </w:rPr>
        <w:t>совмещении (несовмещении) установленной границы с</w:t>
      </w:r>
      <w:r>
        <w:t> </w:t>
      </w:r>
      <w:r w:rsidRPr="003711FB">
        <w:rPr>
          <w:lang w:val="ru-RU"/>
        </w:rPr>
        <w:t>границей смежного, вкрапленного земельного участка, величине и</w:t>
      </w:r>
      <w:r>
        <w:t> </w:t>
      </w:r>
      <w:r w:rsidRPr="003711FB">
        <w:rPr>
          <w:lang w:val="ru-RU"/>
        </w:rPr>
        <w:t>причине несовмещения (при несовмещении), а</w:t>
      </w:r>
      <w:r>
        <w:t> </w:t>
      </w:r>
      <w:r w:rsidRPr="003711FB">
        <w:rPr>
          <w:lang w:val="ru-RU"/>
        </w:rPr>
        <w:t>при установлении нефиксированной границы земельного участка с</w:t>
      </w:r>
      <w:r>
        <w:t> </w:t>
      </w:r>
      <w:r w:rsidRPr="003711FB">
        <w:rPr>
          <w:lang w:val="ru-RU"/>
        </w:rPr>
        <w:t>использованием матери</w:t>
      </w:r>
      <w:r w:rsidRPr="003711FB">
        <w:rPr>
          <w:lang w:val="ru-RU"/>
        </w:rPr>
        <w:t>алов и</w:t>
      </w:r>
      <w:r>
        <w:t> </w:t>
      </w:r>
      <w:r w:rsidRPr="003711FB">
        <w:rPr>
          <w:lang w:val="ru-RU"/>
        </w:rPr>
        <w:t>данных аэросъемки, полученных с</w:t>
      </w:r>
      <w:r>
        <w:t> </w:t>
      </w:r>
      <w:r w:rsidRPr="003711FB">
        <w:rPr>
          <w:lang w:val="ru-RU"/>
        </w:rPr>
        <w:t>применением БЛА,</w:t>
      </w:r>
      <w:r>
        <w:t> </w:t>
      </w:r>
      <w:r w:rsidRPr="003711FB">
        <w:rPr>
          <w:lang w:val="ru-RU"/>
        </w:rPr>
        <w:t>– перечень и</w:t>
      </w:r>
      <w:r>
        <w:t> </w:t>
      </w:r>
      <w:r w:rsidRPr="003711FB">
        <w:rPr>
          <w:lang w:val="ru-RU"/>
        </w:rPr>
        <w:t>точность картографических материалов, по</w:t>
      </w:r>
      <w:r>
        <w:t> </w:t>
      </w:r>
      <w:r w:rsidRPr="003711FB">
        <w:rPr>
          <w:lang w:val="ru-RU"/>
        </w:rPr>
        <w:t>которым определена граница земельного участка;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поручение Минского городского, городского (городов областного, районного подчинения), районного, се</w:t>
      </w:r>
      <w:r w:rsidRPr="003711FB">
        <w:rPr>
          <w:lang w:val="ru-RU"/>
        </w:rPr>
        <w:t>льского, поселкового исполнительных комитетов, заявление заинтересованного лица о выполнении работ по</w:t>
      </w:r>
      <w:r>
        <w:t> </w:t>
      </w:r>
      <w:r w:rsidRPr="003711FB">
        <w:rPr>
          <w:lang w:val="ru-RU"/>
        </w:rPr>
        <w:t>установлению нефиксированной границы земельного участка;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lastRenderedPageBreak/>
        <w:t>копию решения об</w:t>
      </w:r>
      <w:r>
        <w:t> </w:t>
      </w:r>
      <w:r w:rsidRPr="003711FB">
        <w:rPr>
          <w:lang w:val="ru-RU"/>
        </w:rPr>
        <w:t>изъятии и</w:t>
      </w:r>
      <w:r>
        <w:t> </w:t>
      </w:r>
      <w:r w:rsidRPr="003711FB">
        <w:rPr>
          <w:lang w:val="ru-RU"/>
        </w:rPr>
        <w:t>предоставлении земельного участка или иные документы, подтверждающие п</w:t>
      </w:r>
      <w:r w:rsidRPr="003711FB">
        <w:rPr>
          <w:lang w:val="ru-RU"/>
        </w:rPr>
        <w:t>редоставление земельного участка (при их наличии);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рабочий чертеж установления границы земельного участка (при необходимости);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справку о</w:t>
      </w:r>
      <w:r>
        <w:t> </w:t>
      </w:r>
      <w:r w:rsidRPr="003711FB">
        <w:rPr>
          <w:lang w:val="ru-RU"/>
        </w:rPr>
        <w:t>внесении сведений о</w:t>
      </w:r>
      <w:r>
        <w:t> </w:t>
      </w:r>
      <w:r w:rsidRPr="003711FB">
        <w:rPr>
          <w:lang w:val="ru-RU"/>
        </w:rPr>
        <w:t>границе земельного участка в БД «Установление границ»;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иные документы по</w:t>
      </w:r>
      <w:r>
        <w:t> </w:t>
      </w:r>
      <w:r w:rsidRPr="003711FB">
        <w:rPr>
          <w:lang w:val="ru-RU"/>
        </w:rPr>
        <w:t>усмотрению исполнителя раб</w:t>
      </w:r>
      <w:r w:rsidRPr="003711FB">
        <w:rPr>
          <w:lang w:val="ru-RU"/>
        </w:rPr>
        <w:t>от.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На съемный электронный носитель записываются и</w:t>
      </w:r>
      <w:r>
        <w:t> </w:t>
      </w:r>
      <w:r w:rsidRPr="003711FB">
        <w:rPr>
          <w:lang w:val="ru-RU"/>
        </w:rPr>
        <w:t>приобщаются к землеустроительному делу электронный каталог координат, созданный в соответствии с</w:t>
      </w:r>
      <w:r>
        <w:t> </w:t>
      </w:r>
      <w:r w:rsidRPr="003711FB">
        <w:rPr>
          <w:lang w:val="ru-RU"/>
        </w:rPr>
        <w:t>пунктом</w:t>
      </w:r>
      <w:r>
        <w:t> </w:t>
      </w:r>
      <w:r w:rsidRPr="003711FB">
        <w:rPr>
          <w:lang w:val="ru-RU"/>
        </w:rPr>
        <w:t>94 настоящей Инструкции, план границы земельного участка и</w:t>
      </w:r>
      <w:r>
        <w:t> </w:t>
      </w:r>
      <w:r w:rsidRPr="003711FB">
        <w:rPr>
          <w:lang w:val="ru-RU"/>
        </w:rPr>
        <w:t>сведения об</w:t>
      </w:r>
      <w:r>
        <w:t> </w:t>
      </w:r>
      <w:r w:rsidRPr="003711FB">
        <w:rPr>
          <w:lang w:val="ru-RU"/>
        </w:rPr>
        <w:t>ограничениях (обременениях) п</w:t>
      </w:r>
      <w:r w:rsidRPr="003711FB">
        <w:rPr>
          <w:lang w:val="ru-RU"/>
        </w:rPr>
        <w:t>рав на земельный участок (при их наличии) в</w:t>
      </w:r>
      <w:r>
        <w:t> </w:t>
      </w:r>
      <w:r w:rsidRPr="003711FB">
        <w:rPr>
          <w:lang w:val="ru-RU"/>
        </w:rPr>
        <w:t xml:space="preserve">формате </w:t>
      </w:r>
      <w:r>
        <w:t>pdf </w:t>
      </w:r>
      <w:r w:rsidRPr="003711FB">
        <w:rPr>
          <w:lang w:val="ru-RU"/>
        </w:rPr>
        <w:t>– при установлении границы земельного участка, указанного в</w:t>
      </w:r>
      <w:r>
        <w:t> </w:t>
      </w:r>
      <w:r w:rsidRPr="003711FB">
        <w:rPr>
          <w:lang w:val="ru-RU"/>
        </w:rPr>
        <w:t>абзаце втором пункта</w:t>
      </w:r>
      <w:r>
        <w:t> </w:t>
      </w:r>
      <w:r w:rsidRPr="003711FB">
        <w:rPr>
          <w:lang w:val="ru-RU"/>
        </w:rPr>
        <w:t>86 настоящей Инструкции.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При необходимости материалы по</w:t>
      </w:r>
      <w:r>
        <w:t> </w:t>
      </w:r>
      <w:r w:rsidRPr="003711FB">
        <w:rPr>
          <w:lang w:val="ru-RU"/>
        </w:rPr>
        <w:t>установлению границы земельного участка либо землеустроительное</w:t>
      </w:r>
      <w:r w:rsidRPr="003711FB">
        <w:rPr>
          <w:lang w:val="ru-RU"/>
        </w:rPr>
        <w:t xml:space="preserve"> дело по</w:t>
      </w:r>
      <w:r>
        <w:t> </w:t>
      </w:r>
      <w:r w:rsidRPr="003711FB">
        <w:rPr>
          <w:lang w:val="ru-RU"/>
        </w:rPr>
        <w:t>установлению границы земельного участка могут содержать иные документы по</w:t>
      </w:r>
      <w:r>
        <w:t> </w:t>
      </w:r>
      <w:r w:rsidRPr="003711FB">
        <w:rPr>
          <w:lang w:val="ru-RU"/>
        </w:rPr>
        <w:t>усмотрению исполнителя работ или заинтересованного лица. Перечень таких документов определяется техническим заданием заинтересованного лица на</w:t>
      </w:r>
      <w:r>
        <w:t> </w:t>
      </w:r>
      <w:r w:rsidRPr="003711FB">
        <w:rPr>
          <w:lang w:val="ru-RU"/>
        </w:rPr>
        <w:t>выполнение работ по</w:t>
      </w:r>
      <w:r>
        <w:t> </w:t>
      </w:r>
      <w:r w:rsidRPr="003711FB">
        <w:rPr>
          <w:lang w:val="ru-RU"/>
        </w:rPr>
        <w:t>согласован</w:t>
      </w:r>
      <w:r w:rsidRPr="003711FB">
        <w:rPr>
          <w:lang w:val="ru-RU"/>
        </w:rPr>
        <w:t>ию с</w:t>
      </w:r>
      <w:r>
        <w:t> </w:t>
      </w:r>
      <w:r w:rsidRPr="003711FB">
        <w:rPr>
          <w:lang w:val="ru-RU"/>
        </w:rPr>
        <w:t>исполнителем работ.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100.</w:t>
      </w:r>
      <w:r>
        <w:t> </w:t>
      </w:r>
      <w:r w:rsidRPr="003711FB">
        <w:rPr>
          <w:lang w:val="ru-RU"/>
        </w:rPr>
        <w:t>Материалы об</w:t>
      </w:r>
      <w:r>
        <w:t> </w:t>
      </w:r>
      <w:r w:rsidRPr="003711FB">
        <w:rPr>
          <w:lang w:val="ru-RU"/>
        </w:rPr>
        <w:t>изъятии и</w:t>
      </w:r>
      <w:r>
        <w:t> </w:t>
      </w:r>
      <w:r w:rsidRPr="003711FB">
        <w:rPr>
          <w:lang w:val="ru-RU"/>
        </w:rPr>
        <w:t>предоставлении земельного участка либо землеустроительное дело по</w:t>
      </w:r>
      <w:r>
        <w:t> </w:t>
      </w:r>
      <w:r w:rsidRPr="003711FB">
        <w:rPr>
          <w:lang w:val="ru-RU"/>
        </w:rPr>
        <w:t>установлению границы земельного участка, землеустроительное дело по</w:t>
      </w:r>
      <w:r>
        <w:t> </w:t>
      </w:r>
      <w:r w:rsidRPr="003711FB">
        <w:rPr>
          <w:lang w:val="ru-RU"/>
        </w:rPr>
        <w:t>изменению границы земельного участка, за</w:t>
      </w:r>
      <w:r>
        <w:t> </w:t>
      </w:r>
      <w:r w:rsidRPr="003711FB">
        <w:rPr>
          <w:lang w:val="ru-RU"/>
        </w:rPr>
        <w:t>исключением случая установле</w:t>
      </w:r>
      <w:r w:rsidRPr="003711FB">
        <w:rPr>
          <w:lang w:val="ru-RU"/>
        </w:rPr>
        <w:t>ния нефиксированной границы земельного участка структурным подразделением землеустройства местного исполнительного комитета, в</w:t>
      </w:r>
      <w:r>
        <w:t> </w:t>
      </w:r>
      <w:r w:rsidRPr="003711FB">
        <w:rPr>
          <w:lang w:val="ru-RU"/>
        </w:rPr>
        <w:t>течение двух рабочих дней со дня их оформления исполнителем работ направляются на</w:t>
      </w:r>
      <w:r>
        <w:t> </w:t>
      </w:r>
      <w:r w:rsidRPr="003711FB">
        <w:rPr>
          <w:lang w:val="ru-RU"/>
        </w:rPr>
        <w:t>бумажном носителе в</w:t>
      </w:r>
      <w:r>
        <w:t> </w:t>
      </w:r>
      <w:r w:rsidRPr="003711FB">
        <w:rPr>
          <w:lang w:val="ru-RU"/>
        </w:rPr>
        <w:t>соответствующее структурное</w:t>
      </w:r>
      <w:r w:rsidRPr="003711FB">
        <w:rPr>
          <w:lang w:val="ru-RU"/>
        </w:rPr>
        <w:t xml:space="preserve"> подразделение землеустройства областного, Минского городского, городского (городов областного, районного подчинения), районного исполнительных комитетов для рассмотрения, уточнения и</w:t>
      </w:r>
      <w:r>
        <w:t> </w:t>
      </w:r>
      <w:r w:rsidRPr="003711FB">
        <w:rPr>
          <w:lang w:val="ru-RU"/>
        </w:rPr>
        <w:t>внесения проекта решения в соответствующий местный исполнительный комите</w:t>
      </w:r>
      <w:r w:rsidRPr="003711FB">
        <w:rPr>
          <w:lang w:val="ru-RU"/>
        </w:rPr>
        <w:t>т в</w:t>
      </w:r>
      <w:r>
        <w:t> </w:t>
      </w:r>
      <w:r w:rsidRPr="003711FB">
        <w:rPr>
          <w:lang w:val="ru-RU"/>
        </w:rPr>
        <w:t>соответствии с его компетенцией по</w:t>
      </w:r>
      <w:r>
        <w:t> </w:t>
      </w:r>
      <w:r w:rsidRPr="003711FB">
        <w:rPr>
          <w:lang w:val="ru-RU"/>
        </w:rPr>
        <w:t>изъятию и</w:t>
      </w:r>
      <w:r>
        <w:t> </w:t>
      </w:r>
      <w:r w:rsidRPr="003711FB">
        <w:rPr>
          <w:lang w:val="ru-RU"/>
        </w:rPr>
        <w:t>предоставлению земельного участка для принятия необходимого решения.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Одновременно исполнитель работ размещает на</w:t>
      </w:r>
      <w:r>
        <w:t> </w:t>
      </w:r>
      <w:r w:rsidRPr="003711FB">
        <w:rPr>
          <w:lang w:val="ru-RU"/>
        </w:rPr>
        <w:t>геопортале указанные материалы, землеустроительное дело по</w:t>
      </w:r>
      <w:r>
        <w:t> </w:t>
      </w:r>
      <w:r w:rsidRPr="003711FB">
        <w:rPr>
          <w:lang w:val="ru-RU"/>
        </w:rPr>
        <w:t>установлению границы земельного уча</w:t>
      </w:r>
      <w:r w:rsidRPr="003711FB">
        <w:rPr>
          <w:lang w:val="ru-RU"/>
        </w:rPr>
        <w:t>стка в</w:t>
      </w:r>
      <w:r>
        <w:t> </w:t>
      </w:r>
      <w:r w:rsidRPr="003711FB">
        <w:rPr>
          <w:lang w:val="ru-RU"/>
        </w:rPr>
        <w:t>электронном виде и</w:t>
      </w:r>
      <w:r>
        <w:t> </w:t>
      </w:r>
      <w:r w:rsidRPr="003711FB">
        <w:rPr>
          <w:lang w:val="ru-RU"/>
        </w:rPr>
        <w:t>устанавливает на</w:t>
      </w:r>
      <w:r>
        <w:t> </w:t>
      </w:r>
      <w:r w:rsidRPr="003711FB">
        <w:rPr>
          <w:lang w:val="ru-RU"/>
        </w:rPr>
        <w:t>геопортале статус информационного взаимодействия.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Структурное подразделение землеустройства областного, Минского городского, городского (городов областного, районного подчинения), районного исполнительных комитето</w:t>
      </w:r>
      <w:r w:rsidRPr="003711FB">
        <w:rPr>
          <w:lang w:val="ru-RU"/>
        </w:rPr>
        <w:t>в в</w:t>
      </w:r>
      <w:r>
        <w:t> </w:t>
      </w:r>
      <w:r w:rsidRPr="003711FB">
        <w:rPr>
          <w:lang w:val="ru-RU"/>
        </w:rPr>
        <w:t>течение трех рабочих дней после принятия решения соответствующим местным исполнительным комитетом размещает на</w:t>
      </w:r>
      <w:r>
        <w:t> </w:t>
      </w:r>
      <w:r w:rsidRPr="003711FB">
        <w:rPr>
          <w:lang w:val="ru-RU"/>
        </w:rPr>
        <w:t>геопортале это решение в</w:t>
      </w:r>
      <w:r>
        <w:t> </w:t>
      </w:r>
      <w:r w:rsidRPr="003711FB">
        <w:rPr>
          <w:lang w:val="ru-RU"/>
        </w:rPr>
        <w:t>электронном виде (в</w:t>
      </w:r>
      <w:r>
        <w:t> </w:t>
      </w:r>
      <w:r w:rsidRPr="003711FB">
        <w:rPr>
          <w:lang w:val="ru-RU"/>
        </w:rPr>
        <w:t>виде сканированного документа) и</w:t>
      </w:r>
      <w:r>
        <w:t> </w:t>
      </w:r>
      <w:r w:rsidRPr="003711FB">
        <w:rPr>
          <w:lang w:val="ru-RU"/>
        </w:rPr>
        <w:t>устанавливает на</w:t>
      </w:r>
      <w:r>
        <w:t> </w:t>
      </w:r>
      <w:r w:rsidRPr="003711FB">
        <w:rPr>
          <w:lang w:val="ru-RU"/>
        </w:rPr>
        <w:t>геопортале статус информационного взаимодейств</w:t>
      </w:r>
      <w:r w:rsidRPr="003711FB">
        <w:rPr>
          <w:lang w:val="ru-RU"/>
        </w:rPr>
        <w:t>ия.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101.</w:t>
      </w:r>
      <w:r>
        <w:t> </w:t>
      </w:r>
      <w:r w:rsidRPr="003711FB">
        <w:rPr>
          <w:lang w:val="ru-RU"/>
        </w:rPr>
        <w:t>Исполнитель работ создает копию землеустроительного дела по установлению нефиксированной границы земельного участка (при необходимости) и</w:t>
      </w:r>
      <w:r>
        <w:t> </w:t>
      </w:r>
      <w:r w:rsidRPr="003711FB">
        <w:rPr>
          <w:lang w:val="ru-RU"/>
        </w:rPr>
        <w:t>хранит эту копию в</w:t>
      </w:r>
      <w:r>
        <w:t> </w:t>
      </w:r>
      <w:r w:rsidRPr="003711FB">
        <w:rPr>
          <w:lang w:val="ru-RU"/>
        </w:rPr>
        <w:t>архиве исполнителя работ, за исключением случая, когда исполнителем работ является структу</w:t>
      </w:r>
      <w:r w:rsidRPr="003711FB">
        <w:rPr>
          <w:lang w:val="ru-RU"/>
        </w:rPr>
        <w:t>рное подразделение землеустройства районного исполнительного комитета.</w:t>
      </w:r>
    </w:p>
    <w:p w:rsidR="00AA253C" w:rsidRPr="003711FB" w:rsidRDefault="003711FB">
      <w:pPr>
        <w:spacing w:before="240" w:after="240"/>
        <w:jc w:val="center"/>
        <w:rPr>
          <w:lang w:val="ru-RU"/>
        </w:rPr>
      </w:pPr>
      <w:r w:rsidRPr="003711FB">
        <w:rPr>
          <w:b/>
          <w:bCs/>
          <w:caps/>
          <w:lang w:val="ru-RU"/>
        </w:rPr>
        <w:t>ГЛАВА 5</w:t>
      </w:r>
      <w:r w:rsidRPr="003711FB">
        <w:rPr>
          <w:lang w:val="ru-RU"/>
        </w:rPr>
        <w:br/>
      </w:r>
      <w:r w:rsidRPr="003711FB">
        <w:rPr>
          <w:b/>
          <w:bCs/>
          <w:caps/>
          <w:lang w:val="ru-RU"/>
        </w:rPr>
        <w:t>ИЗМЕНЕНИЕ ГРАНИЦ ЗЕМЕЛЬНЫХ УЧАСТКОВ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102.</w:t>
      </w:r>
      <w:r>
        <w:t> </w:t>
      </w:r>
      <w:r w:rsidRPr="003711FB">
        <w:rPr>
          <w:lang w:val="ru-RU"/>
        </w:rPr>
        <w:t>Работы по</w:t>
      </w:r>
      <w:r>
        <w:t> </w:t>
      </w:r>
      <w:r w:rsidRPr="003711FB">
        <w:rPr>
          <w:lang w:val="ru-RU"/>
        </w:rPr>
        <w:t>изменению границ земельных участков выполняются в</w:t>
      </w:r>
      <w:r>
        <w:t> </w:t>
      </w:r>
      <w:r w:rsidRPr="003711FB">
        <w:rPr>
          <w:lang w:val="ru-RU"/>
        </w:rPr>
        <w:t>целях дальнейшей государственной регистрации изменения этих земельных участк</w:t>
      </w:r>
      <w:r w:rsidRPr="003711FB">
        <w:rPr>
          <w:lang w:val="ru-RU"/>
        </w:rPr>
        <w:t>ов на</w:t>
      </w:r>
      <w:r>
        <w:t> </w:t>
      </w:r>
      <w:r w:rsidRPr="003711FB">
        <w:rPr>
          <w:lang w:val="ru-RU"/>
        </w:rPr>
        <w:t>основании изменения их границ без изменения их площади.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103.</w:t>
      </w:r>
      <w:r>
        <w:t> </w:t>
      </w:r>
      <w:r w:rsidRPr="003711FB">
        <w:rPr>
          <w:lang w:val="ru-RU"/>
        </w:rPr>
        <w:t>Изменение границ земельных участков осуществляется в отношении зарегистрированных в</w:t>
      </w:r>
      <w:r>
        <w:t> </w:t>
      </w:r>
      <w:r w:rsidRPr="003711FB">
        <w:rPr>
          <w:lang w:val="ru-RU"/>
        </w:rPr>
        <w:t>регистре недвижимости земельных участков с</w:t>
      </w:r>
      <w:r>
        <w:t> </w:t>
      </w:r>
      <w:r w:rsidRPr="003711FB">
        <w:rPr>
          <w:lang w:val="ru-RU"/>
        </w:rPr>
        <w:t>фиксированными границами, а</w:t>
      </w:r>
      <w:r>
        <w:t> </w:t>
      </w:r>
      <w:r w:rsidRPr="003711FB">
        <w:rPr>
          <w:lang w:val="ru-RU"/>
        </w:rPr>
        <w:t>также земельных участков, в отноше</w:t>
      </w:r>
      <w:r w:rsidRPr="003711FB">
        <w:rPr>
          <w:lang w:val="ru-RU"/>
        </w:rPr>
        <w:t>нии которых настоящей Инструкцией допускается установление нефиксированных границ.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104.</w:t>
      </w:r>
      <w:r>
        <w:t> </w:t>
      </w:r>
      <w:r w:rsidRPr="003711FB">
        <w:rPr>
          <w:lang w:val="ru-RU"/>
        </w:rPr>
        <w:t>Изменение границ земельных участков предусматривает: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lastRenderedPageBreak/>
        <w:t>разработку проекта изменения границ земельных участков (далее</w:t>
      </w:r>
      <w:r>
        <w:t> </w:t>
      </w:r>
      <w:r w:rsidRPr="003711FB">
        <w:rPr>
          <w:lang w:val="ru-RU"/>
        </w:rPr>
        <w:t>– проект изменения границ) на</w:t>
      </w:r>
      <w:r>
        <w:t> </w:t>
      </w:r>
      <w:r w:rsidRPr="003711FB">
        <w:rPr>
          <w:lang w:val="ru-RU"/>
        </w:rPr>
        <w:t>изменяемые земельные уч</w:t>
      </w:r>
      <w:r w:rsidRPr="003711FB">
        <w:rPr>
          <w:lang w:val="ru-RU"/>
        </w:rPr>
        <w:t>астки, за исключением случаев изменения границ земельных участков на основании утвержденной градостроительной документации;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установление границ земельных участков;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государственную регистрацию изменения земельных участков на основании изменения их границ.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1</w:t>
      </w:r>
      <w:r w:rsidRPr="003711FB">
        <w:rPr>
          <w:lang w:val="ru-RU"/>
        </w:rPr>
        <w:t>05.</w:t>
      </w:r>
      <w:r>
        <w:t> </w:t>
      </w:r>
      <w:r w:rsidRPr="003711FB">
        <w:rPr>
          <w:lang w:val="ru-RU"/>
        </w:rPr>
        <w:t>Для выполнения работ по</w:t>
      </w:r>
      <w:r>
        <w:t> </w:t>
      </w:r>
      <w:r w:rsidRPr="003711FB">
        <w:rPr>
          <w:lang w:val="ru-RU"/>
        </w:rPr>
        <w:t>изменению границ земельных участков, находящихся в</w:t>
      </w:r>
      <w:r>
        <w:t> </w:t>
      </w:r>
      <w:r w:rsidRPr="003711FB">
        <w:rPr>
          <w:lang w:val="ru-RU"/>
        </w:rPr>
        <w:t>частной собственности, заинтересованные лица обращаются к</w:t>
      </w:r>
      <w:r>
        <w:t> </w:t>
      </w:r>
      <w:r w:rsidRPr="003711FB">
        <w:rPr>
          <w:lang w:val="ru-RU"/>
        </w:rPr>
        <w:t>исполнителю работ с</w:t>
      </w:r>
      <w:r>
        <w:t> </w:t>
      </w:r>
      <w:r w:rsidRPr="003711FB">
        <w:rPr>
          <w:lang w:val="ru-RU"/>
        </w:rPr>
        <w:t>соответствующими заявлениями и согласованным ими земельно-кадастровым планом изменяемых земельных у</w:t>
      </w:r>
      <w:r w:rsidRPr="003711FB">
        <w:rPr>
          <w:lang w:val="ru-RU"/>
        </w:rPr>
        <w:t>частков с</w:t>
      </w:r>
      <w:r>
        <w:t> </w:t>
      </w:r>
      <w:r w:rsidRPr="003711FB">
        <w:rPr>
          <w:lang w:val="ru-RU"/>
        </w:rPr>
        <w:t>предложениями (вариантами) прохождения изменяемой границы земельного участка.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Для выполнения работ по</w:t>
      </w:r>
      <w:r>
        <w:t> </w:t>
      </w:r>
      <w:r w:rsidRPr="003711FB">
        <w:rPr>
          <w:lang w:val="ru-RU"/>
        </w:rPr>
        <w:t>изменению границ земельных участков, находящихся в</w:t>
      </w:r>
      <w:r>
        <w:t> </w:t>
      </w:r>
      <w:r w:rsidRPr="003711FB">
        <w:rPr>
          <w:lang w:val="ru-RU"/>
        </w:rPr>
        <w:t>государственной собственности и</w:t>
      </w:r>
      <w:r>
        <w:t> </w:t>
      </w:r>
      <w:r w:rsidRPr="003711FB">
        <w:rPr>
          <w:lang w:val="ru-RU"/>
        </w:rPr>
        <w:t>предоставленных в пожизненное наследуемое владение, постоянно</w:t>
      </w:r>
      <w:r w:rsidRPr="003711FB">
        <w:rPr>
          <w:lang w:val="ru-RU"/>
        </w:rPr>
        <w:t>е или временное пользование, аренду, заинтересованное лицо обращается в</w:t>
      </w:r>
      <w:r>
        <w:t> </w:t>
      </w:r>
      <w:r w:rsidRPr="003711FB">
        <w:rPr>
          <w:lang w:val="ru-RU"/>
        </w:rPr>
        <w:t>Минский городской, городской (городов областного, районного подчинения), районный, сельский, поселковый исполнительные комитеты по</w:t>
      </w:r>
      <w:r>
        <w:t> </w:t>
      </w:r>
      <w:r w:rsidRPr="003711FB">
        <w:rPr>
          <w:lang w:val="ru-RU"/>
        </w:rPr>
        <w:t>месту нахождения земельного участка, который в</w:t>
      </w:r>
      <w:r>
        <w:t> </w:t>
      </w:r>
      <w:r w:rsidRPr="003711FB">
        <w:rPr>
          <w:lang w:val="ru-RU"/>
        </w:rPr>
        <w:t>течени</w:t>
      </w:r>
      <w:r w:rsidRPr="003711FB">
        <w:rPr>
          <w:lang w:val="ru-RU"/>
        </w:rPr>
        <w:t>е 5 рабочих дней направляет исполнителю работ поручение на</w:t>
      </w:r>
      <w:r>
        <w:t> </w:t>
      </w:r>
      <w:r w:rsidRPr="003711FB">
        <w:rPr>
          <w:lang w:val="ru-RU"/>
        </w:rPr>
        <w:t>разработку проекта изменения границ земельных участков и</w:t>
      </w:r>
      <w:r>
        <w:t> </w:t>
      </w:r>
      <w:r w:rsidRPr="003711FB">
        <w:rPr>
          <w:lang w:val="ru-RU"/>
        </w:rPr>
        <w:t>установление границ этих участков с</w:t>
      </w:r>
      <w:r>
        <w:t> </w:t>
      </w:r>
      <w:r w:rsidRPr="003711FB">
        <w:rPr>
          <w:lang w:val="ru-RU"/>
        </w:rPr>
        <w:t>земельно-кадастровым планом изменяемых земельных участков с</w:t>
      </w:r>
      <w:r>
        <w:t> </w:t>
      </w:r>
      <w:r w:rsidRPr="003711FB">
        <w:rPr>
          <w:lang w:val="ru-RU"/>
        </w:rPr>
        <w:t>предложениями (вариантами) прохождения измен</w:t>
      </w:r>
      <w:r w:rsidRPr="003711FB">
        <w:rPr>
          <w:lang w:val="ru-RU"/>
        </w:rPr>
        <w:t>яемой границы земельных участков.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Работы по</w:t>
      </w:r>
      <w:r>
        <w:t> </w:t>
      </w:r>
      <w:r w:rsidRPr="003711FB">
        <w:rPr>
          <w:lang w:val="ru-RU"/>
        </w:rPr>
        <w:t>изменению границ земельных участков выполняются на основании поручения Минского городского, городского (городов областного, районного подчинения), районного, сельского, поселкового исполнительных комитетов об</w:t>
      </w:r>
      <w:r>
        <w:t> </w:t>
      </w:r>
      <w:r w:rsidRPr="003711FB">
        <w:rPr>
          <w:lang w:val="ru-RU"/>
        </w:rPr>
        <w:t>изм</w:t>
      </w:r>
      <w:r w:rsidRPr="003711FB">
        <w:rPr>
          <w:lang w:val="ru-RU"/>
        </w:rPr>
        <w:t>енении границ земельных участков, если один из</w:t>
      </w:r>
      <w:r>
        <w:t> </w:t>
      </w:r>
      <w:r w:rsidRPr="003711FB">
        <w:rPr>
          <w:lang w:val="ru-RU"/>
        </w:rPr>
        <w:t>изменяемых земельных участков находится в государственной собственности, и</w:t>
      </w:r>
      <w:r>
        <w:t> </w:t>
      </w:r>
      <w:r w:rsidRPr="003711FB">
        <w:rPr>
          <w:lang w:val="ru-RU"/>
        </w:rPr>
        <w:t>договора подряда, заключенного исполнителем работ с</w:t>
      </w:r>
      <w:r>
        <w:t> </w:t>
      </w:r>
      <w:r w:rsidRPr="003711FB">
        <w:rPr>
          <w:lang w:val="ru-RU"/>
        </w:rPr>
        <w:t>заинтересованным лицом.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Изменение границ земельных участков производится с</w:t>
      </w:r>
      <w:r>
        <w:t> </w:t>
      </w:r>
      <w:r w:rsidRPr="003711FB">
        <w:rPr>
          <w:lang w:val="ru-RU"/>
        </w:rPr>
        <w:t>соблюде</w:t>
      </w:r>
      <w:r w:rsidRPr="003711FB">
        <w:rPr>
          <w:lang w:val="ru-RU"/>
        </w:rPr>
        <w:t>нием градостроительных регламентов, природоохранных, противопожарных, санитарных и</w:t>
      </w:r>
      <w:r>
        <w:t> </w:t>
      </w:r>
      <w:r w:rsidRPr="003711FB">
        <w:rPr>
          <w:lang w:val="ru-RU"/>
        </w:rPr>
        <w:t>иных требований.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106.</w:t>
      </w:r>
      <w:r>
        <w:t> </w:t>
      </w:r>
      <w:r w:rsidRPr="003711FB">
        <w:rPr>
          <w:lang w:val="ru-RU"/>
        </w:rPr>
        <w:t>Для разработки проекта изменения границ в</w:t>
      </w:r>
      <w:r>
        <w:t> </w:t>
      </w:r>
      <w:r w:rsidRPr="003711FB">
        <w:rPr>
          <w:lang w:val="ru-RU"/>
        </w:rPr>
        <w:t>случае, если были установлены фиксированные границы земельных участков, исполнитель работ производит обследование на</w:t>
      </w:r>
      <w:r>
        <w:t> </w:t>
      </w:r>
      <w:r w:rsidRPr="003711FB">
        <w:rPr>
          <w:lang w:val="ru-RU"/>
        </w:rPr>
        <w:t>местности границ земельных участков. Обследование производится в</w:t>
      </w:r>
      <w:r>
        <w:t> </w:t>
      </w:r>
      <w:r w:rsidRPr="003711FB">
        <w:rPr>
          <w:lang w:val="ru-RU"/>
        </w:rPr>
        <w:t>присутствии землепользовате</w:t>
      </w:r>
      <w:r w:rsidRPr="003711FB">
        <w:rPr>
          <w:lang w:val="ru-RU"/>
        </w:rPr>
        <w:t>лей земельных участков или их представителей.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При обследовании уточняются соответствие использования земельных участков их целевому назначению, наличие ранее установленных межевых знаков, отступления от</w:t>
      </w:r>
      <w:r>
        <w:t> </w:t>
      </w:r>
      <w:r w:rsidRPr="003711FB">
        <w:rPr>
          <w:lang w:val="ru-RU"/>
        </w:rPr>
        <w:t>установленных границ земельных участков.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Результаты о</w:t>
      </w:r>
      <w:r w:rsidRPr="003711FB">
        <w:rPr>
          <w:lang w:val="ru-RU"/>
        </w:rPr>
        <w:t>бследования оформляются актом обследования на местности земельного участка (земельных участков) по</w:t>
      </w:r>
      <w:r>
        <w:t> </w:t>
      </w:r>
      <w:r w:rsidRPr="003711FB">
        <w:rPr>
          <w:lang w:val="ru-RU"/>
        </w:rPr>
        <w:t>форме согласно приложению 7, который подписывается исполнителем работ, землепользователем земельного участка и</w:t>
      </w:r>
      <w:r>
        <w:t> </w:t>
      </w:r>
      <w:r w:rsidRPr="003711FB">
        <w:rPr>
          <w:lang w:val="ru-RU"/>
        </w:rPr>
        <w:t>обладателями иных прав на</w:t>
      </w:r>
      <w:r>
        <w:t> </w:t>
      </w:r>
      <w:r w:rsidRPr="003711FB">
        <w:rPr>
          <w:lang w:val="ru-RU"/>
        </w:rPr>
        <w:t>земельный участок.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</w:t>
      </w:r>
      <w:r w:rsidRPr="003711FB">
        <w:rPr>
          <w:lang w:val="ru-RU"/>
        </w:rPr>
        <w:t>ыявление при обследовании несоответствия фактического использования земельных участков их целевому назначению, несоответствия фактических границ земельных участков границам, указанным в</w:t>
      </w:r>
      <w:r>
        <w:t> </w:t>
      </w:r>
      <w:r w:rsidRPr="003711FB">
        <w:rPr>
          <w:lang w:val="ru-RU"/>
        </w:rPr>
        <w:t>правоудостоверяющих документах и</w:t>
      </w:r>
      <w:r>
        <w:t> </w:t>
      </w:r>
      <w:r w:rsidRPr="003711FB">
        <w:rPr>
          <w:lang w:val="ru-RU"/>
        </w:rPr>
        <w:t>(или) в</w:t>
      </w:r>
      <w:r>
        <w:t> </w:t>
      </w:r>
      <w:r w:rsidRPr="003711FB">
        <w:rPr>
          <w:lang w:val="ru-RU"/>
        </w:rPr>
        <w:t>документах регистра недвижимо</w:t>
      </w:r>
      <w:r w:rsidRPr="003711FB">
        <w:rPr>
          <w:lang w:val="ru-RU"/>
        </w:rPr>
        <w:t>сти, земельного спора является основанием для прекращения работ. Землепользователи и</w:t>
      </w:r>
      <w:r>
        <w:t> </w:t>
      </w:r>
      <w:r w:rsidRPr="003711FB">
        <w:rPr>
          <w:lang w:val="ru-RU"/>
        </w:rPr>
        <w:t xml:space="preserve">Минский городской, городской (городов областного, районного подчинения), районный, сельский, поселковый исполнительные комитеты письменно уведомляются </w:t>
      </w:r>
      <w:proofErr w:type="gramStart"/>
      <w:r w:rsidRPr="003711FB">
        <w:rPr>
          <w:lang w:val="ru-RU"/>
        </w:rPr>
        <w:t>об</w:t>
      </w:r>
      <w:r>
        <w:t> </w:t>
      </w:r>
      <w:r w:rsidRPr="003711FB">
        <w:rPr>
          <w:lang w:val="ru-RU"/>
        </w:rPr>
        <w:t>этом исполнителем</w:t>
      </w:r>
      <w:r w:rsidRPr="003711FB">
        <w:rPr>
          <w:lang w:val="ru-RU"/>
        </w:rPr>
        <w:t xml:space="preserve"> работ</w:t>
      </w:r>
      <w:proofErr w:type="gramEnd"/>
      <w:r w:rsidRPr="003711FB">
        <w:rPr>
          <w:lang w:val="ru-RU"/>
        </w:rPr>
        <w:t>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 случае утраты ранее установленных межевых знаков, невозможности определения фиксированной границы земельного участка на</w:t>
      </w:r>
      <w:r>
        <w:t> </w:t>
      </w:r>
      <w:r w:rsidRPr="003711FB">
        <w:rPr>
          <w:lang w:val="ru-RU"/>
        </w:rPr>
        <w:t>местности и</w:t>
      </w:r>
      <w:r>
        <w:t> </w:t>
      </w:r>
      <w:r w:rsidRPr="003711FB">
        <w:rPr>
          <w:lang w:val="ru-RU"/>
        </w:rPr>
        <w:t>ее обследования разработка проекта изменения границ земельных участков приостанавливается. Землепользователи земел</w:t>
      </w:r>
      <w:r w:rsidRPr="003711FB">
        <w:rPr>
          <w:lang w:val="ru-RU"/>
        </w:rPr>
        <w:t>ьных участков письменно уведомляются исполнителем работ о</w:t>
      </w:r>
      <w:r>
        <w:t> </w:t>
      </w:r>
      <w:r w:rsidRPr="003711FB">
        <w:rPr>
          <w:lang w:val="ru-RU"/>
        </w:rPr>
        <w:t>возможности возобновления названных работ после восстановления в</w:t>
      </w:r>
      <w:r>
        <w:t> </w:t>
      </w:r>
      <w:r w:rsidRPr="003711FB">
        <w:rPr>
          <w:lang w:val="ru-RU"/>
        </w:rPr>
        <w:t>установленном порядке границ земельных участков.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107.</w:t>
      </w:r>
      <w:r>
        <w:t> </w:t>
      </w:r>
      <w:r w:rsidRPr="003711FB">
        <w:rPr>
          <w:lang w:val="ru-RU"/>
        </w:rPr>
        <w:t>Не допускается выполнение работ по</w:t>
      </w:r>
      <w:r>
        <w:t> </w:t>
      </w:r>
      <w:r w:rsidRPr="003711FB">
        <w:rPr>
          <w:lang w:val="ru-RU"/>
        </w:rPr>
        <w:t>изменению границ земельных участков в</w:t>
      </w:r>
      <w:r>
        <w:t> </w:t>
      </w:r>
      <w:r w:rsidRPr="003711FB">
        <w:rPr>
          <w:lang w:val="ru-RU"/>
        </w:rPr>
        <w:t>случае: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lastRenderedPageBreak/>
        <w:t>несоответствия фактического использования земельных участков их целевому назначению, за</w:t>
      </w:r>
      <w:r>
        <w:t> </w:t>
      </w:r>
      <w:r w:rsidRPr="003711FB">
        <w:rPr>
          <w:lang w:val="ru-RU"/>
        </w:rPr>
        <w:t>исключением случаев, предусмотренных пунктами</w:t>
      </w:r>
      <w:r>
        <w:t> </w:t>
      </w:r>
      <w:r w:rsidRPr="003711FB">
        <w:rPr>
          <w:lang w:val="ru-RU"/>
        </w:rPr>
        <w:t>12 и</w:t>
      </w:r>
      <w:r>
        <w:t> </w:t>
      </w:r>
      <w:r w:rsidRPr="003711FB">
        <w:rPr>
          <w:lang w:val="ru-RU"/>
        </w:rPr>
        <w:t>13 статьи</w:t>
      </w:r>
      <w:r>
        <w:t> </w:t>
      </w:r>
      <w:r w:rsidRPr="003711FB">
        <w:rPr>
          <w:lang w:val="ru-RU"/>
        </w:rPr>
        <w:t>84 Кодекса Республики</w:t>
      </w:r>
      <w:r w:rsidRPr="003711FB">
        <w:rPr>
          <w:lang w:val="ru-RU"/>
        </w:rPr>
        <w:t xml:space="preserve"> Беларусь о</w:t>
      </w:r>
      <w:r>
        <w:t> </w:t>
      </w:r>
      <w:r w:rsidRPr="003711FB">
        <w:rPr>
          <w:lang w:val="ru-RU"/>
        </w:rPr>
        <w:t>земле и</w:t>
      </w:r>
      <w:r>
        <w:t> </w:t>
      </w:r>
      <w:r w:rsidRPr="003711FB">
        <w:rPr>
          <w:lang w:val="ru-RU"/>
        </w:rPr>
        <w:t>иными законодательными актами;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несоответствия фактических границ земельных участков границам, указанным в</w:t>
      </w:r>
      <w:r>
        <w:t> </w:t>
      </w:r>
      <w:r w:rsidRPr="003711FB">
        <w:rPr>
          <w:lang w:val="ru-RU"/>
        </w:rPr>
        <w:t>правоудостоверяющих документах и</w:t>
      </w:r>
      <w:r>
        <w:t> </w:t>
      </w:r>
      <w:r w:rsidRPr="003711FB">
        <w:rPr>
          <w:lang w:val="ru-RU"/>
        </w:rPr>
        <w:t>(или) документах регистра недвижимости (за</w:t>
      </w:r>
      <w:r>
        <w:t> </w:t>
      </w:r>
      <w:r w:rsidRPr="003711FB">
        <w:rPr>
          <w:lang w:val="ru-RU"/>
        </w:rPr>
        <w:t>исключением земельных участков, на</w:t>
      </w:r>
      <w:r>
        <w:t> </w:t>
      </w:r>
      <w:r w:rsidRPr="003711FB">
        <w:rPr>
          <w:lang w:val="ru-RU"/>
        </w:rPr>
        <w:t>которых расположены</w:t>
      </w:r>
      <w:r w:rsidRPr="003711FB">
        <w:rPr>
          <w:lang w:val="ru-RU"/>
        </w:rPr>
        <w:t xml:space="preserve"> многоквартирные жилые дома</w:t>
      </w:r>
      <w:r w:rsidRPr="003711FB">
        <w:rPr>
          <w:vertAlign w:val="superscript"/>
          <w:lang w:val="ru-RU"/>
        </w:rPr>
        <w:t>6</w:t>
      </w:r>
      <w:r w:rsidRPr="003711FB">
        <w:rPr>
          <w:lang w:val="ru-RU"/>
        </w:rPr>
        <w:t>);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самовольного строительства на</w:t>
      </w:r>
      <w:r>
        <w:t> </w:t>
      </w:r>
      <w:r w:rsidRPr="003711FB">
        <w:rPr>
          <w:lang w:val="ru-RU"/>
        </w:rPr>
        <w:t>самовольно занятом земельном участке (за</w:t>
      </w:r>
      <w:r>
        <w:t> </w:t>
      </w:r>
      <w:r w:rsidRPr="003711FB">
        <w:rPr>
          <w:lang w:val="ru-RU"/>
        </w:rPr>
        <w:t>исключением земельных участков, на</w:t>
      </w:r>
      <w:r>
        <w:t> </w:t>
      </w:r>
      <w:r w:rsidRPr="003711FB">
        <w:rPr>
          <w:lang w:val="ru-RU"/>
        </w:rPr>
        <w:t>которых расположены многоквартирные жилые дома);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наличия земельного спора;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несоответствия изменяемых границ земельных у</w:t>
      </w:r>
      <w:r w:rsidRPr="003711FB">
        <w:rPr>
          <w:lang w:val="ru-RU"/>
        </w:rPr>
        <w:t>частков утвержденной градостроительной документации, за</w:t>
      </w:r>
      <w:r>
        <w:t> </w:t>
      </w:r>
      <w:r w:rsidRPr="003711FB">
        <w:rPr>
          <w:lang w:val="ru-RU"/>
        </w:rPr>
        <w:t>исключением случаев наличия согласований руководителем (его заместителем) структурного подразделения землеустройства Минского городского, городского (городов областного, районного подчинения), районно</w:t>
      </w:r>
      <w:r w:rsidRPr="003711FB">
        <w:rPr>
          <w:lang w:val="ru-RU"/>
        </w:rPr>
        <w:t>го, сельского, поселкового исполнительных комитетов, структурного подразделения такого местного исполнительного комитета, осуществляющего государственно-властные полномочия в</w:t>
      </w:r>
      <w:r>
        <w:t> </w:t>
      </w:r>
      <w:r w:rsidRPr="003711FB">
        <w:rPr>
          <w:lang w:val="ru-RU"/>
        </w:rPr>
        <w:t>области архитектурной, градостроительной и</w:t>
      </w:r>
      <w:r>
        <w:t> </w:t>
      </w:r>
      <w:r w:rsidRPr="003711FB">
        <w:rPr>
          <w:lang w:val="ru-RU"/>
        </w:rPr>
        <w:t>строительной деятельности, государстве</w:t>
      </w:r>
      <w:r w:rsidRPr="003711FB">
        <w:rPr>
          <w:lang w:val="ru-RU"/>
        </w:rPr>
        <w:t>нного органа (учреждения), осуществляющего государственный санитарный надзор, территориального органа Министерства природных ресурсов и</w:t>
      </w:r>
      <w:r>
        <w:t> </w:t>
      </w:r>
      <w:r w:rsidRPr="003711FB">
        <w:rPr>
          <w:lang w:val="ru-RU"/>
        </w:rPr>
        <w:t>охраны окружающей среды проекта изменения границ земельных участков и</w:t>
      </w:r>
      <w:r>
        <w:t> </w:t>
      </w:r>
      <w:r w:rsidRPr="003711FB">
        <w:rPr>
          <w:lang w:val="ru-RU"/>
        </w:rPr>
        <w:t>корректировки градостроительной документации с</w:t>
      </w:r>
      <w:r>
        <w:t> </w:t>
      </w:r>
      <w:r w:rsidRPr="003711FB">
        <w:rPr>
          <w:lang w:val="ru-RU"/>
        </w:rPr>
        <w:t>уче</w:t>
      </w:r>
      <w:r w:rsidRPr="003711FB">
        <w:rPr>
          <w:lang w:val="ru-RU"/>
        </w:rPr>
        <w:t>том изменения границ земельных участков;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если изменение границ земельных участков влечет занятие земель (земельных участков), предусматривающих определение и</w:t>
      </w:r>
      <w:r>
        <w:t> </w:t>
      </w:r>
      <w:r w:rsidRPr="003711FB">
        <w:rPr>
          <w:lang w:val="ru-RU"/>
        </w:rPr>
        <w:t>возмещение потерь сельскохозяйственного и</w:t>
      </w:r>
      <w:r>
        <w:t> </w:t>
      </w:r>
      <w:r w:rsidRPr="003711FB">
        <w:rPr>
          <w:lang w:val="ru-RU"/>
        </w:rPr>
        <w:t>(или) лесохозяйственного производства, а также убытков з</w:t>
      </w:r>
      <w:r w:rsidRPr="003711FB">
        <w:rPr>
          <w:lang w:val="ru-RU"/>
        </w:rPr>
        <w:t>емлепользователям;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нарушения иных требований законодательства.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sz w:val="20"/>
          <w:szCs w:val="20"/>
          <w:lang w:val="ru-RU"/>
        </w:rPr>
        <w:t>______________________________</w:t>
      </w:r>
    </w:p>
    <w:p w:rsidR="00AA253C" w:rsidRPr="003711FB" w:rsidRDefault="003711FB">
      <w:pPr>
        <w:spacing w:after="240"/>
        <w:ind w:firstLine="566"/>
        <w:jc w:val="both"/>
        <w:rPr>
          <w:lang w:val="ru-RU"/>
        </w:rPr>
      </w:pPr>
      <w:r w:rsidRPr="003711FB">
        <w:rPr>
          <w:sz w:val="20"/>
          <w:szCs w:val="20"/>
          <w:vertAlign w:val="superscript"/>
          <w:lang w:val="ru-RU"/>
        </w:rPr>
        <w:t>6</w:t>
      </w:r>
      <w:r w:rsidRPr="003711FB">
        <w:rPr>
          <w:sz w:val="20"/>
          <w:szCs w:val="20"/>
          <w:lang w:val="ru-RU"/>
        </w:rPr>
        <w:t xml:space="preserve"> Земельные участки, зарегистрированные в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регистре недвижимости до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5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марта 2021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года.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108.</w:t>
      </w:r>
      <w:r>
        <w:t> </w:t>
      </w:r>
      <w:r w:rsidRPr="003711FB">
        <w:rPr>
          <w:lang w:val="ru-RU"/>
        </w:rPr>
        <w:t>При разработке проекта изменения границ должны быть предусмотрены: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возм</w:t>
      </w:r>
      <w:r w:rsidRPr="003711FB">
        <w:rPr>
          <w:lang w:val="ru-RU"/>
        </w:rPr>
        <w:t>ожность обеспечения прохода, подъезда к</w:t>
      </w:r>
      <w:r>
        <w:t> </w:t>
      </w:r>
      <w:r w:rsidRPr="003711FB">
        <w:rPr>
          <w:lang w:val="ru-RU"/>
        </w:rPr>
        <w:t>земельному участку, ширина которого должна быть не</w:t>
      </w:r>
      <w:r>
        <w:t> </w:t>
      </w:r>
      <w:r w:rsidRPr="003711FB">
        <w:rPr>
          <w:lang w:val="ru-RU"/>
        </w:rPr>
        <w:t>менее 3,5 м, для</w:t>
      </w:r>
      <w:r>
        <w:t> </w:t>
      </w:r>
      <w:r w:rsidRPr="003711FB">
        <w:rPr>
          <w:lang w:val="ru-RU"/>
        </w:rPr>
        <w:t>каждого из</w:t>
      </w:r>
      <w:r>
        <w:t> </w:t>
      </w:r>
      <w:r w:rsidRPr="003711FB">
        <w:rPr>
          <w:lang w:val="ru-RU"/>
        </w:rPr>
        <w:t>земельных участков, границы которых изменяются, а</w:t>
      </w:r>
      <w:r>
        <w:t> </w:t>
      </w:r>
      <w:r w:rsidRPr="003711FB">
        <w:rPr>
          <w:lang w:val="ru-RU"/>
        </w:rPr>
        <w:t>также для</w:t>
      </w:r>
      <w:r>
        <w:t> </w:t>
      </w:r>
      <w:r w:rsidRPr="003711FB">
        <w:rPr>
          <w:lang w:val="ru-RU"/>
        </w:rPr>
        <w:t>смежных земельных участков в</w:t>
      </w:r>
      <w:r>
        <w:t> </w:t>
      </w:r>
      <w:r w:rsidRPr="003711FB">
        <w:rPr>
          <w:lang w:val="ru-RU"/>
        </w:rPr>
        <w:t>части, затрагиваемой этим изменением;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возможност</w:t>
      </w:r>
      <w:r w:rsidRPr="003711FB">
        <w:rPr>
          <w:lang w:val="ru-RU"/>
        </w:rPr>
        <w:t>ь обеспечения собственникам капитальных строений (зданий, сооружений), находящихся на</w:t>
      </w:r>
      <w:r>
        <w:t> </w:t>
      </w:r>
      <w:r w:rsidRPr="003711FB">
        <w:rPr>
          <w:lang w:val="ru-RU"/>
        </w:rPr>
        <w:t>земельных участках, изменяемых в результате изменения их границ, отдельного входа в</w:t>
      </w:r>
      <w:r>
        <w:t> </w:t>
      </w:r>
      <w:r w:rsidRPr="003711FB">
        <w:rPr>
          <w:lang w:val="ru-RU"/>
        </w:rPr>
        <w:t>принадлежащие им строения;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местоположение границ земельных участков, изменяемых в резу</w:t>
      </w:r>
      <w:r w:rsidRPr="003711FB">
        <w:rPr>
          <w:lang w:val="ru-RU"/>
        </w:rPr>
        <w:t>льтате изменения их границ, на</w:t>
      </w:r>
      <w:r>
        <w:t> </w:t>
      </w:r>
      <w:r w:rsidRPr="003711FB">
        <w:rPr>
          <w:lang w:val="ru-RU"/>
        </w:rPr>
        <w:t>расстоянии не</w:t>
      </w:r>
      <w:r>
        <w:t> </w:t>
      </w:r>
      <w:r w:rsidRPr="003711FB">
        <w:rPr>
          <w:lang w:val="ru-RU"/>
        </w:rPr>
        <w:t>менее 3 м от</w:t>
      </w:r>
      <w:r>
        <w:t> </w:t>
      </w:r>
      <w:r w:rsidRPr="003711FB">
        <w:rPr>
          <w:lang w:val="ru-RU"/>
        </w:rPr>
        <w:t>отдельно стоящего жилого дома (садового домика, дачи) и</w:t>
      </w:r>
      <w:r>
        <w:t> </w:t>
      </w:r>
      <w:r w:rsidRPr="003711FB">
        <w:rPr>
          <w:lang w:val="ru-RU"/>
        </w:rPr>
        <w:t>противопожарного водоема, не</w:t>
      </w:r>
      <w:r>
        <w:t> </w:t>
      </w:r>
      <w:r w:rsidRPr="003711FB">
        <w:rPr>
          <w:lang w:val="ru-RU"/>
        </w:rPr>
        <w:t>менее 2 м</w:t>
      </w:r>
      <w:r>
        <w:t> </w:t>
      </w:r>
      <w:r w:rsidRPr="003711FB">
        <w:rPr>
          <w:lang w:val="ru-RU"/>
        </w:rPr>
        <w:t>– от</w:t>
      </w:r>
      <w:r>
        <w:t> </w:t>
      </w:r>
      <w:r w:rsidRPr="003711FB">
        <w:rPr>
          <w:lang w:val="ru-RU"/>
        </w:rPr>
        <w:t>хозяйственных построек, пергол и</w:t>
      </w:r>
      <w:r>
        <w:t> </w:t>
      </w:r>
      <w:r w:rsidRPr="003711FB">
        <w:rPr>
          <w:lang w:val="ru-RU"/>
        </w:rPr>
        <w:t>беседок, не менее 4 м</w:t>
      </w:r>
      <w:r>
        <w:t> </w:t>
      </w:r>
      <w:r w:rsidRPr="003711FB">
        <w:rPr>
          <w:lang w:val="ru-RU"/>
        </w:rPr>
        <w:t>– от</w:t>
      </w:r>
      <w:r>
        <w:t> </w:t>
      </w:r>
      <w:r w:rsidRPr="003711FB">
        <w:rPr>
          <w:lang w:val="ru-RU"/>
        </w:rPr>
        <w:t>вольеров с</w:t>
      </w:r>
      <w:r>
        <w:t> </w:t>
      </w:r>
      <w:r w:rsidRPr="003711FB">
        <w:rPr>
          <w:lang w:val="ru-RU"/>
        </w:rPr>
        <w:t>домашними животными, не</w:t>
      </w:r>
      <w:r>
        <w:t> </w:t>
      </w:r>
      <w:r w:rsidRPr="003711FB">
        <w:rPr>
          <w:lang w:val="ru-RU"/>
        </w:rPr>
        <w:t>мен</w:t>
      </w:r>
      <w:r w:rsidRPr="003711FB">
        <w:rPr>
          <w:lang w:val="ru-RU"/>
        </w:rPr>
        <w:t>ее 3 м</w:t>
      </w:r>
      <w:r>
        <w:t> </w:t>
      </w:r>
      <w:r w:rsidRPr="003711FB">
        <w:rPr>
          <w:lang w:val="ru-RU"/>
        </w:rPr>
        <w:t>– от</w:t>
      </w:r>
      <w:r>
        <w:t> </w:t>
      </w:r>
      <w:r w:rsidRPr="003711FB">
        <w:rPr>
          <w:lang w:val="ru-RU"/>
        </w:rPr>
        <w:t>высокорослых плодовых деревьев (яблоня, груша, черешня и</w:t>
      </w:r>
      <w:r>
        <w:t> </w:t>
      </w:r>
      <w:r w:rsidRPr="003711FB">
        <w:rPr>
          <w:lang w:val="ru-RU"/>
        </w:rPr>
        <w:t>т.п.), не</w:t>
      </w:r>
      <w:r>
        <w:t> </w:t>
      </w:r>
      <w:r w:rsidRPr="003711FB">
        <w:rPr>
          <w:lang w:val="ru-RU"/>
        </w:rPr>
        <w:t>менее 2 м</w:t>
      </w:r>
      <w:r>
        <w:t> </w:t>
      </w:r>
      <w:r w:rsidRPr="003711FB">
        <w:rPr>
          <w:lang w:val="ru-RU"/>
        </w:rPr>
        <w:t>– от</w:t>
      </w:r>
      <w:r>
        <w:t> </w:t>
      </w:r>
      <w:r w:rsidRPr="003711FB">
        <w:rPr>
          <w:lang w:val="ru-RU"/>
        </w:rPr>
        <w:t>среднерослых плодовых деревьев (вишня, слива, алыча, облепиха, калина и</w:t>
      </w:r>
      <w:r>
        <w:t> </w:t>
      </w:r>
      <w:r w:rsidRPr="003711FB">
        <w:rPr>
          <w:lang w:val="ru-RU"/>
        </w:rPr>
        <w:t>т.п.), а</w:t>
      </w:r>
      <w:r>
        <w:t> </w:t>
      </w:r>
      <w:r w:rsidRPr="003711FB">
        <w:rPr>
          <w:lang w:val="ru-RU"/>
        </w:rPr>
        <w:t>также от</w:t>
      </w:r>
      <w:r>
        <w:t> </w:t>
      </w:r>
      <w:r w:rsidRPr="003711FB">
        <w:rPr>
          <w:lang w:val="ru-RU"/>
        </w:rPr>
        <w:t>карликовых плодовых и</w:t>
      </w:r>
      <w:r>
        <w:t> </w:t>
      </w:r>
      <w:r w:rsidRPr="003711FB">
        <w:rPr>
          <w:lang w:val="ru-RU"/>
        </w:rPr>
        <w:t>декоративных деревьев, не</w:t>
      </w:r>
      <w:r>
        <w:t> </w:t>
      </w:r>
      <w:r w:rsidRPr="003711FB">
        <w:rPr>
          <w:lang w:val="ru-RU"/>
        </w:rPr>
        <w:t>менее 1 м</w:t>
      </w:r>
      <w:r>
        <w:t> </w:t>
      </w:r>
      <w:r w:rsidRPr="003711FB">
        <w:rPr>
          <w:lang w:val="ru-RU"/>
        </w:rPr>
        <w:t>– от</w:t>
      </w:r>
      <w:r>
        <w:t> </w:t>
      </w:r>
      <w:r w:rsidRPr="003711FB">
        <w:rPr>
          <w:lang w:val="ru-RU"/>
        </w:rPr>
        <w:t>ягодных (</w:t>
      </w:r>
      <w:r w:rsidRPr="003711FB">
        <w:rPr>
          <w:lang w:val="ru-RU"/>
        </w:rPr>
        <w:t>смородина, малина, виноград и</w:t>
      </w:r>
      <w:r>
        <w:t> </w:t>
      </w:r>
      <w:r w:rsidRPr="003711FB">
        <w:rPr>
          <w:lang w:val="ru-RU"/>
        </w:rPr>
        <w:t>др.) и декоративных кустарников.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При изменении границ земельных участков изменяемая граница земельных участков не</w:t>
      </w:r>
      <w:r>
        <w:t> </w:t>
      </w:r>
      <w:r w:rsidRPr="003711FB">
        <w:rPr>
          <w:lang w:val="ru-RU"/>
        </w:rPr>
        <w:t>должна проходить по</w:t>
      </w:r>
      <w:r>
        <w:t> </w:t>
      </w:r>
      <w:r w:rsidRPr="003711FB">
        <w:rPr>
          <w:lang w:val="ru-RU"/>
        </w:rPr>
        <w:t>неделимым капитальным строениям (зданиям, сооружениям), многолетним насаждениям.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 проекте и</w:t>
      </w:r>
      <w:r w:rsidRPr="003711FB">
        <w:rPr>
          <w:lang w:val="ru-RU"/>
        </w:rPr>
        <w:t>зменения границ должны отражаться ограничения (обременения) прав на</w:t>
      </w:r>
      <w:r>
        <w:t> </w:t>
      </w:r>
      <w:r w:rsidRPr="003711FB">
        <w:rPr>
          <w:lang w:val="ru-RU"/>
        </w:rPr>
        <w:t>изменяемые земельные участки (при их наличии).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109.</w:t>
      </w:r>
      <w:r>
        <w:t> </w:t>
      </w:r>
      <w:r w:rsidRPr="003711FB">
        <w:rPr>
          <w:lang w:val="ru-RU"/>
        </w:rPr>
        <w:t>Разработка проекта изменения границ в</w:t>
      </w:r>
      <w:r>
        <w:t> </w:t>
      </w:r>
      <w:r w:rsidRPr="003711FB">
        <w:rPr>
          <w:lang w:val="ru-RU"/>
        </w:rPr>
        <w:t>отношении земельных участков с</w:t>
      </w:r>
      <w:r>
        <w:t> </w:t>
      </w:r>
      <w:r w:rsidRPr="003711FB">
        <w:rPr>
          <w:lang w:val="ru-RU"/>
        </w:rPr>
        <w:t>нефиксированными границами осуществляется исполнителем работ без об</w:t>
      </w:r>
      <w:r w:rsidRPr="003711FB">
        <w:rPr>
          <w:lang w:val="ru-RU"/>
        </w:rPr>
        <w:t>следования их на</w:t>
      </w:r>
      <w:r>
        <w:t> </w:t>
      </w:r>
      <w:r w:rsidRPr="003711FB">
        <w:rPr>
          <w:lang w:val="ru-RU"/>
        </w:rPr>
        <w:t>местности, с</w:t>
      </w:r>
      <w:r>
        <w:t> </w:t>
      </w:r>
      <w:r w:rsidRPr="003711FB">
        <w:rPr>
          <w:lang w:val="ru-RU"/>
        </w:rPr>
        <w:t>уточнением сведений о</w:t>
      </w:r>
      <w:r>
        <w:t> </w:t>
      </w:r>
      <w:r w:rsidRPr="003711FB">
        <w:rPr>
          <w:lang w:val="ru-RU"/>
        </w:rPr>
        <w:t xml:space="preserve">границах земельных участков, подлежащих изменению, </w:t>
      </w:r>
      <w:r w:rsidRPr="003711FB">
        <w:rPr>
          <w:lang w:val="ru-RU"/>
        </w:rPr>
        <w:lastRenderedPageBreak/>
        <w:t>с</w:t>
      </w:r>
      <w:r>
        <w:t> </w:t>
      </w:r>
      <w:r w:rsidRPr="003711FB">
        <w:rPr>
          <w:lang w:val="ru-RU"/>
        </w:rPr>
        <w:t>использованием ЗИС, геопортала, геоинформационного ресурса данных ДЗЗ или ортофотопланов последнего срока создания.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110.</w:t>
      </w:r>
      <w:r>
        <w:t> </w:t>
      </w:r>
      <w:r w:rsidRPr="003711FB">
        <w:rPr>
          <w:lang w:val="ru-RU"/>
        </w:rPr>
        <w:t>Работы по</w:t>
      </w:r>
      <w:r>
        <w:t> </w:t>
      </w:r>
      <w:r w:rsidRPr="003711FB">
        <w:rPr>
          <w:lang w:val="ru-RU"/>
        </w:rPr>
        <w:t>изменению границ зем</w:t>
      </w:r>
      <w:r w:rsidRPr="003711FB">
        <w:rPr>
          <w:lang w:val="ru-RU"/>
        </w:rPr>
        <w:t>ельных участков осуществляются при наличии согласия всех заинтересованных лиц.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Проект изменения границ исполнителем работ согласовывается с землепользователями земельных участков, чьи интересы затрагиваются при изменении границ земельных участков, а</w:t>
      </w:r>
      <w:r>
        <w:t> </w:t>
      </w:r>
      <w:r w:rsidRPr="003711FB">
        <w:rPr>
          <w:lang w:val="ru-RU"/>
        </w:rPr>
        <w:t xml:space="preserve">также </w:t>
      </w:r>
      <w:r w:rsidRPr="003711FB">
        <w:rPr>
          <w:lang w:val="ru-RU"/>
        </w:rPr>
        <w:t>с</w:t>
      </w:r>
      <w:r>
        <w:t> </w:t>
      </w:r>
      <w:r w:rsidRPr="003711FB">
        <w:rPr>
          <w:lang w:val="ru-RU"/>
        </w:rPr>
        <w:t>руководителем (его заместителем) структурного подразделения землеустройства местного исполнительного комитета, структурного подразделения местного исполнительного комитета, осуществляющего государственно-властные полномочия в</w:t>
      </w:r>
      <w:r>
        <w:t> </w:t>
      </w:r>
      <w:r w:rsidRPr="003711FB">
        <w:rPr>
          <w:lang w:val="ru-RU"/>
        </w:rPr>
        <w:t>области архитектурной, градо</w:t>
      </w:r>
      <w:r w:rsidRPr="003711FB">
        <w:rPr>
          <w:lang w:val="ru-RU"/>
        </w:rPr>
        <w:t>строительной и</w:t>
      </w:r>
      <w:r>
        <w:t> </w:t>
      </w:r>
      <w:r w:rsidRPr="003711FB">
        <w:rPr>
          <w:lang w:val="ru-RU"/>
        </w:rPr>
        <w:t>строительной деятельности, государственного органа (учреждения), осуществляющего государственный санитарный надзор, территориального органа Министерства природных ресурсов и</w:t>
      </w:r>
      <w:r>
        <w:t> </w:t>
      </w:r>
      <w:r w:rsidRPr="003711FB">
        <w:rPr>
          <w:lang w:val="ru-RU"/>
        </w:rPr>
        <w:t>охраны окружающей среды.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При изменении границ земельных участков, р</w:t>
      </w:r>
      <w:r w:rsidRPr="003711FB">
        <w:rPr>
          <w:lang w:val="ru-RU"/>
        </w:rPr>
        <w:t>асположенных в</w:t>
      </w:r>
      <w:r>
        <w:t> </w:t>
      </w:r>
      <w:r w:rsidRPr="003711FB">
        <w:rPr>
          <w:lang w:val="ru-RU"/>
        </w:rPr>
        <w:t>границах садоводческого товарищества, проект изменения границ согласовывается с</w:t>
      </w:r>
      <w:r>
        <w:t> </w:t>
      </w:r>
      <w:r w:rsidRPr="003711FB">
        <w:rPr>
          <w:lang w:val="ru-RU"/>
        </w:rPr>
        <w:t>правлением такого садоводческого товарищества.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 случае отказа землепользователей земельных участков, чьи интересы затрагиваются при изменении границ земельных у</w:t>
      </w:r>
      <w:r w:rsidRPr="003711FB">
        <w:rPr>
          <w:lang w:val="ru-RU"/>
        </w:rPr>
        <w:t>частков, или согласующих органов в</w:t>
      </w:r>
      <w:r>
        <w:t> </w:t>
      </w:r>
      <w:r w:rsidRPr="003711FB">
        <w:rPr>
          <w:lang w:val="ru-RU"/>
        </w:rPr>
        <w:t>согласовании проекта изменения границ выполнение землеустроительных работ прекращается.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На основании согласованного проекта изменения границ исполнитель работ осуществляет установление границ земельных участков (с</w:t>
      </w:r>
      <w:r>
        <w:t> </w:t>
      </w:r>
      <w:r w:rsidRPr="003711FB">
        <w:rPr>
          <w:lang w:val="ru-RU"/>
        </w:rPr>
        <w:t>учетом их изменения) в</w:t>
      </w:r>
      <w:r>
        <w:t> </w:t>
      </w:r>
      <w:r w:rsidRPr="003711FB">
        <w:rPr>
          <w:lang w:val="ru-RU"/>
        </w:rPr>
        <w:t>соответствии с</w:t>
      </w:r>
      <w:r>
        <w:t> </w:t>
      </w:r>
      <w:r w:rsidRPr="003711FB">
        <w:rPr>
          <w:lang w:val="ru-RU"/>
        </w:rPr>
        <w:t>требованиями главы 2 (в</w:t>
      </w:r>
      <w:r>
        <w:t> </w:t>
      </w:r>
      <w:r w:rsidRPr="003711FB">
        <w:rPr>
          <w:lang w:val="ru-RU"/>
        </w:rPr>
        <w:t>случае установления фиксированных границ) либо главы 4 (в</w:t>
      </w:r>
      <w:r>
        <w:t> </w:t>
      </w:r>
      <w:r w:rsidRPr="003711FB">
        <w:rPr>
          <w:lang w:val="ru-RU"/>
        </w:rPr>
        <w:t>случае уст</w:t>
      </w:r>
      <w:r w:rsidRPr="003711FB">
        <w:rPr>
          <w:lang w:val="ru-RU"/>
        </w:rPr>
        <w:t>ановления нефиксированных границ) настоящей Инструкции.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 случае установления фиксированных границ акт подписывается землепользователями земельных участков, чьи интересы затрагиваются при изменении границ земельных участков (в</w:t>
      </w:r>
      <w:r>
        <w:t> </w:t>
      </w:r>
      <w:r w:rsidRPr="003711FB">
        <w:rPr>
          <w:lang w:val="ru-RU"/>
        </w:rPr>
        <w:t>изменяемой части).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111.</w:t>
      </w:r>
      <w:r>
        <w:t> </w:t>
      </w:r>
      <w:r w:rsidRPr="003711FB">
        <w:rPr>
          <w:lang w:val="ru-RU"/>
        </w:rPr>
        <w:t>Сформ</w:t>
      </w:r>
      <w:r w:rsidRPr="003711FB">
        <w:rPr>
          <w:lang w:val="ru-RU"/>
        </w:rPr>
        <w:t>ированное исполнителем работ землеустроительное дело по</w:t>
      </w:r>
      <w:r>
        <w:t> </w:t>
      </w:r>
      <w:r w:rsidRPr="003711FB">
        <w:rPr>
          <w:lang w:val="ru-RU"/>
        </w:rPr>
        <w:t>изменению фиксированной границы земельного участка должно включать: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документы, являющиеся основанием для</w:t>
      </w:r>
      <w:r>
        <w:t> </w:t>
      </w:r>
      <w:r w:rsidRPr="003711FB">
        <w:rPr>
          <w:lang w:val="ru-RU"/>
        </w:rPr>
        <w:t>выполнения работ по изменению границ земельных участков;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акт обследования на</w:t>
      </w:r>
      <w:r>
        <w:t> </w:t>
      </w:r>
      <w:r w:rsidRPr="003711FB">
        <w:rPr>
          <w:lang w:val="ru-RU"/>
        </w:rPr>
        <w:t>местности земельно</w:t>
      </w:r>
      <w:r w:rsidRPr="003711FB">
        <w:rPr>
          <w:lang w:val="ru-RU"/>
        </w:rPr>
        <w:t>го участка (земельных участков);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проект изменения границ или копию градостроительной документации и</w:t>
      </w:r>
      <w:r>
        <w:t> </w:t>
      </w:r>
      <w:r w:rsidRPr="003711FB">
        <w:rPr>
          <w:lang w:val="ru-RU"/>
        </w:rPr>
        <w:t>решения об</w:t>
      </w:r>
      <w:r>
        <w:t> </w:t>
      </w:r>
      <w:r w:rsidRPr="003711FB">
        <w:rPr>
          <w:lang w:val="ru-RU"/>
        </w:rPr>
        <w:t>ее утверждении;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материалы установления границы земельного участка;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проект решения местного исполнительного комитета об</w:t>
      </w:r>
      <w:r>
        <w:t> </w:t>
      </w:r>
      <w:r w:rsidRPr="003711FB">
        <w:rPr>
          <w:lang w:val="ru-RU"/>
        </w:rPr>
        <w:t>изменении границ земельных</w:t>
      </w:r>
      <w:r w:rsidRPr="003711FB">
        <w:rPr>
          <w:lang w:val="ru-RU"/>
        </w:rPr>
        <w:t xml:space="preserve"> участков, если земельные участки находятся в государственной собственности, а</w:t>
      </w:r>
      <w:r>
        <w:t> </w:t>
      </w:r>
      <w:r w:rsidRPr="003711FB">
        <w:rPr>
          <w:lang w:val="ru-RU"/>
        </w:rPr>
        <w:t>в случае изменения границ земельных участков, один из</w:t>
      </w:r>
      <w:r>
        <w:t> </w:t>
      </w:r>
      <w:r w:rsidRPr="003711FB">
        <w:rPr>
          <w:lang w:val="ru-RU"/>
        </w:rPr>
        <w:t>которых находится в</w:t>
      </w:r>
      <w:r>
        <w:t> </w:t>
      </w:r>
      <w:r w:rsidRPr="003711FB">
        <w:rPr>
          <w:lang w:val="ru-RU"/>
        </w:rPr>
        <w:t>частной собственности, а</w:t>
      </w:r>
      <w:r>
        <w:t> </w:t>
      </w:r>
      <w:r w:rsidRPr="003711FB">
        <w:rPr>
          <w:lang w:val="ru-RU"/>
        </w:rPr>
        <w:t>другой в государственной собственности,</w:t>
      </w:r>
      <w:r>
        <w:t> </w:t>
      </w:r>
      <w:r w:rsidRPr="003711FB">
        <w:rPr>
          <w:lang w:val="ru-RU"/>
        </w:rPr>
        <w:t xml:space="preserve">– проект решения Минского городского, </w:t>
      </w:r>
      <w:r w:rsidRPr="003711FB">
        <w:rPr>
          <w:lang w:val="ru-RU"/>
        </w:rPr>
        <w:t>городского (городов областного, районного подчинения), районного, сельского, поселкового исполнительных комитетов об</w:t>
      </w:r>
      <w:r>
        <w:t> </w:t>
      </w:r>
      <w:r w:rsidRPr="003711FB">
        <w:rPr>
          <w:lang w:val="ru-RU"/>
        </w:rPr>
        <w:t>изменении границы земельного участка, находящегося в</w:t>
      </w:r>
      <w:r>
        <w:t> </w:t>
      </w:r>
      <w:r w:rsidRPr="003711FB">
        <w:rPr>
          <w:lang w:val="ru-RU"/>
        </w:rPr>
        <w:t>государственной собственности;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иные документы и</w:t>
      </w:r>
      <w:r>
        <w:t> </w:t>
      </w:r>
      <w:r w:rsidRPr="003711FB">
        <w:rPr>
          <w:lang w:val="ru-RU"/>
        </w:rPr>
        <w:t>материалы (по</w:t>
      </w:r>
      <w:r>
        <w:t> </w:t>
      </w:r>
      <w:r w:rsidRPr="003711FB">
        <w:rPr>
          <w:lang w:val="ru-RU"/>
        </w:rPr>
        <w:t>усмотрению исполнителя р</w:t>
      </w:r>
      <w:r w:rsidRPr="003711FB">
        <w:rPr>
          <w:lang w:val="ru-RU"/>
        </w:rPr>
        <w:t>абот).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112.</w:t>
      </w:r>
      <w:r>
        <w:t> </w:t>
      </w:r>
      <w:r w:rsidRPr="003711FB">
        <w:rPr>
          <w:lang w:val="ru-RU"/>
        </w:rPr>
        <w:t>Исполнитель работ в</w:t>
      </w:r>
      <w:r>
        <w:t> </w:t>
      </w:r>
      <w:r w:rsidRPr="003711FB">
        <w:rPr>
          <w:lang w:val="ru-RU"/>
        </w:rPr>
        <w:t>течение двух рабочих дней после изготовления землеустроительных дел по</w:t>
      </w:r>
      <w:r>
        <w:t> </w:t>
      </w:r>
      <w:r w:rsidRPr="003711FB">
        <w:rPr>
          <w:lang w:val="ru-RU"/>
        </w:rPr>
        <w:t>изменению границ земельных участков размещает их на</w:t>
      </w:r>
      <w:r>
        <w:t> </w:t>
      </w:r>
      <w:r w:rsidRPr="003711FB">
        <w:rPr>
          <w:lang w:val="ru-RU"/>
        </w:rPr>
        <w:t>геопортале и</w:t>
      </w:r>
      <w:r>
        <w:t> </w:t>
      </w:r>
      <w:r w:rsidRPr="003711FB">
        <w:rPr>
          <w:lang w:val="ru-RU"/>
        </w:rPr>
        <w:t>устанавливает на</w:t>
      </w:r>
      <w:r>
        <w:t> </w:t>
      </w:r>
      <w:r w:rsidRPr="003711FB">
        <w:rPr>
          <w:lang w:val="ru-RU"/>
        </w:rPr>
        <w:t>геопортале статус информационного взаимодействия, землеустроительные де</w:t>
      </w:r>
      <w:r w:rsidRPr="003711FB">
        <w:rPr>
          <w:lang w:val="ru-RU"/>
        </w:rPr>
        <w:t>ла на</w:t>
      </w:r>
      <w:r>
        <w:t> </w:t>
      </w:r>
      <w:r w:rsidRPr="003711FB">
        <w:rPr>
          <w:lang w:val="ru-RU"/>
        </w:rPr>
        <w:t>бумажном носителе направляются в</w:t>
      </w:r>
      <w:r>
        <w:t> </w:t>
      </w:r>
      <w:r w:rsidRPr="003711FB">
        <w:rPr>
          <w:lang w:val="ru-RU"/>
        </w:rPr>
        <w:t>Минский городской, городской (городов областного, районного подчинения), районный, сельский, поселковый исполнительные комитеты для</w:t>
      </w:r>
      <w:r>
        <w:t> </w:t>
      </w:r>
      <w:r w:rsidRPr="003711FB">
        <w:rPr>
          <w:lang w:val="ru-RU"/>
        </w:rPr>
        <w:t>принятия решения об</w:t>
      </w:r>
      <w:r>
        <w:t> </w:t>
      </w:r>
      <w:r w:rsidRPr="003711FB">
        <w:rPr>
          <w:lang w:val="ru-RU"/>
        </w:rPr>
        <w:t>изменении границ земельных участков, если земельные участки (один</w:t>
      </w:r>
      <w:r w:rsidRPr="003711FB">
        <w:rPr>
          <w:lang w:val="ru-RU"/>
        </w:rPr>
        <w:t xml:space="preserve"> из</w:t>
      </w:r>
      <w:r>
        <w:t> </w:t>
      </w:r>
      <w:r w:rsidRPr="003711FB">
        <w:rPr>
          <w:lang w:val="ru-RU"/>
        </w:rPr>
        <w:t>них) находятся (находится) в</w:t>
      </w:r>
      <w:r>
        <w:t> </w:t>
      </w:r>
      <w:r w:rsidRPr="003711FB">
        <w:rPr>
          <w:lang w:val="ru-RU"/>
        </w:rPr>
        <w:t>государственной собственности, или передаются заинтересованным лицам в</w:t>
      </w:r>
      <w:r>
        <w:t> </w:t>
      </w:r>
      <w:r w:rsidRPr="003711FB">
        <w:rPr>
          <w:lang w:val="ru-RU"/>
        </w:rPr>
        <w:t>случае, если земельные участки находятся в</w:t>
      </w:r>
      <w:r>
        <w:t> </w:t>
      </w:r>
      <w:r w:rsidRPr="003711FB">
        <w:rPr>
          <w:lang w:val="ru-RU"/>
        </w:rPr>
        <w:t>частной собственности.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lastRenderedPageBreak/>
        <w:t>113.</w:t>
      </w:r>
      <w:r>
        <w:t> </w:t>
      </w:r>
      <w:r w:rsidRPr="003711FB">
        <w:rPr>
          <w:lang w:val="ru-RU"/>
        </w:rPr>
        <w:t>Если в</w:t>
      </w:r>
      <w:r>
        <w:t> </w:t>
      </w:r>
      <w:r w:rsidRPr="003711FB">
        <w:rPr>
          <w:lang w:val="ru-RU"/>
        </w:rPr>
        <w:t>ходе выполнения работ по</w:t>
      </w:r>
      <w:r>
        <w:t> </w:t>
      </w:r>
      <w:r w:rsidRPr="003711FB">
        <w:rPr>
          <w:lang w:val="ru-RU"/>
        </w:rPr>
        <w:t xml:space="preserve">установлению (восстановлению), делению (слиянию) </w:t>
      </w:r>
      <w:r w:rsidRPr="003711FB">
        <w:rPr>
          <w:lang w:val="ru-RU"/>
        </w:rPr>
        <w:t>или изменению границы земельного участка исполнителем работ выявлено наличие ошибки технического характера в</w:t>
      </w:r>
      <w:r>
        <w:t> </w:t>
      </w:r>
      <w:r w:rsidRPr="003711FB">
        <w:rPr>
          <w:lang w:val="ru-RU"/>
        </w:rPr>
        <w:t>отношении границ смежных земельных участков и</w:t>
      </w:r>
      <w:r>
        <w:t> </w:t>
      </w:r>
      <w:r w:rsidRPr="003711FB">
        <w:rPr>
          <w:lang w:val="ru-RU"/>
        </w:rPr>
        <w:t>если исправление ошибки технического характера влечет изменение площади земельного участка, количеств</w:t>
      </w:r>
      <w:r w:rsidRPr="003711FB">
        <w:rPr>
          <w:lang w:val="ru-RU"/>
        </w:rPr>
        <w:t>а точек поворота, углов и длин линий границы земельного участка, исполнитель работ уведомляет Минский городской, городской (городов областного, районного подчинения), районный, сельский, поселковый исполнительные комитеты, к</w:t>
      </w:r>
      <w:r>
        <w:t> </w:t>
      </w:r>
      <w:r w:rsidRPr="003711FB">
        <w:rPr>
          <w:lang w:val="ru-RU"/>
        </w:rPr>
        <w:t xml:space="preserve">компетенции которого относится </w:t>
      </w:r>
      <w:r w:rsidRPr="003711FB">
        <w:rPr>
          <w:lang w:val="ru-RU"/>
        </w:rPr>
        <w:t>изъятие и</w:t>
      </w:r>
      <w:r>
        <w:t> </w:t>
      </w:r>
      <w:r w:rsidRPr="003711FB">
        <w:rPr>
          <w:lang w:val="ru-RU"/>
        </w:rPr>
        <w:t>предоставление этого земельного участка, о</w:t>
      </w:r>
      <w:r>
        <w:t> </w:t>
      </w:r>
      <w:r w:rsidRPr="003711FB">
        <w:rPr>
          <w:lang w:val="ru-RU"/>
        </w:rPr>
        <w:t>наличии такой ошибки технического характера и о</w:t>
      </w:r>
      <w:r>
        <w:t> </w:t>
      </w:r>
      <w:r w:rsidRPr="003711FB">
        <w:rPr>
          <w:lang w:val="ru-RU"/>
        </w:rPr>
        <w:t>необходимости ее устранения и направляет заключение о</w:t>
      </w:r>
      <w:r>
        <w:t> </w:t>
      </w:r>
      <w:r w:rsidRPr="003711FB">
        <w:rPr>
          <w:lang w:val="ru-RU"/>
        </w:rPr>
        <w:t>наличии ошибки технического характера по</w:t>
      </w:r>
      <w:r>
        <w:t> </w:t>
      </w:r>
      <w:r w:rsidRPr="003711FB">
        <w:rPr>
          <w:lang w:val="ru-RU"/>
        </w:rPr>
        <w:t>форме согласно приложению 8.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 xml:space="preserve">Местный исполнительный комитет </w:t>
      </w:r>
      <w:r w:rsidRPr="003711FB">
        <w:rPr>
          <w:lang w:val="ru-RU"/>
        </w:rPr>
        <w:t>в</w:t>
      </w:r>
      <w:r>
        <w:t> </w:t>
      </w:r>
      <w:r w:rsidRPr="003711FB">
        <w:rPr>
          <w:lang w:val="ru-RU"/>
        </w:rPr>
        <w:t>течение пяти рабочих дней со</w:t>
      </w:r>
      <w:r>
        <w:t> </w:t>
      </w:r>
      <w:r w:rsidRPr="003711FB">
        <w:rPr>
          <w:lang w:val="ru-RU"/>
        </w:rPr>
        <w:t>дня поступления информации от</w:t>
      </w:r>
      <w:r>
        <w:t> </w:t>
      </w:r>
      <w:r w:rsidRPr="003711FB">
        <w:rPr>
          <w:lang w:val="ru-RU"/>
        </w:rPr>
        <w:t>исполнителя работ уведомляет землепользователя о</w:t>
      </w:r>
      <w:r>
        <w:t> </w:t>
      </w:r>
      <w:r w:rsidRPr="003711FB">
        <w:rPr>
          <w:lang w:val="ru-RU"/>
        </w:rPr>
        <w:t>наличии ошибки технического характера, влекущей изменение площади предоставленного ему земельного участка, количества точек поворота, углов и</w:t>
      </w:r>
      <w:r>
        <w:t> </w:t>
      </w:r>
      <w:r w:rsidRPr="003711FB">
        <w:rPr>
          <w:lang w:val="ru-RU"/>
        </w:rPr>
        <w:t>длин</w:t>
      </w:r>
      <w:r w:rsidRPr="003711FB">
        <w:rPr>
          <w:lang w:val="ru-RU"/>
        </w:rPr>
        <w:t xml:space="preserve"> линий границы этого земельного участка, и</w:t>
      </w:r>
      <w:r>
        <w:t> </w:t>
      </w:r>
      <w:r w:rsidRPr="003711FB">
        <w:rPr>
          <w:lang w:val="ru-RU"/>
        </w:rPr>
        <w:t>о</w:t>
      </w:r>
      <w:r>
        <w:t> </w:t>
      </w:r>
      <w:r w:rsidRPr="003711FB">
        <w:rPr>
          <w:lang w:val="ru-RU"/>
        </w:rPr>
        <w:t>порядке ее исправления, установленном настоящей Инструкцией.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 случае если ошибка технического характера была выявлена структурным подразделением землеустройства местного исполнительного комитета соответствующее</w:t>
      </w:r>
      <w:r w:rsidRPr="003711FB">
        <w:rPr>
          <w:lang w:val="ru-RU"/>
        </w:rPr>
        <w:t xml:space="preserve"> уведомление направляется землепользователю в</w:t>
      </w:r>
      <w:r>
        <w:t> </w:t>
      </w:r>
      <w:r w:rsidRPr="003711FB">
        <w:rPr>
          <w:lang w:val="ru-RU"/>
        </w:rPr>
        <w:t>течение пяти рабочих дней со</w:t>
      </w:r>
      <w:r>
        <w:t> </w:t>
      </w:r>
      <w:r w:rsidRPr="003711FB">
        <w:rPr>
          <w:lang w:val="ru-RU"/>
        </w:rPr>
        <w:t>дня составления этим подразделением заключения о</w:t>
      </w:r>
      <w:r>
        <w:t> </w:t>
      </w:r>
      <w:r w:rsidRPr="003711FB">
        <w:rPr>
          <w:lang w:val="ru-RU"/>
        </w:rPr>
        <w:t>наличии ошибки технического характера.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Исправление исполнителем работ, выполнявшим соответствующие работы, ошибки технического харак</w:t>
      </w:r>
      <w:r w:rsidRPr="003711FB">
        <w:rPr>
          <w:lang w:val="ru-RU"/>
        </w:rPr>
        <w:t>тера, допущенной при выполнении таких работ, осуществляется им безвозмездно, за</w:t>
      </w:r>
      <w:r>
        <w:t> </w:t>
      </w:r>
      <w:r w:rsidRPr="003711FB">
        <w:rPr>
          <w:lang w:val="ru-RU"/>
        </w:rPr>
        <w:t>исключением случаев, указанных в</w:t>
      </w:r>
      <w:r>
        <w:t> </w:t>
      </w:r>
      <w:r w:rsidRPr="003711FB">
        <w:rPr>
          <w:lang w:val="ru-RU"/>
        </w:rPr>
        <w:t>части пятой настоящего пункта.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Исправление ошибки технического характера осуществляется на</w:t>
      </w:r>
      <w:r>
        <w:t> </w:t>
      </w:r>
      <w:r w:rsidRPr="003711FB">
        <w:rPr>
          <w:lang w:val="ru-RU"/>
        </w:rPr>
        <w:t>возмездной основе в</w:t>
      </w:r>
      <w:r>
        <w:t> </w:t>
      </w:r>
      <w:r w:rsidRPr="003711FB">
        <w:rPr>
          <w:lang w:val="ru-RU"/>
        </w:rPr>
        <w:t>соответствии с</w:t>
      </w:r>
      <w:r>
        <w:t> </w:t>
      </w:r>
      <w:r w:rsidRPr="003711FB">
        <w:rPr>
          <w:lang w:val="ru-RU"/>
        </w:rPr>
        <w:t>гражданским закон</w:t>
      </w:r>
      <w:r w:rsidRPr="003711FB">
        <w:rPr>
          <w:lang w:val="ru-RU"/>
        </w:rPr>
        <w:t>одательством в</w:t>
      </w:r>
      <w:r>
        <w:t> </w:t>
      </w:r>
      <w:r w:rsidRPr="003711FB">
        <w:rPr>
          <w:lang w:val="ru-RU"/>
        </w:rPr>
        <w:t>следующих случаях: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установление границы земельного участка осуществлялось на</w:t>
      </w:r>
      <w:r>
        <w:t> </w:t>
      </w:r>
      <w:r w:rsidRPr="003711FB">
        <w:rPr>
          <w:lang w:val="ru-RU"/>
        </w:rPr>
        <w:t>основании согласованного в</w:t>
      </w:r>
      <w:r>
        <w:t> </w:t>
      </w:r>
      <w:r w:rsidRPr="003711FB">
        <w:rPr>
          <w:lang w:val="ru-RU"/>
        </w:rPr>
        <w:t>установленном порядке схематического плана границы земельного участка, плана границы земельного участка, подлежащего замене на</w:t>
      </w:r>
      <w:r>
        <w:t> </w:t>
      </w:r>
      <w:r w:rsidRPr="003711FB">
        <w:rPr>
          <w:lang w:val="ru-RU"/>
        </w:rPr>
        <w:t>государств</w:t>
      </w:r>
      <w:r w:rsidRPr="003711FB">
        <w:rPr>
          <w:lang w:val="ru-RU"/>
        </w:rPr>
        <w:t>енный акт, проекта отвода земельного участка, проекта организации и</w:t>
      </w:r>
      <w:r>
        <w:t> </w:t>
      </w:r>
      <w:r w:rsidRPr="003711FB">
        <w:rPr>
          <w:lang w:val="ru-RU"/>
        </w:rPr>
        <w:t>застройки территории садоводческого товарищества, дачного кооператива;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установление границы земельного участка осуществлялось по</w:t>
      </w:r>
      <w:r>
        <w:t> </w:t>
      </w:r>
      <w:r w:rsidRPr="003711FB">
        <w:rPr>
          <w:lang w:val="ru-RU"/>
        </w:rPr>
        <w:t>фактическому пользованию, определенному (указанному) заинте</w:t>
      </w:r>
      <w:r w:rsidRPr="003711FB">
        <w:rPr>
          <w:lang w:val="ru-RU"/>
        </w:rPr>
        <w:t>ресованным лицом;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землеустроительное дело по</w:t>
      </w:r>
      <w:r>
        <w:t> </w:t>
      </w:r>
      <w:r w:rsidRPr="003711FB">
        <w:rPr>
          <w:lang w:val="ru-RU"/>
        </w:rPr>
        <w:t>установлению границы земельного участка не</w:t>
      </w:r>
      <w:r>
        <w:t> </w:t>
      </w:r>
      <w:r w:rsidRPr="003711FB">
        <w:rPr>
          <w:lang w:val="ru-RU"/>
        </w:rPr>
        <w:t>содержит документов, позволяющих определить составные части и</w:t>
      </w:r>
      <w:r>
        <w:t> </w:t>
      </w:r>
      <w:r w:rsidRPr="003711FB">
        <w:rPr>
          <w:lang w:val="ru-RU"/>
        </w:rPr>
        <w:t>принадлежности капитальных строений (зданий, сооружений), расположенных на</w:t>
      </w:r>
      <w:r>
        <w:t> </w:t>
      </w:r>
      <w:r w:rsidRPr="003711FB">
        <w:rPr>
          <w:lang w:val="ru-RU"/>
        </w:rPr>
        <w:t>соответствующем земельном участ</w:t>
      </w:r>
      <w:r w:rsidRPr="003711FB">
        <w:rPr>
          <w:lang w:val="ru-RU"/>
        </w:rPr>
        <w:t>ке,</w:t>
      </w:r>
      <w:r>
        <w:t> </w:t>
      </w:r>
      <w:r w:rsidRPr="003711FB">
        <w:rPr>
          <w:lang w:val="ru-RU"/>
        </w:rPr>
        <w:t>– в</w:t>
      </w:r>
      <w:r>
        <w:t> </w:t>
      </w:r>
      <w:r w:rsidRPr="003711FB">
        <w:rPr>
          <w:lang w:val="ru-RU"/>
        </w:rPr>
        <w:t>случае если ошибка технического характера связана с</w:t>
      </w:r>
      <w:r>
        <w:t> </w:t>
      </w:r>
      <w:r w:rsidRPr="003711FB">
        <w:rPr>
          <w:lang w:val="ru-RU"/>
        </w:rPr>
        <w:t>невключением в</w:t>
      </w:r>
      <w:r>
        <w:t> </w:t>
      </w:r>
      <w:r w:rsidRPr="003711FB">
        <w:rPr>
          <w:lang w:val="ru-RU"/>
        </w:rPr>
        <w:t>границу земельного участка составных частей и</w:t>
      </w:r>
      <w:r>
        <w:t> </w:t>
      </w:r>
      <w:r w:rsidRPr="003711FB">
        <w:rPr>
          <w:lang w:val="ru-RU"/>
        </w:rPr>
        <w:t>(или) принадлежностей капитальных строений (зданий, сооружений);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ошибка технического характера была допущена иным исполнителем работ;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</w:t>
      </w:r>
      <w:r w:rsidRPr="003711FB">
        <w:rPr>
          <w:lang w:val="ru-RU"/>
        </w:rPr>
        <w:t xml:space="preserve"> иных случаях, когда ошибка технического характера была допущена не</w:t>
      </w:r>
      <w:r>
        <w:t> </w:t>
      </w:r>
      <w:r w:rsidRPr="003711FB">
        <w:rPr>
          <w:lang w:val="ru-RU"/>
        </w:rPr>
        <w:t>по</w:t>
      </w:r>
      <w:r>
        <w:t> </w:t>
      </w:r>
      <w:r w:rsidRPr="003711FB">
        <w:rPr>
          <w:lang w:val="ru-RU"/>
        </w:rPr>
        <w:t>вине исполнителя работ.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При поступлении заявления землепользователя в</w:t>
      </w:r>
      <w:r>
        <w:t> </w:t>
      </w:r>
      <w:r w:rsidRPr="003711FB">
        <w:rPr>
          <w:lang w:val="ru-RU"/>
        </w:rPr>
        <w:t>Минский городской, городской (городов областного, районного подчинения), районный, сельский, поселковый исполнитель</w:t>
      </w:r>
      <w:r w:rsidRPr="003711FB">
        <w:rPr>
          <w:lang w:val="ru-RU"/>
        </w:rPr>
        <w:t>ные комитеты об</w:t>
      </w:r>
      <w:r>
        <w:t> </w:t>
      </w:r>
      <w:r w:rsidRPr="003711FB">
        <w:rPr>
          <w:lang w:val="ru-RU"/>
        </w:rPr>
        <w:t>исправлении ошибки технического характера соответствующий местный исполнительный комитет в</w:t>
      </w:r>
      <w:r>
        <w:t> </w:t>
      </w:r>
      <w:r w:rsidRPr="003711FB">
        <w:rPr>
          <w:lang w:val="ru-RU"/>
        </w:rPr>
        <w:t>течение пяти рабочих дней доводит до</w:t>
      </w:r>
      <w:r>
        <w:t> </w:t>
      </w:r>
      <w:r w:rsidRPr="003711FB">
        <w:rPr>
          <w:lang w:val="ru-RU"/>
        </w:rPr>
        <w:t>исполнителя работ, допустившего эту ошибку технического характера, или иного исполнителя работ (в</w:t>
      </w:r>
      <w:r>
        <w:t> </w:t>
      </w:r>
      <w:r w:rsidRPr="003711FB">
        <w:rPr>
          <w:lang w:val="ru-RU"/>
        </w:rPr>
        <w:t>случае если ис</w:t>
      </w:r>
      <w:r w:rsidRPr="003711FB">
        <w:rPr>
          <w:lang w:val="ru-RU"/>
        </w:rPr>
        <w:t>полнитель работ, допустивший ошибку технического характера, прекратил свою деятельность), информацию о</w:t>
      </w:r>
      <w:r>
        <w:t> </w:t>
      </w:r>
      <w:r w:rsidRPr="003711FB">
        <w:rPr>
          <w:lang w:val="ru-RU"/>
        </w:rPr>
        <w:t>необходимости выполнения работ по</w:t>
      </w:r>
      <w:r>
        <w:t> </w:t>
      </w:r>
      <w:r w:rsidRPr="003711FB">
        <w:rPr>
          <w:lang w:val="ru-RU"/>
        </w:rPr>
        <w:t>установлению границы земельного участка в</w:t>
      </w:r>
      <w:r>
        <w:t> </w:t>
      </w:r>
      <w:r w:rsidRPr="003711FB">
        <w:rPr>
          <w:lang w:val="ru-RU"/>
        </w:rPr>
        <w:t>связи с</w:t>
      </w:r>
      <w:r>
        <w:t> </w:t>
      </w:r>
      <w:r w:rsidRPr="003711FB">
        <w:rPr>
          <w:lang w:val="ru-RU"/>
        </w:rPr>
        <w:t>устранением ошибки технического характера в</w:t>
      </w:r>
      <w:r>
        <w:t> </w:t>
      </w:r>
      <w:r w:rsidRPr="003711FB">
        <w:rPr>
          <w:lang w:val="ru-RU"/>
        </w:rPr>
        <w:t>порядке, установленном на</w:t>
      </w:r>
      <w:r w:rsidRPr="003711FB">
        <w:rPr>
          <w:lang w:val="ru-RU"/>
        </w:rPr>
        <w:t>стоящей Инструкцией, а</w:t>
      </w:r>
      <w:r>
        <w:t> </w:t>
      </w:r>
      <w:r w:rsidRPr="003711FB">
        <w:rPr>
          <w:lang w:val="ru-RU"/>
        </w:rPr>
        <w:t>также направляет заключение о</w:t>
      </w:r>
      <w:r>
        <w:t> </w:t>
      </w:r>
      <w:r w:rsidRPr="003711FB">
        <w:rPr>
          <w:lang w:val="ru-RU"/>
        </w:rPr>
        <w:t>наличии ошибки технического характера.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lastRenderedPageBreak/>
        <w:t>Если землепользователь (землепользователи) не</w:t>
      </w:r>
      <w:r>
        <w:t> </w:t>
      </w:r>
      <w:r w:rsidRPr="003711FB">
        <w:rPr>
          <w:lang w:val="ru-RU"/>
        </w:rPr>
        <w:t>обратился с</w:t>
      </w:r>
      <w:r>
        <w:t> </w:t>
      </w:r>
      <w:r w:rsidRPr="003711FB">
        <w:rPr>
          <w:lang w:val="ru-RU"/>
        </w:rPr>
        <w:t>заявлением об</w:t>
      </w:r>
      <w:r>
        <w:t> </w:t>
      </w:r>
      <w:r w:rsidRPr="003711FB">
        <w:rPr>
          <w:lang w:val="ru-RU"/>
        </w:rPr>
        <w:t>исправлении ошибки технического характера в</w:t>
      </w:r>
      <w:r>
        <w:t> </w:t>
      </w:r>
      <w:r w:rsidRPr="003711FB">
        <w:rPr>
          <w:lang w:val="ru-RU"/>
        </w:rPr>
        <w:t>указанный местным исполнительным комитетом срок,</w:t>
      </w:r>
      <w:r w:rsidRPr="003711FB">
        <w:rPr>
          <w:lang w:val="ru-RU"/>
        </w:rPr>
        <w:t xml:space="preserve"> местный исполнительный комитет информирует исполнителя работ о</w:t>
      </w:r>
      <w:r>
        <w:t> </w:t>
      </w:r>
      <w:r w:rsidRPr="003711FB">
        <w:rPr>
          <w:lang w:val="ru-RU"/>
        </w:rPr>
        <w:t>необходимости проведения работ по</w:t>
      </w:r>
      <w:r>
        <w:t> </w:t>
      </w:r>
      <w:r w:rsidRPr="003711FB">
        <w:rPr>
          <w:lang w:val="ru-RU"/>
        </w:rPr>
        <w:t>отнесению границ такого земельного участка к</w:t>
      </w:r>
      <w:r>
        <w:t> </w:t>
      </w:r>
      <w:r w:rsidRPr="003711FB">
        <w:rPr>
          <w:lang w:val="ru-RU"/>
        </w:rPr>
        <w:t>границам, требующим нормализации в порядке, установленном постановлением Государственного комитета по имуществу Р</w:t>
      </w:r>
      <w:r w:rsidRPr="003711FB">
        <w:rPr>
          <w:lang w:val="ru-RU"/>
        </w:rPr>
        <w:t>еспублики Беларусь от</w:t>
      </w:r>
      <w:r>
        <w:t> </w:t>
      </w:r>
      <w:r w:rsidRPr="003711FB">
        <w:rPr>
          <w:lang w:val="ru-RU"/>
        </w:rPr>
        <w:t>29</w:t>
      </w:r>
      <w:r>
        <w:t> </w:t>
      </w:r>
      <w:r w:rsidRPr="003711FB">
        <w:rPr>
          <w:lang w:val="ru-RU"/>
        </w:rPr>
        <w:t>августа 2016</w:t>
      </w:r>
      <w:r>
        <w:t> </w:t>
      </w:r>
      <w:r w:rsidRPr="003711FB">
        <w:rPr>
          <w:lang w:val="ru-RU"/>
        </w:rPr>
        <w:t>г. №</w:t>
      </w:r>
      <w:r>
        <w:t> </w:t>
      </w:r>
      <w:r w:rsidRPr="003711FB">
        <w:rPr>
          <w:lang w:val="ru-RU"/>
        </w:rPr>
        <w:t>16.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При устранении ошибки технического характера исполнитель работ вносит изменения в</w:t>
      </w:r>
      <w:r>
        <w:t> </w:t>
      </w:r>
      <w:r w:rsidRPr="003711FB">
        <w:rPr>
          <w:lang w:val="ru-RU"/>
        </w:rPr>
        <w:t>ранее оформленное землеустроительное дело по установлению границы земельного участка или материалы об</w:t>
      </w:r>
      <w:r>
        <w:t> </w:t>
      </w:r>
      <w:r w:rsidRPr="003711FB">
        <w:rPr>
          <w:lang w:val="ru-RU"/>
        </w:rPr>
        <w:t xml:space="preserve">изъятии и предоставлении </w:t>
      </w:r>
      <w:r w:rsidRPr="003711FB">
        <w:rPr>
          <w:lang w:val="ru-RU"/>
        </w:rPr>
        <w:t>земельного участка, дополняя его (их) документами, являющимися основанием для</w:t>
      </w:r>
      <w:r>
        <w:t> </w:t>
      </w:r>
      <w:r w:rsidRPr="003711FB">
        <w:rPr>
          <w:lang w:val="ru-RU"/>
        </w:rPr>
        <w:t>выполнения работ (в</w:t>
      </w:r>
      <w:r>
        <w:t> </w:t>
      </w:r>
      <w:r w:rsidRPr="003711FB">
        <w:rPr>
          <w:lang w:val="ru-RU"/>
        </w:rPr>
        <w:t>том числе подтверждающими наличие ошибки технического характера), титульным листом, перечнем документов, пояснительной запиской, геодезическими материалами и</w:t>
      </w:r>
      <w:r>
        <w:t> </w:t>
      </w:r>
      <w:r w:rsidRPr="003711FB">
        <w:rPr>
          <w:lang w:val="ru-RU"/>
        </w:rPr>
        <w:t>данными, каталогом координат точек поворота границы земельного участка, планом границы земельного участка и</w:t>
      </w:r>
      <w:r>
        <w:t> </w:t>
      </w:r>
      <w:r w:rsidRPr="003711FB">
        <w:rPr>
          <w:lang w:val="ru-RU"/>
        </w:rPr>
        <w:t>схемой связи с объектами местности точек поворота границы земельного участка, актом, согласованным с</w:t>
      </w:r>
      <w:r>
        <w:t> </w:t>
      </w:r>
      <w:r w:rsidRPr="003711FB">
        <w:rPr>
          <w:lang w:val="ru-RU"/>
        </w:rPr>
        <w:t>землепользователем земельного участка и</w:t>
      </w:r>
      <w:r>
        <w:t> </w:t>
      </w:r>
      <w:r w:rsidRPr="003711FB">
        <w:rPr>
          <w:lang w:val="ru-RU"/>
        </w:rPr>
        <w:t>в</w:t>
      </w:r>
      <w:r>
        <w:t> </w:t>
      </w:r>
      <w:r w:rsidRPr="003711FB">
        <w:rPr>
          <w:lang w:val="ru-RU"/>
        </w:rPr>
        <w:t>случа</w:t>
      </w:r>
      <w:r w:rsidRPr="003711FB">
        <w:rPr>
          <w:lang w:val="ru-RU"/>
        </w:rPr>
        <w:t>е необходимости</w:t>
      </w:r>
      <w:r>
        <w:t> </w:t>
      </w:r>
      <w:r w:rsidRPr="003711FB">
        <w:rPr>
          <w:lang w:val="ru-RU"/>
        </w:rPr>
        <w:t>– с</w:t>
      </w:r>
      <w:r>
        <w:t> </w:t>
      </w:r>
      <w:r w:rsidRPr="003711FB">
        <w:rPr>
          <w:lang w:val="ru-RU"/>
        </w:rPr>
        <w:t>землепользователями смежных земельных участков, подготовленными в</w:t>
      </w:r>
      <w:r>
        <w:t> </w:t>
      </w:r>
      <w:r w:rsidRPr="003711FB">
        <w:rPr>
          <w:lang w:val="ru-RU"/>
        </w:rPr>
        <w:t>соответствии с</w:t>
      </w:r>
      <w:r>
        <w:t> </w:t>
      </w:r>
      <w:r w:rsidRPr="003711FB">
        <w:rPr>
          <w:lang w:val="ru-RU"/>
        </w:rPr>
        <w:t>требованиями главы 2 настоящей Инструкции.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Сведения о</w:t>
      </w:r>
      <w:r>
        <w:t> </w:t>
      </w:r>
      <w:r w:rsidRPr="003711FB">
        <w:rPr>
          <w:lang w:val="ru-RU"/>
        </w:rPr>
        <w:t>границе земельного участка вносятся в</w:t>
      </w:r>
      <w:r>
        <w:t> </w:t>
      </w:r>
      <w:r w:rsidRPr="003711FB">
        <w:rPr>
          <w:lang w:val="ru-RU"/>
        </w:rPr>
        <w:t>БД «Установление границ» организацией, эксплуатирующей ЗИС по</w:t>
      </w:r>
      <w:r>
        <w:t> </w:t>
      </w:r>
      <w:r w:rsidRPr="003711FB">
        <w:rPr>
          <w:lang w:val="ru-RU"/>
        </w:rPr>
        <w:t>месту нахождения земельного участка, в</w:t>
      </w:r>
      <w:r>
        <w:t> </w:t>
      </w:r>
      <w:r w:rsidRPr="003711FB">
        <w:rPr>
          <w:lang w:val="ru-RU"/>
        </w:rPr>
        <w:t>порядке, предусмотренном для</w:t>
      </w:r>
      <w:r>
        <w:t> </w:t>
      </w:r>
      <w:r w:rsidRPr="003711FB">
        <w:rPr>
          <w:lang w:val="ru-RU"/>
        </w:rPr>
        <w:t xml:space="preserve">выполнения указанных работ при установлении фиксированной границы земельного </w:t>
      </w:r>
      <w:r w:rsidRPr="003711FB">
        <w:rPr>
          <w:lang w:val="ru-RU"/>
        </w:rPr>
        <w:t>участка.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В случае отсутствия (утраты) землеустроительного дела по установлению границы земельного участка исполнитель работ оформляет новое землеустроительное дело по</w:t>
      </w:r>
      <w:r>
        <w:t> </w:t>
      </w:r>
      <w:r w:rsidRPr="003711FB">
        <w:rPr>
          <w:lang w:val="ru-RU"/>
        </w:rPr>
        <w:t>установлению границы земельного участка в</w:t>
      </w:r>
      <w:r>
        <w:t> </w:t>
      </w:r>
      <w:r w:rsidRPr="003711FB">
        <w:rPr>
          <w:lang w:val="ru-RU"/>
        </w:rPr>
        <w:t>соответствии с</w:t>
      </w:r>
      <w:r>
        <w:t> </w:t>
      </w:r>
      <w:r w:rsidRPr="003711FB">
        <w:rPr>
          <w:lang w:val="ru-RU"/>
        </w:rPr>
        <w:t>требованиями части четвертой нас</w:t>
      </w:r>
      <w:r w:rsidRPr="003711FB">
        <w:rPr>
          <w:lang w:val="ru-RU"/>
        </w:rPr>
        <w:t>тоящего пункта.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Исполнитель работ в</w:t>
      </w:r>
      <w:r>
        <w:t> </w:t>
      </w:r>
      <w:r w:rsidRPr="003711FB">
        <w:rPr>
          <w:lang w:val="ru-RU"/>
        </w:rPr>
        <w:t>течение двух рабочих дней после внесения изменений в</w:t>
      </w:r>
      <w:r>
        <w:t> </w:t>
      </w:r>
      <w:r w:rsidRPr="003711FB">
        <w:rPr>
          <w:lang w:val="ru-RU"/>
        </w:rPr>
        <w:t>ранее оформленное землеустроительное дело по установлению границы земельного участка, материалы об</w:t>
      </w:r>
      <w:r>
        <w:t> </w:t>
      </w:r>
      <w:r w:rsidRPr="003711FB">
        <w:rPr>
          <w:lang w:val="ru-RU"/>
        </w:rPr>
        <w:t>изъятии и предоставлении земельного участка или оформления нового зе</w:t>
      </w:r>
      <w:r w:rsidRPr="003711FB">
        <w:rPr>
          <w:lang w:val="ru-RU"/>
        </w:rPr>
        <w:t>млеустроительного дела по</w:t>
      </w:r>
      <w:r>
        <w:t> </w:t>
      </w:r>
      <w:r w:rsidRPr="003711FB">
        <w:rPr>
          <w:lang w:val="ru-RU"/>
        </w:rPr>
        <w:t>установлению границы земельного участка направляет его (их) на</w:t>
      </w:r>
      <w:r>
        <w:t> </w:t>
      </w:r>
      <w:r w:rsidRPr="003711FB">
        <w:rPr>
          <w:lang w:val="ru-RU"/>
        </w:rPr>
        <w:t>бумажном носителе в</w:t>
      </w:r>
      <w:r>
        <w:t> </w:t>
      </w:r>
      <w:r w:rsidRPr="003711FB">
        <w:rPr>
          <w:lang w:val="ru-RU"/>
        </w:rPr>
        <w:t>Минский городской, городской (городов областного, районного подчинения), районный, сельский, поселковый исполнительные комитеты для</w:t>
      </w:r>
      <w:r>
        <w:t> </w:t>
      </w:r>
      <w:r w:rsidRPr="003711FB">
        <w:rPr>
          <w:lang w:val="ru-RU"/>
        </w:rPr>
        <w:t>принятия решени</w:t>
      </w:r>
      <w:r w:rsidRPr="003711FB">
        <w:rPr>
          <w:lang w:val="ru-RU"/>
        </w:rPr>
        <w:t>я об изменении границы земельного участка в</w:t>
      </w:r>
      <w:r>
        <w:t> </w:t>
      </w:r>
      <w:r w:rsidRPr="003711FB">
        <w:rPr>
          <w:lang w:val="ru-RU"/>
        </w:rPr>
        <w:t>связи с</w:t>
      </w:r>
      <w:r>
        <w:t> </w:t>
      </w:r>
      <w:r w:rsidRPr="003711FB">
        <w:rPr>
          <w:lang w:val="ru-RU"/>
        </w:rPr>
        <w:t>исправлением ошибки технического характера.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Одновременно исполнитель работ размещает на</w:t>
      </w:r>
      <w:r>
        <w:t> </w:t>
      </w:r>
      <w:r w:rsidRPr="003711FB">
        <w:rPr>
          <w:lang w:val="ru-RU"/>
        </w:rPr>
        <w:t>геопортале указанные материалы, землеустроительное дело в</w:t>
      </w:r>
      <w:r>
        <w:t> </w:t>
      </w:r>
      <w:r w:rsidRPr="003711FB">
        <w:rPr>
          <w:lang w:val="ru-RU"/>
        </w:rPr>
        <w:t>электронном виде и устанавливает на</w:t>
      </w:r>
      <w:r>
        <w:t> </w:t>
      </w:r>
      <w:r w:rsidRPr="003711FB">
        <w:rPr>
          <w:lang w:val="ru-RU"/>
        </w:rPr>
        <w:t>геопортале статус инфо</w:t>
      </w:r>
      <w:r w:rsidRPr="003711FB">
        <w:rPr>
          <w:lang w:val="ru-RU"/>
        </w:rPr>
        <w:t>рмационного взаимодействия.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114.</w:t>
      </w:r>
      <w:r>
        <w:t> </w:t>
      </w:r>
      <w:r w:rsidRPr="003711FB">
        <w:rPr>
          <w:lang w:val="ru-RU"/>
        </w:rPr>
        <w:t>Структурное подразделение землеустройства Минского городского, городского (городов областного, районного подчинения), районного, сельского, поселкового исполнительных комитетов в</w:t>
      </w:r>
      <w:r>
        <w:t> </w:t>
      </w:r>
      <w:r w:rsidRPr="003711FB">
        <w:rPr>
          <w:lang w:val="ru-RU"/>
        </w:rPr>
        <w:t>течение трех рабочих дней после принятия реш</w:t>
      </w:r>
      <w:r w:rsidRPr="003711FB">
        <w:rPr>
          <w:lang w:val="ru-RU"/>
        </w:rPr>
        <w:t>ения местным исполнительным комитетом размещает на</w:t>
      </w:r>
      <w:r>
        <w:t> </w:t>
      </w:r>
      <w:r w:rsidRPr="003711FB">
        <w:rPr>
          <w:lang w:val="ru-RU"/>
        </w:rPr>
        <w:t>геопортале это решение в</w:t>
      </w:r>
      <w:r>
        <w:t> </w:t>
      </w:r>
      <w:r w:rsidRPr="003711FB">
        <w:rPr>
          <w:lang w:val="ru-RU"/>
        </w:rPr>
        <w:t>электронном виде (в</w:t>
      </w:r>
      <w:r>
        <w:t> </w:t>
      </w:r>
      <w:r w:rsidRPr="003711FB">
        <w:rPr>
          <w:lang w:val="ru-RU"/>
        </w:rPr>
        <w:t>виде сканированного документа) и</w:t>
      </w:r>
      <w:r>
        <w:t> </w:t>
      </w:r>
      <w:r w:rsidRPr="003711FB">
        <w:rPr>
          <w:lang w:val="ru-RU"/>
        </w:rPr>
        <w:t>устанавливает на</w:t>
      </w:r>
      <w:r>
        <w:t> </w:t>
      </w:r>
      <w:r w:rsidRPr="003711FB">
        <w:rPr>
          <w:lang w:val="ru-RU"/>
        </w:rPr>
        <w:t>геопортале статус информационного взаимодействия.</w:t>
      </w:r>
    </w:p>
    <w:p w:rsidR="00AA253C" w:rsidRPr="003711FB" w:rsidRDefault="003711FB">
      <w:pPr>
        <w:spacing w:before="240" w:after="240"/>
        <w:jc w:val="center"/>
        <w:rPr>
          <w:lang w:val="ru-RU"/>
        </w:rPr>
      </w:pPr>
      <w:r w:rsidRPr="003711FB">
        <w:rPr>
          <w:b/>
          <w:bCs/>
          <w:caps/>
          <w:lang w:val="ru-RU"/>
        </w:rPr>
        <w:t>ГЛАВА 6</w:t>
      </w:r>
      <w:r w:rsidRPr="003711FB">
        <w:rPr>
          <w:lang w:val="ru-RU"/>
        </w:rPr>
        <w:br/>
      </w:r>
      <w:r w:rsidRPr="003711FB">
        <w:rPr>
          <w:b/>
          <w:bCs/>
          <w:caps/>
          <w:lang w:val="ru-RU"/>
        </w:rPr>
        <w:t>ИНФОРМАЦИОННОЕ ВЗАИМОДЕЙСТВИЕ В ЭЛЕКТРОННОМ ВИДЕ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115.</w:t>
      </w:r>
      <w:r>
        <w:t> </w:t>
      </w:r>
      <w:r w:rsidRPr="003711FB">
        <w:rPr>
          <w:lang w:val="ru-RU"/>
        </w:rPr>
        <w:t>Информационное взаимодействие в</w:t>
      </w:r>
      <w:r>
        <w:t> </w:t>
      </w:r>
      <w:r w:rsidRPr="003711FB">
        <w:rPr>
          <w:lang w:val="ru-RU"/>
        </w:rPr>
        <w:t>электронном виде осуществляется в</w:t>
      </w:r>
      <w:r>
        <w:t> </w:t>
      </w:r>
      <w:r w:rsidRPr="003711FB">
        <w:rPr>
          <w:lang w:val="ru-RU"/>
        </w:rPr>
        <w:t>целях обеспечения соблюдения сроков передачи землеустроительного дела и</w:t>
      </w:r>
      <w:r>
        <w:t> </w:t>
      </w:r>
      <w:r w:rsidRPr="003711FB">
        <w:rPr>
          <w:lang w:val="ru-RU"/>
        </w:rPr>
        <w:t>иных установленных настоящей Инструкцией документов в</w:t>
      </w:r>
      <w:r>
        <w:t> </w:t>
      </w:r>
      <w:r w:rsidRPr="003711FB">
        <w:rPr>
          <w:lang w:val="ru-RU"/>
        </w:rPr>
        <w:t>электронном виде.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116.</w:t>
      </w:r>
      <w:r>
        <w:t> </w:t>
      </w:r>
      <w:r w:rsidRPr="003711FB">
        <w:rPr>
          <w:lang w:val="ru-RU"/>
        </w:rPr>
        <w:t>Участниками информационного взаимоде</w:t>
      </w:r>
      <w:r w:rsidRPr="003711FB">
        <w:rPr>
          <w:lang w:val="ru-RU"/>
        </w:rPr>
        <w:t>йствия в</w:t>
      </w:r>
      <w:r>
        <w:t> </w:t>
      </w:r>
      <w:r w:rsidRPr="003711FB">
        <w:rPr>
          <w:lang w:val="ru-RU"/>
        </w:rPr>
        <w:t>электронном виде являются исполнитель работ, организация, эксплуатирующая ЗИС, местный исполнительный комитет и</w:t>
      </w:r>
      <w:r>
        <w:t> </w:t>
      </w:r>
      <w:r w:rsidRPr="003711FB">
        <w:rPr>
          <w:lang w:val="ru-RU"/>
        </w:rPr>
        <w:t>организация по</w:t>
      </w:r>
      <w:r>
        <w:t> </w:t>
      </w:r>
      <w:r w:rsidRPr="003711FB">
        <w:rPr>
          <w:lang w:val="ru-RU"/>
        </w:rPr>
        <w:t>государственной регистрации по</w:t>
      </w:r>
      <w:r>
        <w:t> </w:t>
      </w:r>
      <w:r w:rsidRPr="003711FB">
        <w:rPr>
          <w:lang w:val="ru-RU"/>
        </w:rPr>
        <w:t>месту нахождения земельного участка.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117.</w:t>
      </w:r>
      <w:r>
        <w:t> </w:t>
      </w:r>
      <w:r w:rsidRPr="003711FB">
        <w:rPr>
          <w:lang w:val="ru-RU"/>
        </w:rPr>
        <w:t>При осуществлении информационного взаимодействи</w:t>
      </w:r>
      <w:r w:rsidRPr="003711FB">
        <w:rPr>
          <w:lang w:val="ru-RU"/>
        </w:rPr>
        <w:t>я в электронном виде его участниками на</w:t>
      </w:r>
      <w:r>
        <w:t> </w:t>
      </w:r>
      <w:r w:rsidRPr="003711FB">
        <w:rPr>
          <w:lang w:val="ru-RU"/>
        </w:rPr>
        <w:t xml:space="preserve">геопортале размещаются в электронном виде необходимые пространственные </w:t>
      </w:r>
      <w:r w:rsidRPr="003711FB">
        <w:rPr>
          <w:lang w:val="ru-RU"/>
        </w:rPr>
        <w:lastRenderedPageBreak/>
        <w:t>и</w:t>
      </w:r>
      <w:r>
        <w:t> </w:t>
      </w:r>
      <w:r w:rsidRPr="003711FB">
        <w:rPr>
          <w:lang w:val="ru-RU"/>
        </w:rPr>
        <w:t>атрибутивные данные о</w:t>
      </w:r>
      <w:r>
        <w:t> </w:t>
      </w:r>
      <w:r w:rsidRPr="003711FB">
        <w:rPr>
          <w:lang w:val="ru-RU"/>
        </w:rPr>
        <w:t>земельном участке, землеустроительное дело, решение местного исполнительного комитета, иные документы, связанные с</w:t>
      </w:r>
      <w:r>
        <w:t> </w:t>
      </w:r>
      <w:r w:rsidRPr="003711FB">
        <w:rPr>
          <w:lang w:val="ru-RU"/>
        </w:rPr>
        <w:t>выполн</w:t>
      </w:r>
      <w:r w:rsidRPr="003711FB">
        <w:rPr>
          <w:lang w:val="ru-RU"/>
        </w:rPr>
        <w:t>ением работ.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Документы в</w:t>
      </w:r>
      <w:r>
        <w:t> </w:t>
      </w:r>
      <w:r w:rsidRPr="003711FB">
        <w:rPr>
          <w:lang w:val="ru-RU"/>
        </w:rPr>
        <w:t>электронном виде размещаются на</w:t>
      </w:r>
      <w:r>
        <w:t> </w:t>
      </w:r>
      <w:r w:rsidRPr="003711FB">
        <w:rPr>
          <w:lang w:val="ru-RU"/>
        </w:rPr>
        <w:t>геопортале в</w:t>
      </w:r>
      <w:r>
        <w:t> </w:t>
      </w:r>
      <w:r w:rsidRPr="003711FB">
        <w:rPr>
          <w:lang w:val="ru-RU"/>
        </w:rPr>
        <w:t>виде электронных отображений (сканированных документов). Участники информационного взаимодействия в</w:t>
      </w:r>
      <w:r>
        <w:t> </w:t>
      </w:r>
      <w:r w:rsidRPr="003711FB">
        <w:rPr>
          <w:lang w:val="ru-RU"/>
        </w:rPr>
        <w:t>электронном виде обеспечивают соответствие между размещенными ими на</w:t>
      </w:r>
      <w:r>
        <w:t> </w:t>
      </w:r>
      <w:r w:rsidRPr="003711FB">
        <w:rPr>
          <w:lang w:val="ru-RU"/>
        </w:rPr>
        <w:t>геопортале в</w:t>
      </w:r>
      <w:r>
        <w:t> </w:t>
      </w:r>
      <w:r w:rsidRPr="003711FB">
        <w:rPr>
          <w:lang w:val="ru-RU"/>
        </w:rPr>
        <w:t>элек</w:t>
      </w:r>
      <w:r w:rsidRPr="003711FB">
        <w:rPr>
          <w:lang w:val="ru-RU"/>
        </w:rPr>
        <w:t>тронном виде материалами землеустроительного дела, землеустроительным делом, решением местного исполнительного комитета, иными необходимыми документами и</w:t>
      </w:r>
      <w:r>
        <w:t> </w:t>
      </w:r>
      <w:r w:rsidRPr="003711FB">
        <w:rPr>
          <w:lang w:val="ru-RU"/>
        </w:rPr>
        <w:t>их оригиналами на</w:t>
      </w:r>
      <w:r>
        <w:t> </w:t>
      </w:r>
      <w:r w:rsidRPr="003711FB">
        <w:rPr>
          <w:lang w:val="ru-RU"/>
        </w:rPr>
        <w:t>бумажном носителе. Документ в электронном виде, размещенный на</w:t>
      </w:r>
      <w:r>
        <w:t> </w:t>
      </w:r>
      <w:r w:rsidRPr="003711FB">
        <w:rPr>
          <w:lang w:val="ru-RU"/>
        </w:rPr>
        <w:t>геопортале, приравнив</w:t>
      </w:r>
      <w:r w:rsidRPr="003711FB">
        <w:rPr>
          <w:lang w:val="ru-RU"/>
        </w:rPr>
        <w:t>ается к документу на</w:t>
      </w:r>
      <w:r>
        <w:t> </w:t>
      </w:r>
      <w:r w:rsidRPr="003711FB">
        <w:rPr>
          <w:lang w:val="ru-RU"/>
        </w:rPr>
        <w:t>бумажном носителе, подписанному исполнителем работ, и имеет одинаковую с</w:t>
      </w:r>
      <w:r>
        <w:t> </w:t>
      </w:r>
      <w:r w:rsidRPr="003711FB">
        <w:rPr>
          <w:lang w:val="ru-RU"/>
        </w:rPr>
        <w:t>ним юридическую силу.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Подтверждение целостности и</w:t>
      </w:r>
      <w:r>
        <w:t> </w:t>
      </w:r>
      <w:r w:rsidRPr="003711FB">
        <w:rPr>
          <w:lang w:val="ru-RU"/>
        </w:rPr>
        <w:t>подлинности размещенных на геопортале данных и</w:t>
      </w:r>
      <w:r>
        <w:t> </w:t>
      </w:r>
      <w:r w:rsidRPr="003711FB">
        <w:rPr>
          <w:lang w:val="ru-RU"/>
        </w:rPr>
        <w:t>документов в</w:t>
      </w:r>
      <w:r>
        <w:t> </w:t>
      </w:r>
      <w:r w:rsidRPr="003711FB">
        <w:rPr>
          <w:lang w:val="ru-RU"/>
        </w:rPr>
        <w:t>электронном виде осуществляется средствами геопортал</w:t>
      </w:r>
      <w:r w:rsidRPr="003711FB">
        <w:rPr>
          <w:lang w:val="ru-RU"/>
        </w:rPr>
        <w:t>а путем предоставления отдельным лицам полномочий на</w:t>
      </w:r>
      <w:r>
        <w:t> </w:t>
      </w:r>
      <w:r w:rsidRPr="003711FB">
        <w:rPr>
          <w:lang w:val="ru-RU"/>
        </w:rPr>
        <w:t>размещение, изменение, удаление этих данных и документов в</w:t>
      </w:r>
      <w:r>
        <w:t> </w:t>
      </w:r>
      <w:r w:rsidRPr="003711FB">
        <w:rPr>
          <w:lang w:val="ru-RU"/>
        </w:rPr>
        <w:t>электронном виде и</w:t>
      </w:r>
      <w:r>
        <w:t> </w:t>
      </w:r>
      <w:r w:rsidRPr="003711FB">
        <w:rPr>
          <w:lang w:val="ru-RU"/>
        </w:rPr>
        <w:t>фиксации сведений об уполномоченном лице, которое произвело указанные действия, в соответствии с</w:t>
      </w:r>
      <w:r>
        <w:t> </w:t>
      </w:r>
      <w:r w:rsidRPr="003711FB">
        <w:rPr>
          <w:lang w:val="ru-RU"/>
        </w:rPr>
        <w:t>его учетными данными.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Участн</w:t>
      </w:r>
      <w:r w:rsidRPr="003711FB">
        <w:rPr>
          <w:lang w:val="ru-RU"/>
        </w:rPr>
        <w:t>ики информационного взаимодействия в</w:t>
      </w:r>
      <w:r>
        <w:t> </w:t>
      </w:r>
      <w:r w:rsidRPr="003711FB">
        <w:rPr>
          <w:lang w:val="ru-RU"/>
        </w:rPr>
        <w:t>электронном виде после завершения своей части действий в</w:t>
      </w:r>
      <w:r>
        <w:t> </w:t>
      </w:r>
      <w:r w:rsidRPr="003711FB">
        <w:rPr>
          <w:lang w:val="ru-RU"/>
        </w:rPr>
        <w:t>отношении земельного участка устанавливают на</w:t>
      </w:r>
      <w:r>
        <w:t> </w:t>
      </w:r>
      <w:r w:rsidRPr="003711FB">
        <w:rPr>
          <w:lang w:val="ru-RU"/>
        </w:rPr>
        <w:t>геопортале статус информационного взаимодействия. Другие участники информационного взаимодействия отслеживают наличи</w:t>
      </w:r>
      <w:r w:rsidRPr="003711FB">
        <w:rPr>
          <w:lang w:val="ru-RU"/>
        </w:rPr>
        <w:t>е сведений о</w:t>
      </w:r>
      <w:r>
        <w:t> </w:t>
      </w:r>
      <w:r w:rsidRPr="003711FB">
        <w:rPr>
          <w:lang w:val="ru-RU"/>
        </w:rPr>
        <w:t>земельных участках со</w:t>
      </w:r>
      <w:r>
        <w:t> </w:t>
      </w:r>
      <w:r w:rsidRPr="003711FB">
        <w:rPr>
          <w:lang w:val="ru-RU"/>
        </w:rPr>
        <w:t>статусом информационного взаимодействия, который требует выполнения этими участниками дальнейших действий с</w:t>
      </w:r>
      <w:r>
        <w:t> </w:t>
      </w:r>
      <w:r w:rsidRPr="003711FB">
        <w:rPr>
          <w:lang w:val="ru-RU"/>
        </w:rPr>
        <w:t>земельным участком в</w:t>
      </w:r>
      <w:r>
        <w:t> </w:t>
      </w:r>
      <w:r w:rsidRPr="003711FB">
        <w:rPr>
          <w:lang w:val="ru-RU"/>
        </w:rPr>
        <w:t>рамках информационного взаимодействия.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Перечень размещаемых данных, материалов и</w:t>
      </w:r>
      <w:r>
        <w:t> </w:t>
      </w:r>
      <w:r w:rsidRPr="003711FB">
        <w:rPr>
          <w:lang w:val="ru-RU"/>
        </w:rPr>
        <w:t>документов,</w:t>
      </w:r>
      <w:r w:rsidRPr="003711FB">
        <w:rPr>
          <w:lang w:val="ru-RU"/>
        </w:rPr>
        <w:t xml:space="preserve"> порядок совершения действий при информационном взаимодействии в электронном виде определяется владельцем геопортала по</w:t>
      </w:r>
      <w:r>
        <w:t> </w:t>
      </w:r>
      <w:r w:rsidRPr="003711FB">
        <w:rPr>
          <w:lang w:val="ru-RU"/>
        </w:rPr>
        <w:t>согласованию с</w:t>
      </w:r>
      <w:r>
        <w:t> </w:t>
      </w:r>
      <w:r w:rsidRPr="003711FB">
        <w:rPr>
          <w:lang w:val="ru-RU"/>
        </w:rPr>
        <w:t>Государственным комитетом по</w:t>
      </w:r>
      <w:r>
        <w:t> </w:t>
      </w:r>
      <w:r w:rsidRPr="003711FB">
        <w:rPr>
          <w:lang w:val="ru-RU"/>
        </w:rPr>
        <w:t>имуществу.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118.</w:t>
      </w:r>
      <w:r>
        <w:t> </w:t>
      </w:r>
      <w:r w:rsidRPr="003711FB">
        <w:rPr>
          <w:lang w:val="ru-RU"/>
        </w:rPr>
        <w:t>Государственная регистрация создания, изменения, прекращения существования з</w:t>
      </w:r>
      <w:r w:rsidRPr="003711FB">
        <w:rPr>
          <w:lang w:val="ru-RU"/>
        </w:rPr>
        <w:t>емельного участка и</w:t>
      </w:r>
      <w:r>
        <w:t> </w:t>
      </w:r>
      <w:r w:rsidRPr="003711FB">
        <w:rPr>
          <w:lang w:val="ru-RU"/>
        </w:rPr>
        <w:t>прав на</w:t>
      </w:r>
      <w:r>
        <w:t> </w:t>
      </w:r>
      <w:r w:rsidRPr="003711FB">
        <w:rPr>
          <w:lang w:val="ru-RU"/>
        </w:rPr>
        <w:t>него может осуществляться организацией по</w:t>
      </w:r>
      <w:r>
        <w:t> </w:t>
      </w:r>
      <w:r w:rsidRPr="003711FB">
        <w:rPr>
          <w:lang w:val="ru-RU"/>
        </w:rPr>
        <w:t>государственной регистрации в установленном порядке на</w:t>
      </w:r>
      <w:r>
        <w:t> </w:t>
      </w:r>
      <w:r w:rsidRPr="003711FB">
        <w:rPr>
          <w:lang w:val="ru-RU"/>
        </w:rPr>
        <w:t>основании сведений о</w:t>
      </w:r>
      <w:r>
        <w:t> </w:t>
      </w:r>
      <w:r w:rsidRPr="003711FB">
        <w:rPr>
          <w:lang w:val="ru-RU"/>
        </w:rPr>
        <w:t>земельном участке, землеустроительного дела и</w:t>
      </w:r>
      <w:r>
        <w:t> </w:t>
      </w:r>
      <w:r w:rsidRPr="003711FB">
        <w:rPr>
          <w:lang w:val="ru-RU"/>
        </w:rPr>
        <w:t>решения местного исполнительного комитета, размещенных на</w:t>
      </w:r>
      <w:r>
        <w:t> </w:t>
      </w:r>
      <w:r w:rsidRPr="003711FB">
        <w:rPr>
          <w:lang w:val="ru-RU"/>
        </w:rPr>
        <w:t>геопор</w:t>
      </w:r>
      <w:r w:rsidRPr="003711FB">
        <w:rPr>
          <w:lang w:val="ru-RU"/>
        </w:rPr>
        <w:t>тале в</w:t>
      </w:r>
      <w:r>
        <w:t> </w:t>
      </w:r>
      <w:r w:rsidRPr="003711FB">
        <w:rPr>
          <w:lang w:val="ru-RU"/>
        </w:rPr>
        <w:t>порядке информационного взаимодействия в</w:t>
      </w:r>
      <w:r>
        <w:t> </w:t>
      </w:r>
      <w:r w:rsidRPr="003711FB">
        <w:rPr>
          <w:lang w:val="ru-RU"/>
        </w:rPr>
        <w:t>электронном виде.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После осуществления государственной регистрации организация по государственной регистрации устанавливает на</w:t>
      </w:r>
      <w:r>
        <w:t> </w:t>
      </w:r>
      <w:r w:rsidRPr="003711FB">
        <w:rPr>
          <w:lang w:val="ru-RU"/>
        </w:rPr>
        <w:t>геопортале статус информационного взаимодействия, а</w:t>
      </w:r>
      <w:r>
        <w:t> </w:t>
      </w:r>
      <w:r w:rsidRPr="003711FB">
        <w:rPr>
          <w:lang w:val="ru-RU"/>
        </w:rPr>
        <w:t>сведения о</w:t>
      </w:r>
      <w:r>
        <w:t> </w:t>
      </w:r>
      <w:r w:rsidRPr="003711FB">
        <w:rPr>
          <w:lang w:val="ru-RU"/>
        </w:rPr>
        <w:t xml:space="preserve">земельном участке, </w:t>
      </w:r>
      <w:r w:rsidRPr="003711FB">
        <w:rPr>
          <w:lang w:val="ru-RU"/>
        </w:rPr>
        <w:t>землеустроительное дело и</w:t>
      </w:r>
      <w:r>
        <w:t> </w:t>
      </w:r>
      <w:r w:rsidRPr="003711FB">
        <w:rPr>
          <w:lang w:val="ru-RU"/>
        </w:rPr>
        <w:t>решение местного исполнительного комитета в электронном виде остаются размещенными на</w:t>
      </w:r>
      <w:r>
        <w:t> </w:t>
      </w:r>
      <w:r w:rsidRPr="003711FB">
        <w:rPr>
          <w:lang w:val="ru-RU"/>
        </w:rPr>
        <w:t xml:space="preserve">геопортале для ознакомления уполномоченных </w:t>
      </w:r>
      <w:proofErr w:type="gramStart"/>
      <w:r w:rsidRPr="003711FB">
        <w:rPr>
          <w:lang w:val="ru-RU"/>
        </w:rPr>
        <w:t>для</w:t>
      </w:r>
      <w:r>
        <w:t> </w:t>
      </w:r>
      <w:r w:rsidRPr="003711FB">
        <w:rPr>
          <w:lang w:val="ru-RU"/>
        </w:rPr>
        <w:t>этого лиц</w:t>
      </w:r>
      <w:proofErr w:type="gramEnd"/>
      <w:r w:rsidRPr="003711FB">
        <w:rPr>
          <w:lang w:val="ru-RU"/>
        </w:rPr>
        <w:t>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p w:rsidR="00AA253C" w:rsidRPr="003711FB" w:rsidRDefault="00AA253C">
      <w:pPr>
        <w:rPr>
          <w:lang w:val="ru-RU"/>
        </w:rPr>
      </w:pP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3"/>
        <w:gridCol w:w="3972"/>
      </w:tblGrid>
      <w:tr w:rsidR="00AA253C" w:rsidRPr="003711F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06" w:type="pct"/>
            <w:vMerge w:val="restart"/>
          </w:tcPr>
          <w:p w:rsidR="00AA253C" w:rsidRPr="003711FB" w:rsidRDefault="003711FB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894" w:type="pct"/>
            <w:vMerge w:val="restart"/>
          </w:tcPr>
          <w:p w:rsidR="00AA253C" w:rsidRPr="003711FB" w:rsidRDefault="003711FB">
            <w:pPr>
              <w:spacing w:after="28"/>
              <w:rPr>
                <w:lang w:val="ru-RU"/>
              </w:rPr>
            </w:pPr>
            <w:r w:rsidRPr="003711FB">
              <w:rPr>
                <w:sz w:val="22"/>
                <w:szCs w:val="22"/>
                <w:lang w:val="ru-RU"/>
              </w:rPr>
              <w:t>Приложение 1</w:t>
            </w:r>
          </w:p>
          <w:p w:rsidR="00AA253C" w:rsidRPr="003711FB" w:rsidRDefault="003711FB">
            <w:pPr>
              <w:spacing w:after="60"/>
              <w:rPr>
                <w:lang w:val="ru-RU"/>
              </w:rPr>
            </w:pPr>
            <w:r w:rsidRPr="003711FB">
              <w:rPr>
                <w:sz w:val="22"/>
                <w:szCs w:val="22"/>
                <w:lang w:val="ru-RU"/>
              </w:rPr>
              <w:t>к Инструкции о</w:t>
            </w:r>
            <w:r>
              <w:rPr>
                <w:sz w:val="22"/>
                <w:szCs w:val="22"/>
              </w:rPr>
              <w:t> </w:t>
            </w:r>
            <w:r w:rsidRPr="003711FB">
              <w:rPr>
                <w:sz w:val="22"/>
                <w:szCs w:val="22"/>
                <w:lang w:val="ru-RU"/>
              </w:rPr>
              <w:t>порядке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проведения работ по</w:t>
            </w:r>
            <w:r>
              <w:rPr>
                <w:sz w:val="22"/>
                <w:szCs w:val="22"/>
              </w:rPr>
              <w:t> </w:t>
            </w:r>
            <w:r w:rsidRPr="003711FB">
              <w:rPr>
                <w:sz w:val="22"/>
                <w:szCs w:val="22"/>
                <w:lang w:val="ru-RU"/>
              </w:rPr>
              <w:t>установлению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(восстанов</w:t>
            </w:r>
            <w:r w:rsidRPr="003711FB">
              <w:rPr>
                <w:sz w:val="22"/>
                <w:szCs w:val="22"/>
                <w:lang w:val="ru-RU"/>
              </w:rPr>
              <w:t>лению), изменению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границ земельных участков</w:t>
            </w:r>
          </w:p>
        </w:tc>
      </w:tr>
    </w:tbl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p w:rsidR="00AA253C" w:rsidRPr="003711FB" w:rsidRDefault="003711FB">
      <w:pPr>
        <w:spacing w:after="60"/>
        <w:jc w:val="right"/>
        <w:rPr>
          <w:lang w:val="ru-RU"/>
        </w:rPr>
      </w:pPr>
      <w:r w:rsidRPr="003711FB">
        <w:rPr>
          <w:sz w:val="22"/>
          <w:szCs w:val="22"/>
          <w:lang w:val="ru-RU"/>
        </w:rPr>
        <w:t>Форма</w:t>
      </w:r>
    </w:p>
    <w:p w:rsidR="00AA253C" w:rsidRPr="003711FB" w:rsidRDefault="003711FB">
      <w:pPr>
        <w:spacing w:before="240" w:after="240"/>
        <w:jc w:val="center"/>
        <w:rPr>
          <w:lang w:val="ru-RU"/>
        </w:rPr>
      </w:pPr>
      <w:r w:rsidRPr="003711FB">
        <w:rPr>
          <w:b/>
          <w:bCs/>
          <w:lang w:val="ru-RU"/>
        </w:rPr>
        <w:t>АКТ</w:t>
      </w:r>
      <w:r w:rsidRPr="003711FB">
        <w:rPr>
          <w:lang w:val="ru-RU"/>
        </w:rPr>
        <w:br/>
      </w:r>
      <w:r w:rsidRPr="003711FB">
        <w:rPr>
          <w:b/>
          <w:bCs/>
          <w:lang w:val="ru-RU"/>
        </w:rPr>
        <w:t>об ознакомлении заинтересованных сторон с</w:t>
      </w:r>
      <w:r>
        <w:rPr>
          <w:b/>
          <w:bCs/>
        </w:rPr>
        <w:t> </w:t>
      </w:r>
      <w:r w:rsidRPr="003711FB">
        <w:rPr>
          <w:b/>
          <w:bCs/>
          <w:lang w:val="ru-RU"/>
        </w:rPr>
        <w:t>установленной, восстановленной границей земельного участка на</w:t>
      </w:r>
      <w:r>
        <w:rPr>
          <w:b/>
          <w:bCs/>
        </w:rPr>
        <w:t> </w:t>
      </w:r>
      <w:r w:rsidRPr="003711FB">
        <w:rPr>
          <w:b/>
          <w:bCs/>
          <w:lang w:val="ru-RU"/>
        </w:rPr>
        <w:t>местности</w:t>
      </w:r>
    </w:p>
    <w:p w:rsidR="00AA253C" w:rsidRPr="003711FB" w:rsidRDefault="003711FB">
      <w:pPr>
        <w:spacing w:after="60"/>
        <w:jc w:val="right"/>
        <w:rPr>
          <w:lang w:val="ru-RU"/>
        </w:rPr>
      </w:pPr>
      <w:r w:rsidRPr="003711FB">
        <w:rPr>
          <w:lang w:val="ru-RU"/>
        </w:rPr>
        <w:lastRenderedPageBreak/>
        <w:t>___ __________ 20__ г.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p w:rsidR="00AA253C" w:rsidRPr="003711FB" w:rsidRDefault="003711FB">
      <w:pPr>
        <w:spacing w:after="60"/>
        <w:jc w:val="center"/>
        <w:rPr>
          <w:lang w:val="ru-RU"/>
        </w:rPr>
      </w:pPr>
      <w:r w:rsidRPr="003711FB">
        <w:rPr>
          <w:lang w:val="ru-RU"/>
        </w:rPr>
        <w:t>_____________________________________________________________________________</w:t>
      </w:r>
    </w:p>
    <w:p w:rsidR="00AA253C" w:rsidRPr="003711FB" w:rsidRDefault="003711FB">
      <w:pPr>
        <w:spacing w:after="0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(фамилия, собственное имя, отчество (при наличии), должность представителя исполнителя работ, фамилия, собственное имя, отчество (при наличии) исполнителя работ/организационно-пр</w:t>
      </w:r>
      <w:r w:rsidRPr="003711FB">
        <w:rPr>
          <w:sz w:val="20"/>
          <w:szCs w:val="20"/>
          <w:lang w:val="ru-RU"/>
        </w:rPr>
        <w:t>авовая форма и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наименование исполнителя работ)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 на</w:t>
      </w:r>
      <w:r>
        <w:t> </w:t>
      </w:r>
      <w:r w:rsidRPr="003711FB">
        <w:rPr>
          <w:lang w:val="ru-RU"/>
        </w:rPr>
        <w:t>местности граница земельного участка,</w:t>
      </w:r>
    </w:p>
    <w:p w:rsidR="00AA253C" w:rsidRPr="003711FB" w:rsidRDefault="003711FB">
      <w:pPr>
        <w:spacing w:after="0"/>
        <w:ind w:left="992"/>
        <w:rPr>
          <w:lang w:val="ru-RU"/>
        </w:rPr>
      </w:pPr>
      <w:r w:rsidRPr="003711FB">
        <w:rPr>
          <w:sz w:val="20"/>
          <w:szCs w:val="20"/>
          <w:lang w:val="ru-RU"/>
        </w:rPr>
        <w:t>(установлена/восстановлена)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испрашиваемого (предоставленного) ____________________________________________</w:t>
      </w:r>
    </w:p>
    <w:p w:rsidR="00AA253C" w:rsidRPr="003711FB" w:rsidRDefault="003711FB">
      <w:pPr>
        <w:spacing w:after="0"/>
        <w:ind w:left="4961"/>
        <w:rPr>
          <w:lang w:val="ru-RU"/>
        </w:rPr>
      </w:pPr>
      <w:r w:rsidRPr="003711FB">
        <w:rPr>
          <w:sz w:val="20"/>
          <w:szCs w:val="20"/>
          <w:lang w:val="ru-RU"/>
        </w:rPr>
        <w:t>(фамилия, собственно</w:t>
      </w:r>
      <w:r w:rsidRPr="003711FB">
        <w:rPr>
          <w:sz w:val="20"/>
          <w:szCs w:val="20"/>
          <w:lang w:val="ru-RU"/>
        </w:rPr>
        <w:t>е имя,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____________________________________________________________________________</w:t>
      </w:r>
    </w:p>
    <w:p w:rsidR="00AA253C" w:rsidRPr="003711FB" w:rsidRDefault="003711FB">
      <w:pPr>
        <w:spacing w:after="0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отчество (при наличии) гражданина,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____________________________________________________________________________</w:t>
      </w:r>
    </w:p>
    <w:p w:rsidR="00AA253C" w:rsidRPr="003711FB" w:rsidRDefault="003711FB">
      <w:pPr>
        <w:spacing w:after="0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в том числе индивидуального предпринимателя, наименование юридического лица,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____________________________________________________________________________</w:t>
      </w:r>
    </w:p>
    <w:p w:rsidR="00AA253C" w:rsidRPr="003711FB" w:rsidRDefault="003711FB">
      <w:pPr>
        <w:spacing w:after="0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в том числе государственного органа),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________________________________________________________________</w:t>
      </w:r>
      <w:r w:rsidRPr="003711FB">
        <w:rPr>
          <w:lang w:val="ru-RU"/>
        </w:rPr>
        <w:t>____________</w:t>
      </w:r>
    </w:p>
    <w:p w:rsidR="00AA253C" w:rsidRPr="003711FB" w:rsidRDefault="003711FB">
      <w:pPr>
        <w:spacing w:after="0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целевое назначение, адрес (местоположение) земельного участка)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Граница земельного участка на</w:t>
      </w:r>
      <w:r>
        <w:t> </w:t>
      </w:r>
      <w:r w:rsidRPr="003711FB">
        <w:rPr>
          <w:lang w:val="ru-RU"/>
        </w:rPr>
        <w:t>местности проходит __________________________</w:t>
      </w:r>
    </w:p>
    <w:p w:rsidR="00AA253C" w:rsidRPr="003711FB" w:rsidRDefault="003711FB">
      <w:pPr>
        <w:spacing w:after="0"/>
        <w:ind w:left="6662"/>
        <w:rPr>
          <w:lang w:val="ru-RU"/>
        </w:rPr>
      </w:pPr>
      <w:r w:rsidRPr="003711FB">
        <w:rPr>
          <w:sz w:val="20"/>
          <w:szCs w:val="20"/>
          <w:lang w:val="ru-RU"/>
        </w:rPr>
        <w:t>(краткое описание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___________________________________________________________________________</w:t>
      </w:r>
    </w:p>
    <w:p w:rsidR="00AA253C" w:rsidRPr="003711FB" w:rsidRDefault="003711FB">
      <w:pPr>
        <w:spacing w:after="0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местоположения границы земельного участка)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____________________________________________________________________________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Точки поворота границы земельного участка закреплены межевыми знаками установленного образца в</w:t>
      </w:r>
      <w:r>
        <w:t> </w:t>
      </w:r>
      <w:r w:rsidRPr="003711FB">
        <w:rPr>
          <w:lang w:val="ru-RU"/>
        </w:rPr>
        <w:t>количестве ____ шт. Точками поворота гран</w:t>
      </w:r>
      <w:r w:rsidRPr="003711FB">
        <w:rPr>
          <w:lang w:val="ru-RU"/>
        </w:rPr>
        <w:t>ицы земельного участка являются углы капитальных строений (зданий, сооружений) в</w:t>
      </w:r>
      <w:r>
        <w:t> </w:t>
      </w:r>
      <w:r w:rsidRPr="003711FB">
        <w:rPr>
          <w:lang w:val="ru-RU"/>
        </w:rPr>
        <w:t>количестве ____</w:t>
      </w:r>
      <w:r>
        <w:t> </w:t>
      </w:r>
      <w:r w:rsidRPr="003711FB">
        <w:rPr>
          <w:lang w:val="ru-RU"/>
        </w:rPr>
        <w:t>шт., другие твердые объекты местности в</w:t>
      </w:r>
      <w:r>
        <w:t> </w:t>
      </w:r>
      <w:r w:rsidRPr="003711FB">
        <w:rPr>
          <w:lang w:val="ru-RU"/>
        </w:rPr>
        <w:t>количестве ____ шт.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_____________________________________________________________________________</w:t>
      </w:r>
    </w:p>
    <w:p w:rsidR="00AA253C" w:rsidRPr="003711FB" w:rsidRDefault="003711FB">
      <w:pPr>
        <w:spacing w:after="0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(фамилия, собственное</w:t>
      </w:r>
      <w:r w:rsidRPr="003711FB">
        <w:rPr>
          <w:sz w:val="20"/>
          <w:szCs w:val="20"/>
          <w:lang w:val="ru-RU"/>
        </w:rPr>
        <w:t xml:space="preserve"> имя, отчество (при наличии) гражданина, в том числе индивидуального предпринимателя, наименование юридического лица, в том числе государственного органа)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ознакомлен(о) с</w:t>
      </w:r>
      <w:r>
        <w:t> </w:t>
      </w:r>
      <w:r w:rsidRPr="003711FB">
        <w:rPr>
          <w:lang w:val="ru-RU"/>
        </w:rPr>
        <w:t>_____________________________________________ границей земельного</w:t>
      </w:r>
    </w:p>
    <w:p w:rsidR="00AA253C" w:rsidRPr="003711FB" w:rsidRDefault="003711FB">
      <w:pPr>
        <w:spacing w:after="0"/>
        <w:ind w:left="2693"/>
        <w:rPr>
          <w:lang w:val="ru-RU"/>
        </w:rPr>
      </w:pPr>
      <w:r w:rsidRPr="003711FB">
        <w:rPr>
          <w:sz w:val="20"/>
          <w:szCs w:val="20"/>
          <w:lang w:val="ru-RU"/>
        </w:rPr>
        <w:t>(установленной/восс</w:t>
      </w:r>
      <w:r w:rsidRPr="003711FB">
        <w:rPr>
          <w:sz w:val="20"/>
          <w:szCs w:val="20"/>
          <w:lang w:val="ru-RU"/>
        </w:rPr>
        <w:t>тановленной)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участка на</w:t>
      </w:r>
      <w:r>
        <w:t> </w:t>
      </w:r>
      <w:r w:rsidRPr="003711FB">
        <w:rPr>
          <w:lang w:val="ru-RU"/>
        </w:rPr>
        <w:t>местности, принял(о) межевые знаки (при их наличии).</w:t>
      </w:r>
    </w:p>
    <w:p w:rsidR="00AA253C" w:rsidRPr="003711FB" w:rsidRDefault="003711FB">
      <w:pPr>
        <w:spacing w:after="60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3"/>
        <w:gridCol w:w="5402"/>
      </w:tblGrid>
      <w:tr w:rsidR="00AA253C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24" w:type="pct"/>
            <w:vMerge w:val="restart"/>
          </w:tcPr>
          <w:p w:rsidR="00AA253C" w:rsidRPr="003711FB" w:rsidRDefault="003711FB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76" w:type="pct"/>
            <w:vMerge w:val="restart"/>
          </w:tcPr>
          <w:p w:rsidR="00AA253C" w:rsidRDefault="003711FB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AA253C" w:rsidRPr="003711F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24" w:type="pct"/>
            <w:vMerge w:val="restart"/>
          </w:tcPr>
          <w:p w:rsidR="00AA253C" w:rsidRDefault="003711F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76" w:type="pct"/>
            <w:vMerge w:val="restart"/>
          </w:tcPr>
          <w:p w:rsidR="00AA253C" w:rsidRPr="003711FB" w:rsidRDefault="003711FB">
            <w:pPr>
              <w:spacing w:after="0"/>
              <w:jc w:val="center"/>
              <w:rPr>
                <w:lang w:val="ru-RU"/>
              </w:rPr>
            </w:pPr>
            <w:r w:rsidRPr="003711FB">
              <w:rPr>
                <w:sz w:val="20"/>
                <w:szCs w:val="20"/>
                <w:lang w:val="ru-RU"/>
              </w:rPr>
              <w:t>(подпись заинтересованного лица, его представителя)</w:t>
            </w:r>
          </w:p>
        </w:tc>
      </w:tr>
    </w:tbl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Перечень землепользователей земельных участков, части которых изымаются, и</w:t>
      </w:r>
      <w:r>
        <w:t> </w:t>
      </w:r>
      <w:r w:rsidRPr="003711FB">
        <w:rPr>
          <w:lang w:val="ru-RU"/>
        </w:rPr>
        <w:t>землепользователей смежных земельных участков, ознакомленных с</w:t>
      </w:r>
      <w:r>
        <w:t> </w:t>
      </w:r>
      <w:r w:rsidRPr="003711FB">
        <w:rPr>
          <w:lang w:val="ru-RU"/>
        </w:rPr>
        <w:t>установленной границей земельного участка (заполняется при установлении границы земельного участка на</w:t>
      </w:r>
      <w:r>
        <w:t> </w:t>
      </w:r>
      <w:r w:rsidRPr="003711FB">
        <w:rPr>
          <w:lang w:val="ru-RU"/>
        </w:rPr>
        <w:t>местности):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4"/>
        <w:gridCol w:w="2935"/>
        <w:gridCol w:w="3506"/>
      </w:tblGrid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28" w:type="pct"/>
            <w:vMerge w:val="restart"/>
          </w:tcPr>
          <w:p w:rsidR="00AA253C" w:rsidRDefault="003711FB">
            <w:pPr>
              <w:spacing w:after="60"/>
              <w:jc w:val="both"/>
            </w:pPr>
            <w:r>
              <w:t>__</w:t>
            </w:r>
            <w:r>
              <w:t>____________________________</w:t>
            </w:r>
          </w:p>
        </w:tc>
        <w:tc>
          <w:tcPr>
            <w:tcW w:w="1399" w:type="pct"/>
            <w:vMerge w:val="restart"/>
          </w:tcPr>
          <w:p w:rsidR="00AA253C" w:rsidRDefault="003711FB">
            <w:pPr>
              <w:spacing w:after="60"/>
              <w:jc w:val="center"/>
            </w:pPr>
            <w:r>
              <w:t>____________________</w:t>
            </w:r>
          </w:p>
        </w:tc>
        <w:tc>
          <w:tcPr>
            <w:tcW w:w="1672" w:type="pct"/>
            <w:vMerge w:val="restart"/>
          </w:tcPr>
          <w:p w:rsidR="00AA253C" w:rsidRDefault="003711FB">
            <w:pPr>
              <w:spacing w:after="60"/>
              <w:jc w:val="center"/>
            </w:pPr>
            <w:r>
              <w:t>__________________________</w:t>
            </w:r>
          </w:p>
        </w:tc>
      </w:tr>
      <w:tr w:rsidR="00AA253C" w:rsidRPr="003711FB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928" w:type="pct"/>
            <w:vMerge w:val="restart"/>
          </w:tcPr>
          <w:p w:rsidR="00AA253C" w:rsidRPr="003711FB" w:rsidRDefault="003711FB">
            <w:pPr>
              <w:spacing w:after="0"/>
              <w:jc w:val="center"/>
              <w:rPr>
                <w:lang w:val="ru-RU"/>
              </w:rPr>
            </w:pPr>
            <w:r w:rsidRPr="003711FB">
              <w:rPr>
                <w:sz w:val="20"/>
                <w:szCs w:val="20"/>
                <w:lang w:val="ru-RU"/>
              </w:rPr>
              <w:t>(фамилия, собственное имя, отчество (при наличии) гражданина, в</w:t>
            </w:r>
            <w:r>
              <w:rPr>
                <w:sz w:val="20"/>
                <w:szCs w:val="20"/>
              </w:rPr>
              <w:t> </w:t>
            </w:r>
            <w:r w:rsidRPr="003711FB">
              <w:rPr>
                <w:sz w:val="20"/>
                <w:szCs w:val="20"/>
                <w:lang w:val="ru-RU"/>
              </w:rPr>
              <w:t>том числе индивидуального предпринимателя, наименование юридического лица)</w:t>
            </w:r>
          </w:p>
        </w:tc>
        <w:tc>
          <w:tcPr>
            <w:tcW w:w="1399" w:type="pct"/>
            <w:vMerge w:val="restart"/>
          </w:tcPr>
          <w:p w:rsidR="00AA253C" w:rsidRPr="003711FB" w:rsidRDefault="003711FB">
            <w:pPr>
              <w:spacing w:after="0"/>
              <w:jc w:val="center"/>
              <w:rPr>
                <w:lang w:val="ru-RU"/>
              </w:rPr>
            </w:pPr>
            <w:r w:rsidRPr="003711FB">
              <w:rPr>
                <w:sz w:val="20"/>
                <w:szCs w:val="20"/>
                <w:lang w:val="ru-RU"/>
              </w:rPr>
              <w:t>(дата и</w:t>
            </w:r>
            <w:r>
              <w:rPr>
                <w:sz w:val="20"/>
                <w:szCs w:val="20"/>
              </w:rPr>
              <w:t> </w:t>
            </w:r>
            <w:r w:rsidRPr="003711FB">
              <w:rPr>
                <w:sz w:val="20"/>
                <w:szCs w:val="20"/>
                <w:lang w:val="ru-RU"/>
              </w:rPr>
              <w:t>способ доведения информации об</w:t>
            </w:r>
            <w:r>
              <w:rPr>
                <w:sz w:val="20"/>
                <w:szCs w:val="20"/>
              </w:rPr>
              <w:t> </w:t>
            </w:r>
            <w:r w:rsidRPr="003711FB">
              <w:rPr>
                <w:sz w:val="20"/>
                <w:szCs w:val="20"/>
                <w:lang w:val="ru-RU"/>
              </w:rPr>
              <w:t>установлении границы земельного участка)</w:t>
            </w:r>
          </w:p>
        </w:tc>
        <w:tc>
          <w:tcPr>
            <w:tcW w:w="1672" w:type="pct"/>
            <w:vMerge w:val="restart"/>
          </w:tcPr>
          <w:p w:rsidR="00AA253C" w:rsidRPr="003711FB" w:rsidRDefault="003711FB">
            <w:pPr>
              <w:spacing w:after="0"/>
              <w:jc w:val="center"/>
              <w:rPr>
                <w:lang w:val="ru-RU"/>
              </w:rPr>
            </w:pPr>
            <w:r w:rsidRPr="003711FB">
              <w:rPr>
                <w:sz w:val="20"/>
                <w:szCs w:val="20"/>
                <w:lang w:val="ru-RU"/>
              </w:rPr>
              <w:t>(подпись землепользователя (его</w:t>
            </w:r>
            <w:r>
              <w:rPr>
                <w:sz w:val="20"/>
                <w:szCs w:val="20"/>
              </w:rPr>
              <w:t> </w:t>
            </w:r>
            <w:r w:rsidRPr="003711FB">
              <w:rPr>
                <w:sz w:val="20"/>
                <w:szCs w:val="20"/>
                <w:lang w:val="ru-RU"/>
              </w:rPr>
              <w:t>представителя) либо отметка об</w:t>
            </w:r>
            <w:r>
              <w:rPr>
                <w:sz w:val="20"/>
                <w:szCs w:val="20"/>
              </w:rPr>
              <w:t> </w:t>
            </w:r>
            <w:r w:rsidRPr="003711FB">
              <w:rPr>
                <w:sz w:val="20"/>
                <w:szCs w:val="20"/>
                <w:lang w:val="ru-RU"/>
              </w:rPr>
              <w:t>отказе от</w:t>
            </w:r>
            <w:r>
              <w:rPr>
                <w:sz w:val="20"/>
                <w:szCs w:val="20"/>
              </w:rPr>
              <w:t> </w:t>
            </w:r>
            <w:r w:rsidRPr="003711FB">
              <w:rPr>
                <w:sz w:val="20"/>
                <w:szCs w:val="20"/>
                <w:lang w:val="ru-RU"/>
              </w:rPr>
              <w:t>подписания настоящего акта или отметка об</w:t>
            </w:r>
            <w:r>
              <w:rPr>
                <w:sz w:val="20"/>
                <w:szCs w:val="20"/>
              </w:rPr>
              <w:t> </w:t>
            </w:r>
            <w:r w:rsidRPr="003711FB">
              <w:rPr>
                <w:sz w:val="20"/>
                <w:szCs w:val="20"/>
                <w:lang w:val="ru-RU"/>
              </w:rPr>
              <w:t>отсутствии (наличии) земельного спора, связанного с</w:t>
            </w:r>
            <w:r>
              <w:rPr>
                <w:sz w:val="20"/>
                <w:szCs w:val="20"/>
              </w:rPr>
              <w:t> </w:t>
            </w:r>
            <w:r w:rsidRPr="003711FB">
              <w:rPr>
                <w:sz w:val="20"/>
                <w:szCs w:val="20"/>
                <w:lang w:val="ru-RU"/>
              </w:rPr>
              <w:t>границами</w:t>
            </w:r>
            <w:r w:rsidRPr="003711FB">
              <w:rPr>
                <w:sz w:val="20"/>
                <w:szCs w:val="20"/>
                <w:lang w:val="ru-RU"/>
              </w:rPr>
              <w:t xml:space="preserve"> земельных участков)</w:t>
            </w:r>
          </w:p>
        </w:tc>
      </w:tr>
    </w:tbl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32"/>
        <w:gridCol w:w="3653"/>
      </w:tblGrid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:rsidR="00AA253C" w:rsidRDefault="003711FB">
            <w:pPr>
              <w:spacing w:after="60"/>
              <w:jc w:val="both"/>
            </w:pPr>
            <w:r>
              <w:t>__________________________________________________</w:t>
            </w:r>
          </w:p>
        </w:tc>
        <w:tc>
          <w:tcPr>
            <w:tcW w:w="1742" w:type="pct"/>
            <w:vMerge w:val="restart"/>
          </w:tcPr>
          <w:p w:rsidR="00AA253C" w:rsidRDefault="003711FB">
            <w:pPr>
              <w:spacing w:after="60"/>
              <w:jc w:val="center"/>
            </w:pPr>
            <w:r>
              <w:t>__________________________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:rsidR="00AA253C" w:rsidRDefault="003711FB">
            <w:pPr>
              <w:spacing w:after="60"/>
              <w:jc w:val="both"/>
            </w:pPr>
            <w:r>
              <w:lastRenderedPageBreak/>
              <w:t>__________________________________________________</w:t>
            </w:r>
          </w:p>
        </w:tc>
        <w:tc>
          <w:tcPr>
            <w:tcW w:w="1742" w:type="pct"/>
            <w:vMerge w:val="restart"/>
          </w:tcPr>
          <w:p w:rsidR="00AA253C" w:rsidRDefault="003711FB">
            <w:pPr>
              <w:spacing w:after="60"/>
              <w:jc w:val="center"/>
            </w:pPr>
            <w:r>
              <w:t>__________________________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:rsidR="00AA253C" w:rsidRDefault="003711FB">
            <w:pPr>
              <w:spacing w:after="60"/>
              <w:jc w:val="both"/>
            </w:pPr>
            <w:r>
              <w:t>__________________________________________________</w:t>
            </w:r>
          </w:p>
        </w:tc>
        <w:tc>
          <w:tcPr>
            <w:tcW w:w="1742" w:type="pct"/>
            <w:vMerge w:val="restart"/>
          </w:tcPr>
          <w:p w:rsidR="00AA253C" w:rsidRDefault="003711FB">
            <w:pPr>
              <w:spacing w:after="60"/>
              <w:jc w:val="center"/>
            </w:pPr>
            <w:r>
              <w:t>__________________________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:rsidR="00AA253C" w:rsidRDefault="003711FB">
            <w:pPr>
              <w:spacing w:after="60"/>
              <w:jc w:val="both"/>
            </w:pPr>
            <w:r>
              <w:t>__________________________________________________</w:t>
            </w:r>
          </w:p>
        </w:tc>
        <w:tc>
          <w:tcPr>
            <w:tcW w:w="1742" w:type="pct"/>
            <w:vMerge w:val="restart"/>
          </w:tcPr>
          <w:p w:rsidR="00AA253C" w:rsidRDefault="003711FB">
            <w:pPr>
              <w:spacing w:after="60"/>
              <w:jc w:val="center"/>
            </w:pPr>
            <w:r>
              <w:t>__________________________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742" w:type="pct"/>
            <w:vMerge w:val="restart"/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:rsidR="00AA253C" w:rsidRDefault="003711FB">
            <w:pPr>
              <w:spacing w:after="60"/>
              <w:jc w:val="both"/>
            </w:pPr>
            <w:r>
              <w:t>__________________________________________________</w:t>
            </w:r>
          </w:p>
        </w:tc>
        <w:tc>
          <w:tcPr>
            <w:tcW w:w="1742" w:type="pct"/>
            <w:vMerge w:val="restart"/>
          </w:tcPr>
          <w:p w:rsidR="00AA253C" w:rsidRDefault="003711FB">
            <w:pPr>
              <w:spacing w:after="60"/>
              <w:jc w:val="center"/>
            </w:pPr>
            <w:r>
              <w:t>__________________________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258" w:type="pct"/>
            <w:vMerge w:val="restart"/>
          </w:tcPr>
          <w:p w:rsidR="00AA253C" w:rsidRPr="003711FB" w:rsidRDefault="003711FB">
            <w:pPr>
              <w:spacing w:after="0"/>
              <w:jc w:val="center"/>
              <w:rPr>
                <w:lang w:val="ru-RU"/>
              </w:rPr>
            </w:pPr>
            <w:r w:rsidRPr="003711FB">
              <w:rPr>
                <w:sz w:val="20"/>
                <w:szCs w:val="20"/>
                <w:lang w:val="ru-RU"/>
              </w:rPr>
              <w:t>(фамилия, собственное имя, отчество (при наличии)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0"/>
                <w:szCs w:val="20"/>
                <w:lang w:val="ru-RU"/>
              </w:rPr>
              <w:t>исполнителя работ, представителя исполнителя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0"/>
                <w:szCs w:val="20"/>
                <w:lang w:val="ru-RU"/>
              </w:rPr>
              <w:t>работ/организационно-правовая форма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0"/>
                <w:szCs w:val="20"/>
                <w:lang w:val="ru-RU"/>
              </w:rPr>
              <w:t>и наименование исполнителя работ)</w:t>
            </w:r>
          </w:p>
        </w:tc>
        <w:tc>
          <w:tcPr>
            <w:tcW w:w="1742" w:type="pct"/>
            <w:vMerge w:val="restart"/>
          </w:tcPr>
          <w:p w:rsidR="00AA253C" w:rsidRDefault="003711FB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 исполнителя работ)</w:t>
            </w:r>
          </w:p>
        </w:tc>
      </w:tr>
    </w:tbl>
    <w:p w:rsidR="00AA253C" w:rsidRDefault="003711FB">
      <w:pPr>
        <w:spacing w:after="60"/>
        <w:ind w:firstLine="566"/>
        <w:jc w:val="both"/>
      </w:pPr>
      <w:r>
        <w:t> </w:t>
      </w:r>
    </w:p>
    <w:p w:rsidR="00AA253C" w:rsidRDefault="003711FB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3"/>
        <w:gridCol w:w="3972"/>
      </w:tblGrid>
      <w:tr w:rsidR="00AA253C" w:rsidRPr="003711F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06" w:type="pct"/>
            <w:vMerge w:val="restart"/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94" w:type="pct"/>
            <w:vMerge w:val="restart"/>
          </w:tcPr>
          <w:p w:rsidR="00AA253C" w:rsidRPr="003711FB" w:rsidRDefault="003711FB">
            <w:pPr>
              <w:spacing w:after="28"/>
              <w:rPr>
                <w:lang w:val="ru-RU"/>
              </w:rPr>
            </w:pPr>
            <w:r w:rsidRPr="003711FB">
              <w:rPr>
                <w:sz w:val="22"/>
                <w:szCs w:val="22"/>
                <w:lang w:val="ru-RU"/>
              </w:rPr>
              <w:t>Приложение 2</w:t>
            </w:r>
          </w:p>
          <w:p w:rsidR="00AA253C" w:rsidRPr="003711FB" w:rsidRDefault="003711FB">
            <w:pPr>
              <w:spacing w:after="60"/>
              <w:rPr>
                <w:lang w:val="ru-RU"/>
              </w:rPr>
            </w:pPr>
            <w:r w:rsidRPr="003711FB">
              <w:rPr>
                <w:sz w:val="22"/>
                <w:szCs w:val="22"/>
                <w:lang w:val="ru-RU"/>
              </w:rPr>
              <w:t>к Инструкции о</w:t>
            </w:r>
            <w:r>
              <w:rPr>
                <w:sz w:val="22"/>
                <w:szCs w:val="22"/>
              </w:rPr>
              <w:t> </w:t>
            </w:r>
            <w:r w:rsidRPr="003711FB">
              <w:rPr>
                <w:sz w:val="22"/>
                <w:szCs w:val="22"/>
                <w:lang w:val="ru-RU"/>
              </w:rPr>
              <w:t>порядке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проведения работ по</w:t>
            </w:r>
            <w:r>
              <w:rPr>
                <w:sz w:val="22"/>
                <w:szCs w:val="22"/>
              </w:rPr>
              <w:t> </w:t>
            </w:r>
            <w:r w:rsidRPr="003711FB">
              <w:rPr>
                <w:sz w:val="22"/>
                <w:szCs w:val="22"/>
                <w:lang w:val="ru-RU"/>
              </w:rPr>
              <w:t>установлению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(восстановлению), изменению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границ земельных участков</w:t>
            </w:r>
          </w:p>
        </w:tc>
      </w:tr>
    </w:tbl>
    <w:p w:rsidR="00AA253C" w:rsidRDefault="003711FB">
      <w:pPr>
        <w:spacing w:before="240" w:after="240"/>
        <w:jc w:val="center"/>
      </w:pPr>
      <w:r>
        <w:rPr>
          <w:b/>
          <w:bCs/>
        </w:rPr>
        <w:t>Образец межевого знака</w:t>
      </w:r>
    </w:p>
    <w:p w:rsidR="00AA253C" w:rsidRDefault="003711FB">
      <w:pPr>
        <w:spacing w:after="60"/>
        <w:jc w:val="center"/>
      </w:pPr>
      <w:r>
        <w:lastRenderedPageBreak/>
        <w:br/>
      </w:r>
      <w:r>
        <w:pict>
          <v:shape id="_x0000_i1029" type="#_x0000_t75" style="width:407.25pt;height:538.5pt;mso-position-horizontal:left;mso-position-horizontal-relative:char;mso-position-vertical:top">
            <v:imagedata r:id="rId7" o:title=""/>
          </v:shape>
        </w:pic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p w:rsidR="00AA253C" w:rsidRPr="003711FB" w:rsidRDefault="003711FB">
      <w:pPr>
        <w:spacing w:after="60"/>
        <w:ind w:firstLine="709"/>
        <w:jc w:val="both"/>
        <w:rPr>
          <w:lang w:val="ru-RU"/>
        </w:rPr>
      </w:pPr>
      <w:r w:rsidRPr="003711FB">
        <w:rPr>
          <w:sz w:val="20"/>
          <w:szCs w:val="20"/>
          <w:lang w:val="ru-RU"/>
        </w:rPr>
        <w:t>Примечание. Размеры указаны в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миллиметрах.</w:t>
      </w:r>
    </w:p>
    <w:p w:rsidR="00AA253C" w:rsidRDefault="003711FB">
      <w:pPr>
        <w:spacing w:after="60"/>
        <w:ind w:firstLine="566"/>
        <w:jc w:val="both"/>
      </w:pPr>
      <w:r>
        <w:t> </w:t>
      </w:r>
    </w:p>
    <w:p w:rsidR="003711FB" w:rsidRDefault="003711FB">
      <w:pPr>
        <w:spacing w:after="60"/>
        <w:ind w:firstLine="566"/>
        <w:jc w:val="both"/>
      </w:pPr>
    </w:p>
    <w:p w:rsidR="003711FB" w:rsidRDefault="003711FB">
      <w:pPr>
        <w:spacing w:after="60"/>
        <w:ind w:firstLine="566"/>
        <w:jc w:val="both"/>
      </w:pPr>
    </w:p>
    <w:p w:rsidR="003711FB" w:rsidRDefault="003711FB">
      <w:pPr>
        <w:spacing w:after="60"/>
        <w:ind w:firstLine="566"/>
        <w:jc w:val="both"/>
      </w:pPr>
    </w:p>
    <w:p w:rsidR="003711FB" w:rsidRDefault="003711FB">
      <w:pPr>
        <w:spacing w:after="60"/>
        <w:ind w:firstLine="566"/>
        <w:jc w:val="both"/>
      </w:pPr>
    </w:p>
    <w:p w:rsidR="003711FB" w:rsidRDefault="003711FB">
      <w:pPr>
        <w:spacing w:after="60"/>
        <w:ind w:firstLine="566"/>
        <w:jc w:val="both"/>
      </w:pPr>
    </w:p>
    <w:p w:rsidR="003711FB" w:rsidRDefault="003711FB">
      <w:pPr>
        <w:spacing w:after="60"/>
        <w:ind w:firstLine="566"/>
        <w:jc w:val="both"/>
      </w:pPr>
    </w:p>
    <w:p w:rsidR="003711FB" w:rsidRDefault="003711FB">
      <w:pPr>
        <w:spacing w:after="60"/>
        <w:ind w:firstLine="566"/>
        <w:jc w:val="both"/>
      </w:pPr>
    </w:p>
    <w:p w:rsidR="003711FB" w:rsidRDefault="003711FB">
      <w:pPr>
        <w:spacing w:after="60"/>
        <w:ind w:firstLine="566"/>
        <w:jc w:val="both"/>
      </w:pPr>
    </w:p>
    <w:p w:rsidR="003711FB" w:rsidRPr="003711FB" w:rsidRDefault="003711FB">
      <w:pPr>
        <w:spacing w:after="60"/>
        <w:ind w:firstLine="566"/>
        <w:jc w:val="both"/>
        <w:rPr>
          <w:lang w:val="ru-RU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3"/>
        <w:gridCol w:w="3972"/>
      </w:tblGrid>
      <w:tr w:rsidR="00AA253C" w:rsidRPr="003711F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06" w:type="pct"/>
            <w:vMerge w:val="restart"/>
          </w:tcPr>
          <w:p w:rsidR="00AA253C" w:rsidRPr="003711FB" w:rsidRDefault="003711FB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1894" w:type="pct"/>
            <w:vMerge w:val="restart"/>
          </w:tcPr>
          <w:p w:rsidR="00AA253C" w:rsidRPr="003711FB" w:rsidRDefault="003711FB">
            <w:pPr>
              <w:spacing w:after="28"/>
              <w:rPr>
                <w:lang w:val="ru-RU"/>
              </w:rPr>
            </w:pPr>
            <w:r w:rsidRPr="003711FB">
              <w:rPr>
                <w:sz w:val="22"/>
                <w:szCs w:val="22"/>
                <w:lang w:val="ru-RU"/>
              </w:rPr>
              <w:t>Приложение 3</w:t>
            </w:r>
          </w:p>
          <w:p w:rsidR="00AA253C" w:rsidRPr="003711FB" w:rsidRDefault="003711FB">
            <w:pPr>
              <w:spacing w:after="60"/>
              <w:rPr>
                <w:lang w:val="ru-RU"/>
              </w:rPr>
            </w:pPr>
            <w:r w:rsidRPr="003711FB">
              <w:rPr>
                <w:sz w:val="22"/>
                <w:szCs w:val="22"/>
                <w:lang w:val="ru-RU"/>
              </w:rPr>
              <w:t>к Инструкции о</w:t>
            </w:r>
            <w:r>
              <w:rPr>
                <w:sz w:val="22"/>
                <w:szCs w:val="22"/>
              </w:rPr>
              <w:t> </w:t>
            </w:r>
            <w:r w:rsidRPr="003711FB">
              <w:rPr>
                <w:sz w:val="22"/>
                <w:szCs w:val="22"/>
                <w:lang w:val="ru-RU"/>
              </w:rPr>
              <w:t>порядке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проведения работ по</w:t>
            </w:r>
            <w:r>
              <w:rPr>
                <w:sz w:val="22"/>
                <w:szCs w:val="22"/>
              </w:rPr>
              <w:t> </w:t>
            </w:r>
            <w:r w:rsidRPr="003711FB">
              <w:rPr>
                <w:sz w:val="22"/>
                <w:szCs w:val="22"/>
                <w:lang w:val="ru-RU"/>
              </w:rPr>
              <w:t>установлению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(восстановлению), изменению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границ земельных участков</w:t>
            </w:r>
          </w:p>
        </w:tc>
      </w:tr>
    </w:tbl>
    <w:p w:rsidR="00AA253C" w:rsidRPr="003711FB" w:rsidRDefault="003711FB">
      <w:pPr>
        <w:spacing w:before="240" w:after="240"/>
        <w:jc w:val="center"/>
        <w:rPr>
          <w:lang w:val="ru-RU"/>
        </w:rPr>
      </w:pPr>
      <w:r w:rsidRPr="003711FB">
        <w:rPr>
          <w:b/>
          <w:bCs/>
          <w:lang w:val="ru-RU"/>
        </w:rPr>
        <w:t>Допустимые погрешности определения координат и</w:t>
      </w:r>
      <w:r>
        <w:rPr>
          <w:b/>
          <w:bCs/>
        </w:rPr>
        <w:t> </w:t>
      </w:r>
      <w:r w:rsidRPr="003711FB">
        <w:rPr>
          <w:b/>
          <w:bCs/>
          <w:lang w:val="ru-RU"/>
        </w:rPr>
        <w:t>взаимного положения точек поворота, длин линий фиксированных границ земельных участков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5"/>
        <w:gridCol w:w="2575"/>
        <w:gridCol w:w="2684"/>
        <w:gridCol w:w="2011"/>
      </w:tblGrid>
      <w:tr w:rsidR="00AA253C" w:rsidRPr="003711F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33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Территория (земли)</w:t>
            </w:r>
          </w:p>
        </w:tc>
        <w:tc>
          <w:tcPr>
            <w:tcW w:w="122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A253C" w:rsidRPr="003711FB" w:rsidRDefault="003711FB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3711FB">
              <w:rPr>
                <w:sz w:val="20"/>
                <w:szCs w:val="20"/>
                <w:lang w:val="ru-RU"/>
              </w:rPr>
              <w:t>Средняя квадратическая погрешность определения на</w:t>
            </w:r>
            <w:r>
              <w:rPr>
                <w:sz w:val="20"/>
                <w:szCs w:val="20"/>
              </w:rPr>
              <w:t> </w:t>
            </w:r>
            <w:r w:rsidRPr="003711FB">
              <w:rPr>
                <w:sz w:val="20"/>
                <w:szCs w:val="20"/>
                <w:lang w:val="ru-RU"/>
              </w:rPr>
              <w:t>местности координат точек поворота относительно ближайших пунктов государственной геодезической сети, м</w:t>
            </w:r>
          </w:p>
        </w:tc>
        <w:tc>
          <w:tcPr>
            <w:tcW w:w="128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A253C" w:rsidRPr="003711FB" w:rsidRDefault="003711FB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3711FB">
              <w:rPr>
                <w:sz w:val="20"/>
                <w:szCs w:val="20"/>
                <w:lang w:val="ru-RU"/>
              </w:rPr>
              <w:t>Предельное допустимое расхождение координат точек поворота фиксированных границ смежных земельных учас</w:t>
            </w:r>
            <w:r w:rsidRPr="003711FB">
              <w:rPr>
                <w:sz w:val="20"/>
                <w:szCs w:val="20"/>
                <w:lang w:val="ru-RU"/>
              </w:rPr>
              <w:t>тков, установленных геодезическим способом, м</w:t>
            </w:r>
          </w:p>
        </w:tc>
        <w:tc>
          <w:tcPr>
            <w:tcW w:w="959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AA253C" w:rsidRPr="003711FB" w:rsidRDefault="003711FB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3711FB">
              <w:rPr>
                <w:sz w:val="20"/>
                <w:szCs w:val="20"/>
                <w:lang w:val="ru-RU"/>
              </w:rPr>
              <w:t>Предельные погрешности определения длин линий фиксированной границы земельного участка, м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3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53C" w:rsidRPr="003711FB" w:rsidRDefault="003711FB">
            <w:pPr>
              <w:spacing w:before="45" w:after="45" w:line="240" w:lineRule="auto"/>
              <w:rPr>
                <w:lang w:val="ru-RU"/>
              </w:rPr>
            </w:pPr>
            <w:r w:rsidRPr="003711FB">
              <w:rPr>
                <w:sz w:val="20"/>
                <w:szCs w:val="20"/>
                <w:lang w:val="ru-RU"/>
              </w:rPr>
              <w:t>Земли в</w:t>
            </w:r>
            <w:r>
              <w:rPr>
                <w:sz w:val="20"/>
                <w:szCs w:val="20"/>
              </w:rPr>
              <w:t> </w:t>
            </w:r>
            <w:r w:rsidRPr="003711FB">
              <w:rPr>
                <w:sz w:val="20"/>
                <w:szCs w:val="20"/>
                <w:lang w:val="ru-RU"/>
              </w:rPr>
              <w:t>границах г.</w:t>
            </w:r>
            <w:r>
              <w:rPr>
                <w:sz w:val="20"/>
                <w:szCs w:val="20"/>
              </w:rPr>
              <w:t> </w:t>
            </w:r>
            <w:r w:rsidRPr="003711FB">
              <w:rPr>
                <w:sz w:val="20"/>
                <w:szCs w:val="20"/>
                <w:lang w:val="ru-RU"/>
              </w:rPr>
              <w:t>Минска и</w:t>
            </w:r>
            <w:r>
              <w:rPr>
                <w:sz w:val="20"/>
                <w:szCs w:val="20"/>
              </w:rPr>
              <w:t> </w:t>
            </w:r>
            <w:r w:rsidRPr="003711FB">
              <w:rPr>
                <w:sz w:val="20"/>
                <w:szCs w:val="20"/>
                <w:lang w:val="ru-RU"/>
              </w:rPr>
              <w:t>областных центров</w:t>
            </w:r>
          </w:p>
        </w:tc>
        <w:tc>
          <w:tcPr>
            <w:tcW w:w="12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12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0,14</w:t>
            </w:r>
          </w:p>
        </w:tc>
        <w:tc>
          <w:tcPr>
            <w:tcW w:w="9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bottom"/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0,20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33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Иные территории</w:t>
            </w:r>
          </w:p>
        </w:tc>
        <w:tc>
          <w:tcPr>
            <w:tcW w:w="122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bottom"/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0,14</w:t>
            </w:r>
          </w:p>
        </w:tc>
        <w:tc>
          <w:tcPr>
            <w:tcW w:w="128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bottom"/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0,28</w:t>
            </w:r>
          </w:p>
        </w:tc>
        <w:tc>
          <w:tcPr>
            <w:tcW w:w="959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bottom"/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0,40</w:t>
            </w:r>
          </w:p>
        </w:tc>
      </w:tr>
    </w:tbl>
    <w:p w:rsidR="00AA253C" w:rsidRDefault="003711FB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3"/>
        <w:gridCol w:w="3972"/>
      </w:tblGrid>
      <w:tr w:rsidR="00AA253C" w:rsidRPr="003711F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06" w:type="pct"/>
            <w:vMerge w:val="restart"/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94" w:type="pct"/>
            <w:vMerge w:val="restart"/>
          </w:tcPr>
          <w:p w:rsidR="00AA253C" w:rsidRPr="003711FB" w:rsidRDefault="003711FB">
            <w:pPr>
              <w:spacing w:after="28"/>
              <w:rPr>
                <w:lang w:val="ru-RU"/>
              </w:rPr>
            </w:pPr>
            <w:r w:rsidRPr="003711FB">
              <w:rPr>
                <w:sz w:val="22"/>
                <w:szCs w:val="22"/>
                <w:lang w:val="ru-RU"/>
              </w:rPr>
              <w:t>Приложение 4</w:t>
            </w:r>
          </w:p>
          <w:p w:rsidR="00AA253C" w:rsidRPr="003711FB" w:rsidRDefault="003711FB">
            <w:pPr>
              <w:spacing w:after="60"/>
              <w:rPr>
                <w:lang w:val="ru-RU"/>
              </w:rPr>
            </w:pPr>
            <w:r w:rsidRPr="003711FB">
              <w:rPr>
                <w:sz w:val="22"/>
                <w:szCs w:val="22"/>
                <w:lang w:val="ru-RU"/>
              </w:rPr>
              <w:t>к Инструкции о</w:t>
            </w:r>
            <w:r>
              <w:rPr>
                <w:sz w:val="22"/>
                <w:szCs w:val="22"/>
              </w:rPr>
              <w:t> </w:t>
            </w:r>
            <w:r w:rsidRPr="003711FB">
              <w:rPr>
                <w:sz w:val="22"/>
                <w:szCs w:val="22"/>
                <w:lang w:val="ru-RU"/>
              </w:rPr>
              <w:t>порядке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проведения работ по</w:t>
            </w:r>
            <w:r>
              <w:rPr>
                <w:sz w:val="22"/>
                <w:szCs w:val="22"/>
              </w:rPr>
              <w:t> </w:t>
            </w:r>
            <w:r w:rsidRPr="003711FB">
              <w:rPr>
                <w:sz w:val="22"/>
                <w:szCs w:val="22"/>
                <w:lang w:val="ru-RU"/>
              </w:rPr>
              <w:t>установлению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(восстановлению), изменению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границ земельных участков</w:t>
            </w:r>
          </w:p>
        </w:tc>
      </w:tr>
    </w:tbl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p w:rsidR="00AA253C" w:rsidRPr="003711FB" w:rsidRDefault="003711FB">
      <w:pPr>
        <w:spacing w:after="60"/>
        <w:jc w:val="right"/>
        <w:rPr>
          <w:lang w:val="ru-RU"/>
        </w:rPr>
      </w:pPr>
      <w:r w:rsidRPr="003711FB">
        <w:rPr>
          <w:sz w:val="22"/>
          <w:szCs w:val="22"/>
          <w:lang w:val="ru-RU"/>
        </w:rPr>
        <w:t>Форма</w:t>
      </w:r>
    </w:p>
    <w:p w:rsidR="00AA253C" w:rsidRPr="003711FB" w:rsidRDefault="003711FB">
      <w:pPr>
        <w:spacing w:before="240" w:after="240"/>
        <w:jc w:val="center"/>
        <w:rPr>
          <w:lang w:val="ru-RU"/>
        </w:rPr>
      </w:pPr>
      <w:r w:rsidRPr="003711FB">
        <w:rPr>
          <w:b/>
          <w:bCs/>
          <w:lang w:val="ru-RU"/>
        </w:rPr>
        <w:t>ПЛАН</w:t>
      </w:r>
      <w:r w:rsidRPr="003711FB">
        <w:rPr>
          <w:lang w:val="ru-RU"/>
        </w:rPr>
        <w:br/>
      </w:r>
      <w:r w:rsidRPr="003711FB">
        <w:rPr>
          <w:b/>
          <w:bCs/>
          <w:lang w:val="ru-RU"/>
        </w:rPr>
        <w:t>границы земельного участка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Землепользователь ____________________________________________________________</w:t>
      </w:r>
    </w:p>
    <w:p w:rsidR="00AA253C" w:rsidRPr="003711FB" w:rsidRDefault="003711FB">
      <w:pPr>
        <w:spacing w:after="0"/>
        <w:ind w:left="1984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(фамилия, собственное имя, отчество (при наличии) гражданина, в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том числе индивидуального предпринимателя, наименование юридического лица)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Вещное право ________________________________________________________________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Целевое назначение ___________________________________________________________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Адрес (местоположение) земельного участка ______________________________________</w:t>
      </w:r>
    </w:p>
    <w:p w:rsidR="00AA253C" w:rsidRDefault="003711FB">
      <w:pPr>
        <w:spacing w:after="60"/>
        <w:jc w:val="both"/>
      </w:pPr>
      <w:r>
        <w:t>Площадь земельного участка _________ га</w:t>
      </w:r>
    </w:p>
    <w:p w:rsidR="00AA253C" w:rsidRDefault="003711FB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4"/>
        <w:gridCol w:w="633"/>
        <w:gridCol w:w="1424"/>
        <w:gridCol w:w="1604"/>
      </w:tblGrid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302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6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Номера точек</w:t>
            </w:r>
          </w:p>
        </w:tc>
        <w:tc>
          <w:tcPr>
            <w:tcW w:w="7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Длина линии, м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4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302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6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1–2</w:t>
            </w:r>
          </w:p>
        </w:tc>
        <w:tc>
          <w:tcPr>
            <w:tcW w:w="7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4,63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4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302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6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2–3</w:t>
            </w:r>
          </w:p>
        </w:tc>
        <w:tc>
          <w:tcPr>
            <w:tcW w:w="7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1,93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4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302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6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3–4</w:t>
            </w:r>
          </w:p>
        </w:tc>
        <w:tc>
          <w:tcPr>
            <w:tcW w:w="7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36,08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4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302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6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4–5</w:t>
            </w:r>
          </w:p>
        </w:tc>
        <w:tc>
          <w:tcPr>
            <w:tcW w:w="7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24,11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4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302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6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5–6</w:t>
            </w:r>
          </w:p>
        </w:tc>
        <w:tc>
          <w:tcPr>
            <w:tcW w:w="7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24,42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302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6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6–1</w:t>
            </w:r>
          </w:p>
        </w:tc>
        <w:tc>
          <w:tcPr>
            <w:tcW w:w="7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5,82</w:t>
            </w:r>
          </w:p>
        </w:tc>
      </w:tr>
    </w:tbl>
    <w:p w:rsidR="00AA253C" w:rsidRDefault="003711FB">
      <w:pPr>
        <w:spacing w:after="60"/>
        <w:ind w:firstLine="566"/>
        <w:jc w:val="both"/>
      </w:pPr>
      <w:r>
        <w:t> </w:t>
      </w:r>
    </w:p>
    <w:p w:rsidR="00AA253C" w:rsidRDefault="003711FB">
      <w:pPr>
        <w:spacing w:after="60"/>
        <w:jc w:val="center"/>
      </w:pPr>
      <w:r>
        <w:t>Смежные земельные участки</w:t>
      </w:r>
    </w:p>
    <w:p w:rsidR="00AA253C" w:rsidRDefault="003711FB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2"/>
        <w:gridCol w:w="8103"/>
      </w:tblGrid>
      <w:tr w:rsidR="00AA253C" w:rsidRPr="003711F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136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Номера точек на плане</w:t>
            </w:r>
          </w:p>
        </w:tc>
        <w:tc>
          <w:tcPr>
            <w:tcW w:w="3864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AA253C" w:rsidRPr="003711FB" w:rsidRDefault="003711FB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3711FB">
              <w:rPr>
                <w:sz w:val="20"/>
                <w:szCs w:val="20"/>
                <w:lang w:val="ru-RU"/>
              </w:rPr>
              <w:t>Фамилия, собственное имя, отчество (при наличии) гражданина, в</w:t>
            </w:r>
            <w:r>
              <w:rPr>
                <w:sz w:val="20"/>
                <w:szCs w:val="20"/>
              </w:rPr>
              <w:t> </w:t>
            </w:r>
            <w:r w:rsidRPr="003711FB">
              <w:rPr>
                <w:sz w:val="20"/>
                <w:szCs w:val="20"/>
                <w:lang w:val="ru-RU"/>
              </w:rPr>
              <w:t xml:space="preserve">том числе </w:t>
            </w:r>
            <w:r w:rsidRPr="003711FB">
              <w:rPr>
                <w:sz w:val="20"/>
                <w:szCs w:val="20"/>
                <w:lang w:val="ru-RU"/>
              </w:rPr>
              <w:lastRenderedPageBreak/>
              <w:t>индивидуального предпринимателя, наименование юридического лица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136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1–4</w:t>
            </w:r>
          </w:p>
        </w:tc>
        <w:tc>
          <w:tcPr>
            <w:tcW w:w="386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(наименование землепользователя)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136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4–5</w:t>
            </w:r>
          </w:p>
        </w:tc>
        <w:tc>
          <w:tcPr>
            <w:tcW w:w="386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(наименование землепользователя)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136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5–9</w:t>
            </w:r>
          </w:p>
        </w:tc>
        <w:tc>
          <w:tcPr>
            <w:tcW w:w="386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(наименование землепользователя)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136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9–1</w:t>
            </w:r>
          </w:p>
        </w:tc>
        <w:tc>
          <w:tcPr>
            <w:tcW w:w="3864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(наименование землепользователя)</w:t>
            </w:r>
          </w:p>
        </w:tc>
      </w:tr>
    </w:tbl>
    <w:p w:rsidR="00AA253C" w:rsidRDefault="003711FB">
      <w:pPr>
        <w:spacing w:after="60"/>
        <w:ind w:firstLine="566"/>
        <w:jc w:val="both"/>
      </w:pPr>
      <w:r>
        <w:t> </w:t>
      </w:r>
    </w:p>
    <w:p w:rsidR="00AA253C" w:rsidRDefault="003711FB">
      <w:pPr>
        <w:spacing w:after="60"/>
        <w:jc w:val="center"/>
      </w:pPr>
      <w:r>
        <w:t>Вкрапленные земельные участки</w:t>
      </w:r>
    </w:p>
    <w:p w:rsidR="00AA253C" w:rsidRDefault="003711FB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6824"/>
        <w:gridCol w:w="1751"/>
      </w:tblGrid>
      <w:tr w:rsidR="00AA253C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1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Номер на плане</w:t>
            </w:r>
          </w:p>
        </w:tc>
        <w:tc>
          <w:tcPr>
            <w:tcW w:w="325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A253C" w:rsidRPr="003711FB" w:rsidRDefault="003711FB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3711FB">
              <w:rPr>
                <w:sz w:val="20"/>
                <w:szCs w:val="20"/>
                <w:lang w:val="ru-RU"/>
              </w:rPr>
              <w:t>Фамилия, собственное имя, отчество (при наличии) гражданина, в</w:t>
            </w:r>
            <w:r>
              <w:rPr>
                <w:sz w:val="20"/>
                <w:szCs w:val="20"/>
              </w:rPr>
              <w:t> </w:t>
            </w:r>
            <w:r w:rsidRPr="003711FB">
              <w:rPr>
                <w:sz w:val="20"/>
                <w:szCs w:val="20"/>
                <w:lang w:val="ru-RU"/>
              </w:rPr>
              <w:t>том числе индивидуального предпринимателя, наименование юридического лица</w:t>
            </w:r>
          </w:p>
        </w:tc>
        <w:tc>
          <w:tcPr>
            <w:tcW w:w="835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Площадь, га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1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5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(наименование землепользователя)</w:t>
            </w:r>
          </w:p>
        </w:tc>
        <w:tc>
          <w:tcPr>
            <w:tcW w:w="835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AA253C" w:rsidRDefault="003711FB">
      <w:pPr>
        <w:spacing w:after="60"/>
        <w:ind w:firstLine="566"/>
        <w:jc w:val="both"/>
      </w:pPr>
      <w:r>
        <w:t> </w:t>
      </w:r>
    </w:p>
    <w:p w:rsidR="00AA253C" w:rsidRDefault="003711FB">
      <w:pPr>
        <w:spacing w:after="60"/>
        <w:jc w:val="center"/>
      </w:pPr>
      <w:r>
        <w:t>Условные обозначения:</w:t>
      </w:r>
    </w:p>
    <w:p w:rsidR="00AA253C" w:rsidRDefault="003711FB">
      <w:pPr>
        <w:spacing w:after="60"/>
        <w:ind w:firstLine="566"/>
        <w:jc w:val="both"/>
      </w:pPr>
      <w:r>
        <w:t> 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•1</w:t>
      </w:r>
      <w:r>
        <w:t> </w:t>
      </w:r>
      <w:r w:rsidRPr="003711FB">
        <w:rPr>
          <w:lang w:val="ru-RU"/>
        </w:rPr>
        <w:t>– точка поворота границы земельного участка и</w:t>
      </w:r>
      <w:r>
        <w:t> </w:t>
      </w:r>
      <w:r w:rsidRPr="003711FB">
        <w:rPr>
          <w:lang w:val="ru-RU"/>
        </w:rPr>
        <w:t>ее номер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</w:t>
      </w:r>
      <w:r>
        <w:t> </w:t>
      </w:r>
      <w:r w:rsidRPr="003711FB">
        <w:rPr>
          <w:lang w:val="ru-RU"/>
        </w:rPr>
        <w:t>– граница земельного участка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</w:t>
      </w:r>
      <w:r>
        <w:t> </w:t>
      </w:r>
      <w:r w:rsidRPr="003711FB">
        <w:rPr>
          <w:lang w:val="ru-RU"/>
        </w:rPr>
        <w:t>_</w:t>
      </w:r>
      <w:r>
        <w:t> </w:t>
      </w:r>
      <w:r w:rsidRPr="003711FB">
        <w:rPr>
          <w:lang w:val="ru-RU"/>
        </w:rPr>
        <w:t>_</w:t>
      </w:r>
      <w:r>
        <w:t> </w:t>
      </w:r>
      <w:r w:rsidRPr="003711FB">
        <w:rPr>
          <w:lang w:val="ru-RU"/>
        </w:rPr>
        <w:t>– граница земель с</w:t>
      </w:r>
      <w:r>
        <w:t> </w:t>
      </w:r>
      <w:r w:rsidRPr="003711FB">
        <w:rPr>
          <w:lang w:val="ru-RU"/>
        </w:rPr>
        <w:t>ограничениями (обременениями) прав на</w:t>
      </w:r>
      <w:r>
        <w:t> </w:t>
      </w:r>
      <w:r w:rsidRPr="003711FB">
        <w:rPr>
          <w:lang w:val="ru-RU"/>
        </w:rPr>
        <w:t>земельный участок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i/>
          <w:iCs/>
          <w:lang w:val="ru-RU"/>
        </w:rPr>
        <w:t>5.1</w:t>
      </w:r>
      <w:r>
        <w:t> </w:t>
      </w:r>
      <w:r w:rsidRPr="003711FB">
        <w:rPr>
          <w:lang w:val="ru-RU"/>
        </w:rPr>
        <w:t>– код ограничения (обременения) прав на</w:t>
      </w:r>
      <w:r>
        <w:t> </w:t>
      </w:r>
      <w:r w:rsidRPr="003711FB">
        <w:rPr>
          <w:lang w:val="ru-RU"/>
        </w:rPr>
        <w:t>земельный участок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2"/>
        <w:gridCol w:w="1287"/>
        <w:gridCol w:w="1615"/>
        <w:gridCol w:w="1290"/>
        <w:gridCol w:w="1051"/>
      </w:tblGrid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  <w:tcBorders>
              <w:right w:val="single" w:sz="5" w:space="0" w:color="000000"/>
            </w:tcBorders>
          </w:tcPr>
          <w:p w:rsidR="00AA253C" w:rsidRPr="003711FB" w:rsidRDefault="003711FB">
            <w:pPr>
              <w:spacing w:after="60"/>
              <w:ind w:left="9"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2500" w:type="pct"/>
            <w:gridSpan w:val="4"/>
            <w:vMerge w:val="restart"/>
            <w:tcBorders>
              <w:left w:val="single" w:sz="5" w:space="0" w:color="000000"/>
              <w:bottom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ind w:left="9"/>
              <w:jc w:val="center"/>
            </w:pPr>
            <w:r>
              <w:rPr>
                <w:sz w:val="20"/>
                <w:szCs w:val="20"/>
              </w:rPr>
              <w:t>Наименование исполнителя работ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  <w:tcBorders>
              <w:right w:val="single" w:sz="5" w:space="0" w:color="000000"/>
            </w:tcBorders>
          </w:tcPr>
          <w:p w:rsidR="00AA253C" w:rsidRDefault="003711FB">
            <w:pPr>
              <w:spacing w:after="60"/>
              <w:ind w:left="9" w:firstLine="566"/>
              <w:jc w:val="both"/>
            </w:pPr>
            <w:r>
              <w:t> </w:t>
            </w:r>
          </w:p>
        </w:tc>
        <w:tc>
          <w:tcPr>
            <w:tcW w:w="61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ind w:left="9"/>
            </w:pPr>
            <w:r>
              <w:rPr>
                <w:sz w:val="20"/>
                <w:szCs w:val="20"/>
              </w:rPr>
              <w:t>Составил</w:t>
            </w:r>
          </w:p>
        </w:tc>
        <w:tc>
          <w:tcPr>
            <w:tcW w:w="77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ind w:left="9"/>
              <w:jc w:val="center"/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61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ind w:left="9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5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ind w:left="9"/>
              <w:jc w:val="center"/>
            </w:pPr>
            <w:r>
              <w:rPr>
                <w:sz w:val="20"/>
                <w:szCs w:val="20"/>
              </w:rPr>
              <w:t>(Ф.И.О.)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  <w:tcBorders>
              <w:right w:val="single" w:sz="5" w:space="0" w:color="000000"/>
            </w:tcBorders>
          </w:tcPr>
          <w:p w:rsidR="00AA253C" w:rsidRDefault="003711FB">
            <w:pPr>
              <w:spacing w:after="60"/>
              <w:ind w:left="9" w:firstLine="566"/>
              <w:jc w:val="both"/>
            </w:pPr>
            <w:r>
              <w:t> </w:t>
            </w:r>
          </w:p>
        </w:tc>
        <w:tc>
          <w:tcPr>
            <w:tcW w:w="61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ind w:left="9"/>
            </w:pPr>
            <w:r>
              <w:rPr>
                <w:sz w:val="20"/>
                <w:szCs w:val="20"/>
              </w:rPr>
              <w:t>Проверил</w:t>
            </w:r>
          </w:p>
        </w:tc>
        <w:tc>
          <w:tcPr>
            <w:tcW w:w="77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ind w:left="9"/>
              <w:jc w:val="center"/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61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ind w:left="9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5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ind w:left="9"/>
              <w:jc w:val="center"/>
            </w:pPr>
            <w:r>
              <w:rPr>
                <w:sz w:val="20"/>
                <w:szCs w:val="20"/>
              </w:rPr>
              <w:t>(Ф.И.О.)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  <w:tcBorders>
              <w:right w:val="single" w:sz="5" w:space="0" w:color="000000"/>
            </w:tcBorders>
          </w:tcPr>
          <w:p w:rsidR="00AA253C" w:rsidRDefault="003711FB">
            <w:pPr>
              <w:spacing w:after="60"/>
              <w:ind w:left="9" w:firstLine="566"/>
              <w:jc w:val="both"/>
            </w:pPr>
            <w:r>
              <w:t> </w:t>
            </w:r>
          </w:p>
        </w:tc>
        <w:tc>
          <w:tcPr>
            <w:tcW w:w="1384" w:type="pct"/>
            <w:gridSpan w:val="2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ind w:left="9"/>
            </w:pPr>
            <w:r>
              <w:rPr>
                <w:sz w:val="20"/>
                <w:szCs w:val="20"/>
              </w:rPr>
              <w:t>Масштаб 1:______</w:t>
            </w:r>
          </w:p>
        </w:tc>
        <w:tc>
          <w:tcPr>
            <w:tcW w:w="61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ind w:left="9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501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AA253C" w:rsidRDefault="003711FB">
            <w:pPr>
              <w:spacing w:before="45" w:after="45" w:line="240" w:lineRule="auto"/>
              <w:ind w:left="9"/>
            </w:pPr>
            <w:r>
              <w:rPr>
                <w:sz w:val="20"/>
                <w:szCs w:val="20"/>
              </w:rPr>
              <w:t>20__ г.</w:t>
            </w:r>
          </w:p>
        </w:tc>
      </w:tr>
    </w:tbl>
    <w:p w:rsidR="00AA253C" w:rsidRDefault="003711FB">
      <w:pPr>
        <w:spacing w:after="60"/>
        <w:ind w:firstLine="566"/>
        <w:jc w:val="both"/>
      </w:pPr>
      <w:r>
        <w:t> </w:t>
      </w:r>
    </w:p>
    <w:p w:rsidR="00AA253C" w:rsidRDefault="003711FB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3"/>
        <w:gridCol w:w="3972"/>
      </w:tblGrid>
      <w:tr w:rsidR="00AA253C" w:rsidRPr="003711F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06" w:type="pct"/>
            <w:vMerge w:val="restart"/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94" w:type="pct"/>
            <w:vMerge w:val="restart"/>
          </w:tcPr>
          <w:p w:rsidR="00AA253C" w:rsidRPr="003711FB" w:rsidRDefault="003711FB">
            <w:pPr>
              <w:spacing w:after="28"/>
              <w:rPr>
                <w:lang w:val="ru-RU"/>
              </w:rPr>
            </w:pPr>
            <w:r w:rsidRPr="003711FB">
              <w:rPr>
                <w:sz w:val="22"/>
                <w:szCs w:val="22"/>
                <w:lang w:val="ru-RU"/>
              </w:rPr>
              <w:t>Приложение 5</w:t>
            </w:r>
          </w:p>
          <w:p w:rsidR="00AA253C" w:rsidRPr="003711FB" w:rsidRDefault="003711FB">
            <w:pPr>
              <w:spacing w:after="60"/>
              <w:rPr>
                <w:lang w:val="ru-RU"/>
              </w:rPr>
            </w:pPr>
            <w:r w:rsidRPr="003711FB">
              <w:rPr>
                <w:sz w:val="22"/>
                <w:szCs w:val="22"/>
                <w:lang w:val="ru-RU"/>
              </w:rPr>
              <w:t>к Инструкции о</w:t>
            </w:r>
            <w:r>
              <w:rPr>
                <w:sz w:val="22"/>
                <w:szCs w:val="22"/>
              </w:rPr>
              <w:t> </w:t>
            </w:r>
            <w:r w:rsidRPr="003711FB">
              <w:rPr>
                <w:sz w:val="22"/>
                <w:szCs w:val="22"/>
                <w:lang w:val="ru-RU"/>
              </w:rPr>
              <w:t>порядке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проведения работ по</w:t>
            </w:r>
            <w:r>
              <w:rPr>
                <w:sz w:val="22"/>
                <w:szCs w:val="22"/>
              </w:rPr>
              <w:t> </w:t>
            </w:r>
            <w:r w:rsidRPr="003711FB">
              <w:rPr>
                <w:sz w:val="22"/>
                <w:szCs w:val="22"/>
                <w:lang w:val="ru-RU"/>
              </w:rPr>
              <w:t>установлению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(восстановлению), изменению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границ земельных участков</w:t>
            </w:r>
          </w:p>
        </w:tc>
      </w:tr>
    </w:tbl>
    <w:p w:rsidR="00AA253C" w:rsidRPr="003711FB" w:rsidRDefault="003711FB" w:rsidP="003711FB">
      <w:pPr>
        <w:spacing w:after="60"/>
        <w:ind w:firstLine="566"/>
        <w:jc w:val="both"/>
        <w:rPr>
          <w:lang w:val="ru-RU"/>
        </w:rPr>
      </w:pPr>
      <w:r>
        <w:t> </w:t>
      </w:r>
      <w:bookmarkStart w:id="0" w:name="_GoBack"/>
      <w:bookmarkEnd w:id="0"/>
      <w:r w:rsidRPr="003711FB">
        <w:rPr>
          <w:sz w:val="22"/>
          <w:szCs w:val="22"/>
          <w:lang w:val="ru-RU"/>
        </w:rPr>
        <w:t>Форма</w:t>
      </w:r>
    </w:p>
    <w:p w:rsidR="00AA253C" w:rsidRPr="003711FB" w:rsidRDefault="003711FB">
      <w:pPr>
        <w:spacing w:before="240" w:after="240"/>
        <w:jc w:val="center"/>
        <w:rPr>
          <w:lang w:val="ru-RU"/>
        </w:rPr>
      </w:pPr>
      <w:r w:rsidRPr="003711FB">
        <w:rPr>
          <w:b/>
          <w:bCs/>
          <w:lang w:val="ru-RU"/>
        </w:rPr>
        <w:t>СВЕДЕНИЯ</w:t>
      </w:r>
      <w:r w:rsidRPr="003711FB">
        <w:rPr>
          <w:lang w:val="ru-RU"/>
        </w:rPr>
        <w:br/>
      </w:r>
      <w:r w:rsidRPr="003711FB">
        <w:rPr>
          <w:b/>
          <w:bCs/>
          <w:lang w:val="ru-RU"/>
        </w:rPr>
        <w:t>об ограничениях (обременениях) прав на</w:t>
      </w:r>
      <w:r>
        <w:rPr>
          <w:b/>
          <w:bCs/>
        </w:rPr>
        <w:t> </w:t>
      </w:r>
      <w:r w:rsidRPr="003711FB">
        <w:rPr>
          <w:b/>
          <w:bCs/>
          <w:lang w:val="ru-RU"/>
        </w:rPr>
        <w:t>земельный участок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Землепользователь ____________________________________________________________</w:t>
      </w:r>
    </w:p>
    <w:p w:rsidR="00AA253C" w:rsidRPr="003711FB" w:rsidRDefault="003711FB">
      <w:pPr>
        <w:spacing w:after="0"/>
        <w:ind w:left="1984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(фамилия, собственное имя, отчество (при наличии) гражданина, в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том числе индивидуального предпринимателя, наименование юридического лица)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7"/>
        <w:gridCol w:w="2714"/>
        <w:gridCol w:w="1803"/>
        <w:gridCol w:w="3271"/>
      </w:tblGrid>
      <w:tr w:rsidR="00AA253C" w:rsidRPr="003711F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86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Код ограничения (обременения)</w:t>
            </w:r>
          </w:p>
        </w:tc>
        <w:tc>
          <w:tcPr>
            <w:tcW w:w="129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ограничения (обременения)</w:t>
            </w:r>
          </w:p>
        </w:tc>
        <w:tc>
          <w:tcPr>
            <w:tcW w:w="86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A253C" w:rsidRDefault="003711F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Площадь, га</w:t>
            </w:r>
          </w:p>
        </w:tc>
        <w:tc>
          <w:tcPr>
            <w:tcW w:w="1560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AA253C" w:rsidRPr="003711FB" w:rsidRDefault="003711FB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3711FB">
              <w:rPr>
                <w:sz w:val="20"/>
                <w:szCs w:val="20"/>
                <w:lang w:val="ru-RU"/>
              </w:rPr>
              <w:t>Основание для</w:t>
            </w:r>
            <w:r>
              <w:rPr>
                <w:sz w:val="20"/>
                <w:szCs w:val="20"/>
              </w:rPr>
              <w:t> </w:t>
            </w:r>
            <w:r w:rsidRPr="003711FB">
              <w:rPr>
                <w:sz w:val="20"/>
                <w:szCs w:val="20"/>
                <w:lang w:val="ru-RU"/>
              </w:rPr>
              <w:t>установления ограничения (обременения) прав на</w:t>
            </w:r>
            <w:r>
              <w:rPr>
                <w:sz w:val="20"/>
                <w:szCs w:val="20"/>
              </w:rPr>
              <w:t> </w:t>
            </w:r>
            <w:r w:rsidRPr="003711FB">
              <w:rPr>
                <w:sz w:val="20"/>
                <w:szCs w:val="20"/>
                <w:lang w:val="ru-RU"/>
              </w:rPr>
              <w:t>земельный участок</w:t>
            </w:r>
          </w:p>
        </w:tc>
      </w:tr>
      <w:tr w:rsidR="00AA253C" w:rsidRPr="003711F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86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AA253C" w:rsidRPr="003711FB" w:rsidRDefault="003711FB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A253C" w:rsidRPr="003711FB" w:rsidRDefault="003711FB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A253C" w:rsidRPr="003711FB" w:rsidRDefault="003711FB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AA253C" w:rsidRPr="003711FB" w:rsidRDefault="003711FB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1"/>
        <w:gridCol w:w="2860"/>
        <w:gridCol w:w="3494"/>
      </w:tblGrid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70" w:type="pct"/>
            <w:vMerge w:val="restart"/>
          </w:tcPr>
          <w:p w:rsidR="00AA253C" w:rsidRDefault="003711FB">
            <w:pPr>
              <w:spacing w:after="60"/>
              <w:jc w:val="both"/>
            </w:pPr>
            <w:r>
              <w:t>Составил ________________</w:t>
            </w:r>
          </w:p>
        </w:tc>
        <w:tc>
          <w:tcPr>
            <w:tcW w:w="1364" w:type="pct"/>
            <w:vMerge w:val="restart"/>
          </w:tcPr>
          <w:p w:rsidR="00AA253C" w:rsidRDefault="003711FB">
            <w:pPr>
              <w:spacing w:after="60"/>
              <w:jc w:val="center"/>
            </w:pPr>
            <w:r>
              <w:t>_____________</w:t>
            </w:r>
          </w:p>
        </w:tc>
        <w:tc>
          <w:tcPr>
            <w:tcW w:w="1666" w:type="pct"/>
            <w:vMerge w:val="restart"/>
          </w:tcPr>
          <w:p w:rsidR="00AA253C" w:rsidRDefault="003711FB">
            <w:pPr>
              <w:spacing w:after="60"/>
              <w:jc w:val="center"/>
            </w:pPr>
            <w:r>
              <w:t>________________________</w:t>
            </w:r>
          </w:p>
        </w:tc>
      </w:tr>
      <w:tr w:rsidR="00AA253C" w:rsidRPr="003711FB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970" w:type="pct"/>
            <w:vMerge w:val="restart"/>
          </w:tcPr>
          <w:p w:rsidR="00AA253C" w:rsidRDefault="003711FB">
            <w:pPr>
              <w:spacing w:after="0"/>
              <w:ind w:left="1411"/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1364" w:type="pct"/>
            <w:vMerge w:val="restart"/>
          </w:tcPr>
          <w:p w:rsidR="00AA253C" w:rsidRDefault="003711FB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666" w:type="pct"/>
            <w:vMerge w:val="restart"/>
          </w:tcPr>
          <w:p w:rsidR="00AA253C" w:rsidRPr="003711FB" w:rsidRDefault="003711FB">
            <w:pPr>
              <w:spacing w:after="0"/>
              <w:jc w:val="center"/>
              <w:rPr>
                <w:lang w:val="ru-RU"/>
              </w:rPr>
            </w:pPr>
            <w:r w:rsidRPr="003711FB">
              <w:rPr>
                <w:sz w:val="20"/>
                <w:szCs w:val="20"/>
                <w:lang w:val="ru-RU"/>
              </w:rPr>
              <w:t>(фамилия, собственное имя,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0"/>
                <w:szCs w:val="20"/>
                <w:lang w:val="ru-RU"/>
              </w:rPr>
              <w:t>отчество (при наличии)</w:t>
            </w:r>
          </w:p>
        </w:tc>
      </w:tr>
    </w:tbl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3"/>
        <w:gridCol w:w="3972"/>
      </w:tblGrid>
      <w:tr w:rsidR="00AA253C" w:rsidRPr="003711F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06" w:type="pct"/>
            <w:vMerge w:val="restart"/>
          </w:tcPr>
          <w:p w:rsidR="00AA253C" w:rsidRPr="003711FB" w:rsidRDefault="003711FB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894" w:type="pct"/>
            <w:vMerge w:val="restart"/>
          </w:tcPr>
          <w:p w:rsidR="00AA253C" w:rsidRPr="003711FB" w:rsidRDefault="003711FB">
            <w:pPr>
              <w:spacing w:after="28"/>
              <w:rPr>
                <w:lang w:val="ru-RU"/>
              </w:rPr>
            </w:pPr>
            <w:r w:rsidRPr="003711FB">
              <w:rPr>
                <w:sz w:val="22"/>
                <w:szCs w:val="22"/>
                <w:lang w:val="ru-RU"/>
              </w:rPr>
              <w:t>Приложение 6</w:t>
            </w:r>
          </w:p>
          <w:p w:rsidR="00AA253C" w:rsidRPr="003711FB" w:rsidRDefault="003711FB">
            <w:pPr>
              <w:spacing w:after="60"/>
              <w:rPr>
                <w:lang w:val="ru-RU"/>
              </w:rPr>
            </w:pPr>
            <w:r w:rsidRPr="003711FB">
              <w:rPr>
                <w:sz w:val="22"/>
                <w:szCs w:val="22"/>
                <w:lang w:val="ru-RU"/>
              </w:rPr>
              <w:t>к Инструкции о</w:t>
            </w:r>
            <w:r>
              <w:rPr>
                <w:sz w:val="22"/>
                <w:szCs w:val="22"/>
              </w:rPr>
              <w:t> </w:t>
            </w:r>
            <w:r w:rsidRPr="003711FB">
              <w:rPr>
                <w:sz w:val="22"/>
                <w:szCs w:val="22"/>
                <w:lang w:val="ru-RU"/>
              </w:rPr>
              <w:t>порядке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проведения работ по</w:t>
            </w:r>
            <w:r>
              <w:rPr>
                <w:sz w:val="22"/>
                <w:szCs w:val="22"/>
              </w:rPr>
              <w:t> </w:t>
            </w:r>
            <w:r w:rsidRPr="003711FB">
              <w:rPr>
                <w:sz w:val="22"/>
                <w:szCs w:val="22"/>
                <w:lang w:val="ru-RU"/>
              </w:rPr>
              <w:t>установлению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(восстановлению), изменению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границ земельных участков</w:t>
            </w:r>
          </w:p>
        </w:tc>
      </w:tr>
    </w:tbl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p w:rsidR="00AA253C" w:rsidRPr="003711FB" w:rsidRDefault="003711FB">
      <w:pPr>
        <w:spacing w:after="60"/>
        <w:jc w:val="right"/>
        <w:rPr>
          <w:lang w:val="ru-RU"/>
        </w:rPr>
      </w:pPr>
      <w:r w:rsidRPr="003711FB">
        <w:rPr>
          <w:sz w:val="22"/>
          <w:szCs w:val="22"/>
          <w:lang w:val="ru-RU"/>
        </w:rPr>
        <w:t>Форма</w:t>
      </w:r>
    </w:p>
    <w:p w:rsidR="00AA253C" w:rsidRPr="003711FB" w:rsidRDefault="003711FB">
      <w:pPr>
        <w:spacing w:before="240" w:after="240"/>
        <w:jc w:val="center"/>
        <w:rPr>
          <w:lang w:val="ru-RU"/>
        </w:rPr>
      </w:pPr>
      <w:r w:rsidRPr="003711FB">
        <w:rPr>
          <w:b/>
          <w:bCs/>
          <w:lang w:val="ru-RU"/>
        </w:rPr>
        <w:t>СПРАВКА</w:t>
      </w:r>
      <w:r w:rsidRPr="003711FB">
        <w:rPr>
          <w:lang w:val="ru-RU"/>
        </w:rPr>
        <w:br/>
      </w:r>
      <w:r w:rsidRPr="003711FB">
        <w:rPr>
          <w:b/>
          <w:bCs/>
          <w:lang w:val="ru-RU"/>
        </w:rPr>
        <w:t>о внесении сведений о</w:t>
      </w:r>
      <w:r>
        <w:rPr>
          <w:b/>
          <w:bCs/>
        </w:rPr>
        <w:t> </w:t>
      </w:r>
      <w:r w:rsidRPr="003711FB">
        <w:rPr>
          <w:b/>
          <w:bCs/>
          <w:lang w:val="ru-RU"/>
        </w:rPr>
        <w:t>границе земельного участка в</w:t>
      </w:r>
      <w:r>
        <w:rPr>
          <w:b/>
          <w:bCs/>
        </w:rPr>
        <w:t> </w:t>
      </w:r>
      <w:r w:rsidRPr="003711FB">
        <w:rPr>
          <w:b/>
          <w:bCs/>
          <w:lang w:val="ru-RU"/>
        </w:rPr>
        <w:t>базу данных земельных участков с</w:t>
      </w:r>
      <w:r>
        <w:rPr>
          <w:b/>
          <w:bCs/>
        </w:rPr>
        <w:t> </w:t>
      </w:r>
      <w:r w:rsidRPr="003711FB">
        <w:rPr>
          <w:b/>
          <w:bCs/>
          <w:lang w:val="ru-RU"/>
        </w:rPr>
        <w:t>установленными границами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Адрес (местоположение) земельного участка: _____________________________________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_____________________________________________________________________________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Землепользователь: ___________________________________________________________</w:t>
      </w:r>
    </w:p>
    <w:p w:rsidR="00AA253C" w:rsidRPr="003711FB" w:rsidRDefault="003711FB">
      <w:pPr>
        <w:spacing w:after="0"/>
        <w:ind w:left="2834"/>
        <w:rPr>
          <w:lang w:val="ru-RU"/>
        </w:rPr>
      </w:pPr>
      <w:r w:rsidRPr="003711FB">
        <w:rPr>
          <w:sz w:val="20"/>
          <w:szCs w:val="20"/>
          <w:lang w:val="ru-RU"/>
        </w:rPr>
        <w:t>(фамилия, собствен</w:t>
      </w:r>
      <w:r w:rsidRPr="003711FB">
        <w:rPr>
          <w:sz w:val="20"/>
          <w:szCs w:val="20"/>
          <w:lang w:val="ru-RU"/>
        </w:rPr>
        <w:t>ное имя, отчество (при наличии) гражданина,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_____________________________________________________________________________</w:t>
      </w:r>
    </w:p>
    <w:p w:rsidR="00AA253C" w:rsidRPr="003711FB" w:rsidRDefault="003711FB">
      <w:pPr>
        <w:spacing w:after="0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в том числе индивидуального предпринимателя, наименование юридического лица)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Исполнитель работ по</w:t>
      </w:r>
      <w:r>
        <w:t> </w:t>
      </w:r>
      <w:r w:rsidRPr="003711FB">
        <w:rPr>
          <w:lang w:val="ru-RU"/>
        </w:rPr>
        <w:t>установлению границы земельного учас</w:t>
      </w:r>
      <w:r w:rsidRPr="003711FB">
        <w:rPr>
          <w:lang w:val="ru-RU"/>
        </w:rPr>
        <w:t>тка: ____________________________________________________________________________</w:t>
      </w:r>
    </w:p>
    <w:p w:rsidR="00AA253C" w:rsidRPr="003711FB" w:rsidRDefault="003711FB">
      <w:pPr>
        <w:spacing w:after="0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(фамилия, собственное имя, отчество (при наличии)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____________________________________________________________________________</w:t>
      </w:r>
    </w:p>
    <w:p w:rsidR="00AA253C" w:rsidRPr="003711FB" w:rsidRDefault="003711FB">
      <w:pPr>
        <w:spacing w:after="0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индивидуального предпринимателя/наименование юр</w:t>
      </w:r>
      <w:r w:rsidRPr="003711FB">
        <w:rPr>
          <w:sz w:val="20"/>
          <w:szCs w:val="20"/>
          <w:lang w:val="ru-RU"/>
        </w:rPr>
        <w:t>идического лица)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Представитель исполнителя работ: ______________________________________________</w:t>
      </w:r>
    </w:p>
    <w:p w:rsidR="00AA253C" w:rsidRPr="003711FB" w:rsidRDefault="003711FB">
      <w:pPr>
        <w:spacing w:after="0"/>
        <w:ind w:left="3685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(фамилия, собственное имя, отчество (при наличии) представителя исполнителя работ)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Дата внесения сведений о</w:t>
      </w:r>
      <w:r>
        <w:t> </w:t>
      </w:r>
      <w:r w:rsidRPr="003711FB">
        <w:rPr>
          <w:lang w:val="ru-RU"/>
        </w:rPr>
        <w:t>границе земельного участка: _____________________________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Идентификатор(ы) участков: ___________________________________________________</w:t>
      </w:r>
    </w:p>
    <w:p w:rsidR="00AA253C" w:rsidRPr="003711FB" w:rsidRDefault="003711FB">
      <w:pPr>
        <w:spacing w:after="0"/>
        <w:ind w:left="3401"/>
        <w:rPr>
          <w:lang w:val="ru-RU"/>
        </w:rPr>
      </w:pPr>
      <w:r w:rsidRPr="003711FB">
        <w:rPr>
          <w:sz w:val="20"/>
          <w:szCs w:val="20"/>
          <w:lang w:val="ru-RU"/>
        </w:rPr>
        <w:t>(значение идентификатора земельного участка в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базе данных)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Количество участков: __________________________________________________________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Площадь участка(ов), га: _______________________________________________________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Контролер: ___________________________________________________________________</w:t>
      </w:r>
    </w:p>
    <w:p w:rsidR="00AA253C" w:rsidRPr="003711FB" w:rsidRDefault="003711FB">
      <w:pPr>
        <w:spacing w:after="0"/>
        <w:ind w:left="1275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(фамилия, собств</w:t>
      </w:r>
      <w:r w:rsidRPr="003711FB">
        <w:rPr>
          <w:sz w:val="20"/>
          <w:szCs w:val="20"/>
          <w:lang w:val="ru-RU"/>
        </w:rPr>
        <w:t>енное имя, отчество (при наличии) представителя организации по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землеустройству, выполнившего проверку местоположения границы участка)</w:t>
      </w:r>
    </w:p>
    <w:p w:rsidR="00AA253C" w:rsidRDefault="003711FB">
      <w:pPr>
        <w:spacing w:after="60"/>
        <w:jc w:val="both"/>
      </w:pPr>
      <w:r>
        <w:t>Дата контроля: _______________________________________________________________</w:t>
      </w:r>
    </w:p>
    <w:p w:rsidR="00AA253C" w:rsidRDefault="003711FB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5"/>
        <w:gridCol w:w="776"/>
        <w:gridCol w:w="1204"/>
      </w:tblGrid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05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370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5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after="60"/>
              <w:jc w:val="center"/>
            </w:pPr>
            <w:r>
              <w:t>QR-код</w:t>
            </w:r>
            <w:r>
              <w:br/>
            </w:r>
            <w:r>
              <w:t> </w:t>
            </w:r>
            <w:r>
              <w:br/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A253C" w:rsidRDefault="00AA253C"/>
        </w:tc>
        <w:tc>
          <w:tcPr>
            <w:tcW w:w="370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53C" w:rsidRDefault="00AA253C"/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left w:val="single" w:sz="5" w:space="0" w:color="000000"/>
            </w:tcBorders>
          </w:tcPr>
          <w:p w:rsidR="00AA253C" w:rsidRDefault="00AA253C"/>
        </w:tc>
        <w:tc>
          <w:tcPr>
            <w:tcW w:w="370" w:type="pct"/>
            <w:vMerge w:val="restart"/>
            <w:tcBorders>
              <w:left w:val="single" w:sz="5" w:space="0" w:color="000000"/>
            </w:tcBorders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574" w:type="pct"/>
            <w:vMerge w:val="restart"/>
            <w:tcBorders>
              <w:top w:val="single" w:sz="5" w:space="0" w:color="000000"/>
            </w:tcBorders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056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370" w:type="pct"/>
            <w:vMerge w:val="restart"/>
            <w:tcBorders>
              <w:left w:val="single" w:sz="5" w:space="0" w:color="000000"/>
            </w:tcBorders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574" w:type="pct"/>
            <w:vMerge w:val="restart"/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056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370" w:type="pct"/>
            <w:vMerge w:val="restart"/>
            <w:tcBorders>
              <w:left w:val="single" w:sz="5" w:space="0" w:color="000000"/>
            </w:tcBorders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574" w:type="pct"/>
            <w:vMerge w:val="restart"/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056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370" w:type="pct"/>
            <w:vMerge w:val="restart"/>
            <w:tcBorders>
              <w:left w:val="single" w:sz="5" w:space="0" w:color="000000"/>
            </w:tcBorders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574" w:type="pct"/>
            <w:vMerge w:val="restart"/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05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370" w:type="pct"/>
            <w:vMerge w:val="restart"/>
            <w:tcBorders>
              <w:left w:val="single" w:sz="5" w:space="0" w:color="000000"/>
            </w:tcBorders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574" w:type="pct"/>
            <w:vMerge w:val="restart"/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</w:tr>
    </w:tbl>
    <w:p w:rsidR="00AA253C" w:rsidRDefault="003711FB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3"/>
        <w:gridCol w:w="3972"/>
      </w:tblGrid>
      <w:tr w:rsidR="00AA253C" w:rsidRPr="003711F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06" w:type="pct"/>
            <w:vMerge w:val="restart"/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  <w:r>
              <w:t> </w:t>
            </w:r>
          </w:p>
        </w:tc>
        <w:tc>
          <w:tcPr>
            <w:tcW w:w="1894" w:type="pct"/>
            <w:vMerge w:val="restart"/>
          </w:tcPr>
          <w:p w:rsidR="00AA253C" w:rsidRPr="003711FB" w:rsidRDefault="003711FB">
            <w:pPr>
              <w:spacing w:after="28"/>
              <w:rPr>
                <w:lang w:val="ru-RU"/>
              </w:rPr>
            </w:pPr>
            <w:r w:rsidRPr="003711FB">
              <w:rPr>
                <w:sz w:val="22"/>
                <w:szCs w:val="22"/>
                <w:lang w:val="ru-RU"/>
              </w:rPr>
              <w:t>Приложение 7</w:t>
            </w:r>
          </w:p>
          <w:p w:rsidR="00AA253C" w:rsidRPr="003711FB" w:rsidRDefault="003711FB">
            <w:pPr>
              <w:spacing w:after="60"/>
              <w:rPr>
                <w:lang w:val="ru-RU"/>
              </w:rPr>
            </w:pPr>
            <w:r w:rsidRPr="003711FB">
              <w:rPr>
                <w:sz w:val="22"/>
                <w:szCs w:val="22"/>
                <w:lang w:val="ru-RU"/>
              </w:rPr>
              <w:t>к Инструкции о</w:t>
            </w:r>
            <w:r>
              <w:rPr>
                <w:sz w:val="22"/>
                <w:szCs w:val="22"/>
              </w:rPr>
              <w:t> </w:t>
            </w:r>
            <w:r w:rsidRPr="003711FB">
              <w:rPr>
                <w:sz w:val="22"/>
                <w:szCs w:val="22"/>
                <w:lang w:val="ru-RU"/>
              </w:rPr>
              <w:t>порядке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lastRenderedPageBreak/>
              <w:t>проведения работ по</w:t>
            </w:r>
            <w:r>
              <w:rPr>
                <w:sz w:val="22"/>
                <w:szCs w:val="22"/>
              </w:rPr>
              <w:t> </w:t>
            </w:r>
            <w:r w:rsidRPr="003711FB">
              <w:rPr>
                <w:sz w:val="22"/>
                <w:szCs w:val="22"/>
                <w:lang w:val="ru-RU"/>
              </w:rPr>
              <w:t>установлению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(восстановлению), изменению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границ земельных участков</w:t>
            </w:r>
          </w:p>
        </w:tc>
      </w:tr>
    </w:tbl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:rsidR="00AA253C" w:rsidRPr="003711FB" w:rsidRDefault="003711FB">
      <w:pPr>
        <w:spacing w:after="60"/>
        <w:jc w:val="right"/>
        <w:rPr>
          <w:lang w:val="ru-RU"/>
        </w:rPr>
      </w:pPr>
      <w:r w:rsidRPr="003711FB">
        <w:rPr>
          <w:sz w:val="22"/>
          <w:szCs w:val="22"/>
          <w:lang w:val="ru-RU"/>
        </w:rPr>
        <w:t>Форма</w:t>
      </w:r>
    </w:p>
    <w:p w:rsidR="00AA253C" w:rsidRPr="003711FB" w:rsidRDefault="003711FB">
      <w:pPr>
        <w:spacing w:before="240" w:after="240"/>
        <w:jc w:val="center"/>
        <w:rPr>
          <w:lang w:val="ru-RU"/>
        </w:rPr>
      </w:pPr>
      <w:r w:rsidRPr="003711FB">
        <w:rPr>
          <w:b/>
          <w:bCs/>
          <w:lang w:val="ru-RU"/>
        </w:rPr>
        <w:t>АКТ</w:t>
      </w:r>
      <w:r w:rsidRPr="003711FB">
        <w:rPr>
          <w:lang w:val="ru-RU"/>
        </w:rPr>
        <w:br/>
      </w:r>
      <w:r w:rsidRPr="003711FB">
        <w:rPr>
          <w:b/>
          <w:bCs/>
          <w:lang w:val="ru-RU"/>
        </w:rPr>
        <w:t>обследования на</w:t>
      </w:r>
      <w:r>
        <w:rPr>
          <w:b/>
          <w:bCs/>
        </w:rPr>
        <w:t> </w:t>
      </w:r>
      <w:r w:rsidRPr="003711FB">
        <w:rPr>
          <w:b/>
          <w:bCs/>
          <w:lang w:val="ru-RU"/>
        </w:rPr>
        <w:t>местности земельного участка (земельных участков)</w:t>
      </w:r>
    </w:p>
    <w:p w:rsidR="00AA253C" w:rsidRPr="003711FB" w:rsidRDefault="003711FB">
      <w:pPr>
        <w:spacing w:after="60"/>
        <w:jc w:val="right"/>
        <w:rPr>
          <w:lang w:val="ru-RU"/>
        </w:rPr>
      </w:pPr>
      <w:r w:rsidRPr="003711FB">
        <w:rPr>
          <w:lang w:val="ru-RU"/>
        </w:rPr>
        <w:t>___ ____________ 20__ г.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_____________________________________________________________________________</w:t>
      </w:r>
    </w:p>
    <w:p w:rsidR="00AA253C" w:rsidRPr="003711FB" w:rsidRDefault="003711FB">
      <w:pPr>
        <w:spacing w:after="0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(фамилия, собственное имя, отчество (при наличии), должность представителя исполнителя работ, фамилия, собственное имя, отчество (при наличии) исполнителя работ/организационно-пр</w:t>
      </w:r>
      <w:r w:rsidRPr="003711FB">
        <w:rPr>
          <w:sz w:val="20"/>
          <w:szCs w:val="20"/>
          <w:lang w:val="ru-RU"/>
        </w:rPr>
        <w:t>авовая форма и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наименование исполнителя работ)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в присутствии собственника(ов) или землепользователя(ей) земельного(ых) участка(ов), обладателя(ей) иных прав, ограничений (обременений) прав на</w:t>
      </w:r>
      <w:r>
        <w:t> </w:t>
      </w:r>
      <w:r w:rsidRPr="003711FB">
        <w:rPr>
          <w:lang w:val="ru-RU"/>
        </w:rPr>
        <w:t>него произведено обследование на</w:t>
      </w:r>
      <w:r>
        <w:t> </w:t>
      </w:r>
      <w:r w:rsidRPr="003711FB">
        <w:rPr>
          <w:lang w:val="ru-RU"/>
        </w:rPr>
        <w:t>местности земельного(ых) учас</w:t>
      </w:r>
      <w:r w:rsidRPr="003711FB">
        <w:rPr>
          <w:lang w:val="ru-RU"/>
        </w:rPr>
        <w:t>тка(ов) с</w:t>
      </w:r>
      <w:r>
        <w:t> </w:t>
      </w:r>
      <w:r w:rsidRPr="003711FB">
        <w:rPr>
          <w:lang w:val="ru-RU"/>
        </w:rPr>
        <w:t>кадастровым(ми) номером(ами) ____________________________________________________________________________</w:t>
      </w:r>
    </w:p>
    <w:p w:rsidR="00AA253C" w:rsidRPr="003711FB" w:rsidRDefault="003711FB">
      <w:pPr>
        <w:spacing w:after="0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(кадастровый номер земельного участка)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_____________________________________________________________________________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Граница(ы) земельного(ых) участка(ов) на</w:t>
      </w:r>
      <w:r>
        <w:t> </w:t>
      </w:r>
      <w:r w:rsidRPr="003711FB">
        <w:rPr>
          <w:lang w:val="ru-RU"/>
        </w:rPr>
        <w:t>местности __________________________</w:t>
      </w:r>
    </w:p>
    <w:p w:rsidR="00AA253C" w:rsidRPr="003711FB" w:rsidRDefault="003711FB">
      <w:pPr>
        <w:spacing w:after="0"/>
        <w:ind w:left="7087"/>
        <w:rPr>
          <w:lang w:val="ru-RU"/>
        </w:rPr>
      </w:pPr>
      <w:r w:rsidRPr="003711FB">
        <w:rPr>
          <w:sz w:val="20"/>
          <w:szCs w:val="20"/>
          <w:lang w:val="ru-RU"/>
        </w:rPr>
        <w:t>(закреплены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_____________________________________________________________________________</w:t>
      </w:r>
    </w:p>
    <w:p w:rsidR="00AA253C" w:rsidRPr="003711FB" w:rsidRDefault="003711FB">
      <w:pPr>
        <w:spacing w:after="0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межевыми знаками установленного образца, обнесены забором,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</w:t>
      </w:r>
      <w:r w:rsidRPr="003711FB">
        <w:rPr>
          <w:lang w:val="ru-RU"/>
        </w:rPr>
        <w:t>________________________________________________</w:t>
      </w:r>
    </w:p>
    <w:p w:rsidR="00AA253C" w:rsidRPr="003711FB" w:rsidRDefault="003711FB">
      <w:pPr>
        <w:spacing w:after="0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являются твердыми объектами местности, не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закреплены, иное)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_____________________________________________________________________________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Произведены контрольные измерения границ(ы) земельного(ых) участка(ов</w:t>
      </w:r>
      <w:r w:rsidRPr="003711FB">
        <w:rPr>
          <w:lang w:val="ru-RU"/>
        </w:rPr>
        <w:t>) на</w:t>
      </w:r>
      <w:r>
        <w:t> </w:t>
      </w:r>
      <w:r w:rsidRPr="003711FB">
        <w:rPr>
          <w:lang w:val="ru-RU"/>
        </w:rPr>
        <w:t>местности: ________________________________________________________________</w:t>
      </w:r>
    </w:p>
    <w:p w:rsidR="00AA253C" w:rsidRPr="003711FB" w:rsidRDefault="003711FB">
      <w:pPr>
        <w:spacing w:after="0"/>
        <w:ind w:left="1984"/>
        <w:rPr>
          <w:lang w:val="ru-RU"/>
        </w:rPr>
      </w:pPr>
      <w:r w:rsidRPr="003711FB">
        <w:rPr>
          <w:sz w:val="20"/>
          <w:szCs w:val="20"/>
          <w:lang w:val="ru-RU"/>
        </w:rPr>
        <w:t>(указать результаты измерений границы земельного участка на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местности,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____________________________________________________________________________</w:t>
      </w:r>
    </w:p>
    <w:p w:rsidR="00AA253C" w:rsidRPr="003711FB" w:rsidRDefault="003711FB">
      <w:pPr>
        <w:spacing w:after="0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расхождения в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длинах линий)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____________________________________________________________________________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Граница(ы) земельного(ых) участка(ов) в</w:t>
      </w:r>
      <w:r>
        <w:t> </w:t>
      </w:r>
      <w:r w:rsidRPr="003711FB">
        <w:rPr>
          <w:lang w:val="ru-RU"/>
        </w:rPr>
        <w:t>момент подписания настоящего акта на</w:t>
      </w:r>
      <w:r>
        <w:t> </w:t>
      </w:r>
      <w:r w:rsidRPr="003711FB">
        <w:rPr>
          <w:lang w:val="ru-RU"/>
        </w:rPr>
        <w:t>местности _____________________________________________ правоудостоверяющим</w:t>
      </w:r>
    </w:p>
    <w:p w:rsidR="00AA253C" w:rsidRPr="003711FB" w:rsidRDefault="003711FB">
      <w:pPr>
        <w:spacing w:after="0"/>
        <w:ind w:left="2409"/>
        <w:rPr>
          <w:lang w:val="ru-RU"/>
        </w:rPr>
      </w:pPr>
      <w:r w:rsidRPr="003711FB">
        <w:rPr>
          <w:sz w:val="20"/>
          <w:szCs w:val="20"/>
          <w:lang w:val="ru-RU"/>
        </w:rPr>
        <w:t>(соответствует/не соответствует)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документам на</w:t>
      </w:r>
      <w:r>
        <w:t> </w:t>
      </w:r>
      <w:r w:rsidRPr="003711FB">
        <w:rPr>
          <w:lang w:val="ru-RU"/>
        </w:rPr>
        <w:t>земельный участок.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 w:rsidRPr="003711FB">
        <w:rPr>
          <w:lang w:val="ru-RU"/>
        </w:rPr>
        <w:t>Перечень собственников или землепользователей земельного участка, обладателей иных прав, ограничений (обременений) прав на</w:t>
      </w:r>
      <w:r>
        <w:t> </w:t>
      </w:r>
      <w:r w:rsidRPr="003711FB">
        <w:rPr>
          <w:lang w:val="ru-RU"/>
        </w:rPr>
        <w:t>них, присутствующих при обследовании земельного участка: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3"/>
        <w:gridCol w:w="3162"/>
      </w:tblGrid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92" w:type="pct"/>
            <w:vMerge w:val="restart"/>
          </w:tcPr>
          <w:p w:rsidR="00AA253C" w:rsidRDefault="003711FB">
            <w:pPr>
              <w:spacing w:after="60"/>
              <w:jc w:val="center"/>
            </w:pPr>
            <w:r>
              <w:t>________</w:t>
            </w:r>
            <w:r>
              <w:t>______________________________________________</w:t>
            </w:r>
          </w:p>
        </w:tc>
        <w:tc>
          <w:tcPr>
            <w:tcW w:w="1508" w:type="pct"/>
            <w:vMerge w:val="restart"/>
          </w:tcPr>
          <w:p w:rsidR="00AA253C" w:rsidRDefault="003711FB">
            <w:pPr>
              <w:spacing w:after="60"/>
              <w:jc w:val="center"/>
            </w:pPr>
            <w:r>
              <w:t>______________________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492" w:type="pct"/>
            <w:vMerge w:val="restart"/>
          </w:tcPr>
          <w:p w:rsidR="00AA253C" w:rsidRPr="003711FB" w:rsidRDefault="003711FB">
            <w:pPr>
              <w:spacing w:before="45" w:after="45" w:line="240" w:lineRule="auto"/>
              <w:ind w:right="172"/>
              <w:jc w:val="center"/>
              <w:rPr>
                <w:lang w:val="ru-RU"/>
              </w:rPr>
            </w:pPr>
            <w:r w:rsidRPr="003711FB">
              <w:rPr>
                <w:sz w:val="20"/>
                <w:szCs w:val="20"/>
                <w:lang w:val="ru-RU"/>
              </w:rPr>
              <w:t>(фамилия, собственное имя, отчество (при наличии) гражданина,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0"/>
                <w:szCs w:val="20"/>
                <w:lang w:val="ru-RU"/>
              </w:rPr>
              <w:t>в том числе индивидуального предпринимателя, наименование юридического лица)</w:t>
            </w:r>
          </w:p>
        </w:tc>
        <w:tc>
          <w:tcPr>
            <w:tcW w:w="1508" w:type="pct"/>
            <w:vMerge w:val="restart"/>
          </w:tcPr>
          <w:p w:rsidR="00AA253C" w:rsidRDefault="003711FB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92" w:type="pct"/>
            <w:vMerge w:val="restart"/>
          </w:tcPr>
          <w:p w:rsidR="00AA253C" w:rsidRDefault="003711FB">
            <w:pPr>
              <w:spacing w:after="60"/>
              <w:jc w:val="center"/>
            </w:pPr>
            <w:r>
              <w:t>___________________________________</w:t>
            </w:r>
            <w:r>
              <w:t>___________________</w:t>
            </w:r>
          </w:p>
        </w:tc>
        <w:tc>
          <w:tcPr>
            <w:tcW w:w="1508" w:type="pct"/>
            <w:vMerge w:val="restart"/>
          </w:tcPr>
          <w:p w:rsidR="00AA253C" w:rsidRDefault="003711FB">
            <w:pPr>
              <w:spacing w:after="60"/>
              <w:jc w:val="center"/>
            </w:pPr>
            <w:r>
              <w:t>______________________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92" w:type="pct"/>
            <w:vMerge w:val="restart"/>
          </w:tcPr>
          <w:p w:rsidR="00AA253C" w:rsidRDefault="003711FB">
            <w:pPr>
              <w:spacing w:after="60"/>
              <w:jc w:val="center"/>
            </w:pPr>
            <w:r>
              <w:t>______________________________________________________</w:t>
            </w:r>
          </w:p>
        </w:tc>
        <w:tc>
          <w:tcPr>
            <w:tcW w:w="1508" w:type="pct"/>
            <w:vMerge w:val="restart"/>
          </w:tcPr>
          <w:p w:rsidR="00AA253C" w:rsidRDefault="003711FB">
            <w:pPr>
              <w:spacing w:after="60"/>
              <w:jc w:val="center"/>
            </w:pPr>
            <w:r>
              <w:t>______________________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92" w:type="pct"/>
            <w:vMerge w:val="restart"/>
          </w:tcPr>
          <w:p w:rsidR="00AA253C" w:rsidRDefault="003711FB">
            <w:pPr>
              <w:spacing w:after="60"/>
              <w:jc w:val="center"/>
            </w:pPr>
            <w:r>
              <w:t>______________________________________________________</w:t>
            </w:r>
          </w:p>
        </w:tc>
        <w:tc>
          <w:tcPr>
            <w:tcW w:w="1508" w:type="pct"/>
            <w:vMerge w:val="restart"/>
          </w:tcPr>
          <w:p w:rsidR="00AA253C" w:rsidRDefault="003711FB">
            <w:pPr>
              <w:spacing w:after="60"/>
              <w:jc w:val="center"/>
            </w:pPr>
            <w:r>
              <w:t>______________________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92" w:type="pct"/>
            <w:vMerge w:val="restart"/>
          </w:tcPr>
          <w:p w:rsidR="00AA253C" w:rsidRDefault="003711FB">
            <w:pPr>
              <w:spacing w:after="60"/>
              <w:jc w:val="center"/>
            </w:pPr>
            <w:r>
              <w:lastRenderedPageBreak/>
              <w:t>______________________________________________________</w:t>
            </w:r>
          </w:p>
        </w:tc>
        <w:tc>
          <w:tcPr>
            <w:tcW w:w="1508" w:type="pct"/>
            <w:vMerge w:val="restart"/>
          </w:tcPr>
          <w:p w:rsidR="00AA253C" w:rsidRDefault="003711FB">
            <w:pPr>
              <w:spacing w:after="60"/>
              <w:jc w:val="center"/>
            </w:pPr>
            <w:r>
              <w:t>______________________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92" w:type="pct"/>
            <w:vMerge w:val="restart"/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08" w:type="pct"/>
            <w:vMerge w:val="restart"/>
          </w:tcPr>
          <w:p w:rsidR="00AA253C" w:rsidRDefault="003711FB">
            <w:pPr>
              <w:spacing w:after="60"/>
              <w:jc w:val="center"/>
            </w:pPr>
            <w:r>
              <w:t> 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92" w:type="pct"/>
            <w:vMerge w:val="restart"/>
          </w:tcPr>
          <w:p w:rsidR="00AA253C" w:rsidRDefault="003711FB">
            <w:pPr>
              <w:spacing w:after="60"/>
              <w:jc w:val="center"/>
            </w:pPr>
            <w:r>
              <w:t>______________________________________________________</w:t>
            </w:r>
          </w:p>
        </w:tc>
        <w:tc>
          <w:tcPr>
            <w:tcW w:w="1508" w:type="pct"/>
            <w:vMerge w:val="restart"/>
          </w:tcPr>
          <w:p w:rsidR="00AA253C" w:rsidRDefault="003711FB">
            <w:pPr>
              <w:spacing w:after="60"/>
              <w:jc w:val="center"/>
            </w:pPr>
            <w:r>
              <w:t>______________________</w:t>
            </w:r>
          </w:p>
        </w:tc>
      </w:tr>
      <w:tr w:rsidR="00AA253C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492" w:type="pct"/>
            <w:vMerge w:val="restart"/>
          </w:tcPr>
          <w:p w:rsidR="00AA253C" w:rsidRPr="003711FB" w:rsidRDefault="003711FB">
            <w:pPr>
              <w:spacing w:before="45" w:after="45" w:line="240" w:lineRule="auto"/>
              <w:ind w:right="172"/>
              <w:jc w:val="center"/>
              <w:rPr>
                <w:lang w:val="ru-RU"/>
              </w:rPr>
            </w:pPr>
            <w:r w:rsidRPr="003711FB">
              <w:rPr>
                <w:sz w:val="20"/>
                <w:szCs w:val="20"/>
                <w:lang w:val="ru-RU"/>
              </w:rPr>
              <w:t>(фамилия, собственное имя, отчество (при наличии) исполнителя работ, представителя исполнителя работ/организационно-правовая форма и</w:t>
            </w:r>
            <w:r>
              <w:rPr>
                <w:sz w:val="20"/>
                <w:szCs w:val="20"/>
              </w:rPr>
              <w:t> </w:t>
            </w:r>
            <w:r w:rsidRPr="003711FB">
              <w:rPr>
                <w:sz w:val="20"/>
                <w:szCs w:val="20"/>
                <w:lang w:val="ru-RU"/>
              </w:rPr>
              <w:t>наименование исполнителя работ)</w:t>
            </w:r>
          </w:p>
        </w:tc>
        <w:tc>
          <w:tcPr>
            <w:tcW w:w="1508" w:type="pct"/>
            <w:vMerge w:val="restart"/>
          </w:tcPr>
          <w:p w:rsidR="00AA253C" w:rsidRDefault="003711FB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 исполнителя работ)</w:t>
            </w:r>
          </w:p>
        </w:tc>
      </w:tr>
    </w:tbl>
    <w:p w:rsidR="00AA253C" w:rsidRDefault="003711FB">
      <w:pPr>
        <w:spacing w:after="60"/>
        <w:ind w:firstLine="566"/>
        <w:jc w:val="both"/>
      </w:pPr>
      <w:r>
        <w:t> </w:t>
      </w:r>
    </w:p>
    <w:p w:rsidR="00AA253C" w:rsidRDefault="003711FB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7"/>
        <w:gridCol w:w="4448"/>
      </w:tblGrid>
      <w:tr w:rsidR="00AA253C" w:rsidRPr="003711F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79" w:type="pct"/>
            <w:vMerge w:val="restart"/>
          </w:tcPr>
          <w:p w:rsidR="00AA253C" w:rsidRDefault="003711F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2121" w:type="pct"/>
            <w:vMerge w:val="restart"/>
          </w:tcPr>
          <w:p w:rsidR="00AA253C" w:rsidRPr="003711FB" w:rsidRDefault="003711FB">
            <w:pPr>
              <w:spacing w:after="28"/>
              <w:rPr>
                <w:lang w:val="ru-RU"/>
              </w:rPr>
            </w:pPr>
            <w:r w:rsidRPr="003711FB">
              <w:rPr>
                <w:sz w:val="22"/>
                <w:szCs w:val="22"/>
                <w:lang w:val="ru-RU"/>
              </w:rPr>
              <w:t>Приложение 8</w:t>
            </w:r>
          </w:p>
          <w:p w:rsidR="00AA253C" w:rsidRPr="003711FB" w:rsidRDefault="003711FB">
            <w:pPr>
              <w:spacing w:after="60"/>
              <w:rPr>
                <w:lang w:val="ru-RU"/>
              </w:rPr>
            </w:pPr>
            <w:r w:rsidRPr="003711FB">
              <w:rPr>
                <w:sz w:val="22"/>
                <w:szCs w:val="22"/>
                <w:lang w:val="ru-RU"/>
              </w:rPr>
              <w:t>к Инструкции о</w:t>
            </w:r>
            <w:r>
              <w:rPr>
                <w:sz w:val="22"/>
                <w:szCs w:val="22"/>
              </w:rPr>
              <w:t> </w:t>
            </w:r>
            <w:r w:rsidRPr="003711FB">
              <w:rPr>
                <w:sz w:val="22"/>
                <w:szCs w:val="22"/>
                <w:lang w:val="ru-RU"/>
              </w:rPr>
              <w:t xml:space="preserve">порядке проведения работ по </w:t>
            </w:r>
            <w:r w:rsidRPr="003711FB">
              <w:rPr>
                <w:sz w:val="22"/>
                <w:szCs w:val="22"/>
                <w:lang w:val="ru-RU"/>
              </w:rPr>
              <w:t>установлению (восстановлению), изменению границ земельных участков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3711FB">
              <w:rPr>
                <w:sz w:val="22"/>
                <w:szCs w:val="22"/>
                <w:lang w:val="ru-RU"/>
              </w:rPr>
              <w:t>редакции постановления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Государственного комитета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по имуществу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Республики Беларусь</w:t>
            </w:r>
            <w:r w:rsidRPr="003711FB">
              <w:rPr>
                <w:lang w:val="ru-RU"/>
              </w:rPr>
              <w:br/>
            </w:r>
            <w:r w:rsidRPr="003711FB">
              <w:rPr>
                <w:sz w:val="22"/>
                <w:szCs w:val="22"/>
                <w:lang w:val="ru-RU"/>
              </w:rPr>
              <w:t>25.09.2023 №</w:t>
            </w:r>
            <w:r>
              <w:rPr>
                <w:sz w:val="22"/>
                <w:szCs w:val="22"/>
              </w:rPr>
              <w:t> </w:t>
            </w:r>
            <w:r w:rsidRPr="003711FB">
              <w:rPr>
                <w:sz w:val="22"/>
                <w:szCs w:val="22"/>
                <w:lang w:val="ru-RU"/>
              </w:rPr>
              <w:t>31)</w:t>
            </w:r>
          </w:p>
        </w:tc>
      </w:tr>
    </w:tbl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p w:rsidR="00AA253C" w:rsidRPr="003711FB" w:rsidRDefault="003711FB">
      <w:pPr>
        <w:spacing w:after="60"/>
        <w:jc w:val="right"/>
        <w:rPr>
          <w:lang w:val="ru-RU"/>
        </w:rPr>
      </w:pPr>
      <w:r w:rsidRPr="003711FB">
        <w:rPr>
          <w:sz w:val="22"/>
          <w:szCs w:val="22"/>
          <w:lang w:val="ru-RU"/>
        </w:rPr>
        <w:t>Форма</w:t>
      </w:r>
    </w:p>
    <w:p w:rsidR="00AA253C" w:rsidRPr="003711FB" w:rsidRDefault="003711FB">
      <w:pPr>
        <w:spacing w:before="240" w:after="240"/>
        <w:jc w:val="center"/>
        <w:rPr>
          <w:lang w:val="ru-RU"/>
        </w:rPr>
      </w:pPr>
      <w:r w:rsidRPr="003711FB">
        <w:rPr>
          <w:b/>
          <w:bCs/>
          <w:lang w:val="ru-RU"/>
        </w:rPr>
        <w:t>ЗАКЛЮЧЕНИЕ</w:t>
      </w:r>
      <w:r w:rsidRPr="003711FB">
        <w:rPr>
          <w:lang w:val="ru-RU"/>
        </w:rPr>
        <w:br/>
      </w:r>
      <w:r w:rsidRPr="003711FB">
        <w:rPr>
          <w:b/>
          <w:bCs/>
          <w:lang w:val="ru-RU"/>
        </w:rPr>
        <w:t>о наличии ошибки технического характера</w:t>
      </w:r>
    </w:p>
    <w:p w:rsidR="00AA253C" w:rsidRPr="003711FB" w:rsidRDefault="003711FB">
      <w:pPr>
        <w:spacing w:after="60"/>
        <w:jc w:val="right"/>
        <w:rPr>
          <w:lang w:val="ru-RU"/>
        </w:rPr>
      </w:pPr>
      <w:r w:rsidRPr="003711FB">
        <w:rPr>
          <w:lang w:val="ru-RU"/>
        </w:rPr>
        <w:t>__ __________ 20___ г.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Мною, ______________________________________________________________________</w:t>
      </w:r>
    </w:p>
    <w:p w:rsidR="00AA253C" w:rsidRPr="003711FB" w:rsidRDefault="003711FB">
      <w:pPr>
        <w:spacing w:after="0"/>
        <w:ind w:left="741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(фамилия, собственное имя, отчество (при наличии),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____________________________________________________________________________</w:t>
      </w:r>
    </w:p>
    <w:p w:rsidR="00AA253C" w:rsidRPr="003711FB" w:rsidRDefault="003711FB">
      <w:pPr>
        <w:spacing w:after="0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должность служащего (профессия рабочего)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в целях ус</w:t>
      </w:r>
      <w:r w:rsidRPr="003711FB">
        <w:rPr>
          <w:lang w:val="ru-RU"/>
        </w:rPr>
        <w:t>тановления факта наличия ошибки технического характера, допущенной при</w:t>
      </w:r>
      <w:r>
        <w:t> </w:t>
      </w:r>
      <w:r w:rsidRPr="003711FB">
        <w:rPr>
          <w:lang w:val="ru-RU"/>
        </w:rPr>
        <w:t>разработке проекта отвода земельного участка и</w:t>
      </w:r>
      <w:r>
        <w:t> </w:t>
      </w:r>
      <w:r w:rsidRPr="003711FB">
        <w:rPr>
          <w:lang w:val="ru-RU"/>
        </w:rPr>
        <w:t>(или) выполнении работ по</w:t>
      </w:r>
      <w:r>
        <w:t> </w:t>
      </w:r>
      <w:r w:rsidRPr="003711FB">
        <w:rPr>
          <w:lang w:val="ru-RU"/>
        </w:rPr>
        <w:t>установлению границы земельного участка с кадастровым номером __________________________________________________</w:t>
      </w:r>
      <w:r w:rsidRPr="003711FB">
        <w:rPr>
          <w:lang w:val="ru-RU"/>
        </w:rPr>
        <w:t>__________________________,</w:t>
      </w:r>
    </w:p>
    <w:p w:rsidR="00AA253C" w:rsidRPr="003711FB" w:rsidRDefault="003711FB">
      <w:pPr>
        <w:spacing w:after="0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(кадастровый номер)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расположенного в</w:t>
      </w:r>
      <w:r>
        <w:t> </w:t>
      </w:r>
      <w:r w:rsidRPr="003711FB">
        <w:rPr>
          <w:lang w:val="ru-RU"/>
        </w:rPr>
        <w:t>_____________________________________________________________</w:t>
      </w:r>
    </w:p>
    <w:p w:rsidR="00AA253C" w:rsidRPr="003711FB" w:rsidRDefault="003711FB">
      <w:pPr>
        <w:spacing w:after="0"/>
        <w:ind w:left="1889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(адрес (местоположение) земельного участка)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___________________________________________________ (далее</w:t>
      </w:r>
      <w:r>
        <w:t> </w:t>
      </w:r>
      <w:r w:rsidRPr="003711FB">
        <w:rPr>
          <w:lang w:val="ru-RU"/>
        </w:rPr>
        <w:t>– земельный участок),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изучены следующие материалы и</w:t>
      </w:r>
      <w:r>
        <w:t> </w:t>
      </w:r>
      <w:r w:rsidRPr="003711FB">
        <w:rPr>
          <w:lang w:val="ru-RU"/>
        </w:rPr>
        <w:t>сведения: _______________________________________</w:t>
      </w:r>
    </w:p>
    <w:p w:rsidR="00AA253C" w:rsidRPr="003711FB" w:rsidRDefault="003711FB">
      <w:pPr>
        <w:spacing w:after="0"/>
        <w:ind w:left="4535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(наименование документов, материалов и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сведений)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____________________________________________________________________________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__________________________________________________</w:t>
      </w:r>
      <w:r w:rsidRPr="003711FB">
        <w:rPr>
          <w:lang w:val="ru-RU"/>
        </w:rPr>
        <w:t>________ (далее</w:t>
      </w:r>
      <w:r>
        <w:t> </w:t>
      </w:r>
      <w:r w:rsidRPr="003711FB">
        <w:rPr>
          <w:lang w:val="ru-RU"/>
        </w:rPr>
        <w:t>– материалы).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При изучении материалов установлено следующее: _________________________________</w:t>
      </w:r>
    </w:p>
    <w:p w:rsidR="00AA253C" w:rsidRPr="003711FB" w:rsidRDefault="003711FB">
      <w:pPr>
        <w:spacing w:after="0"/>
        <w:ind w:left="5291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(сведения о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соответствии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____________________________________________________________________________</w:t>
      </w:r>
    </w:p>
    <w:p w:rsidR="00AA253C" w:rsidRPr="003711FB" w:rsidRDefault="003711FB">
      <w:pPr>
        <w:spacing w:after="0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местоположения фактической границы земельно</w:t>
      </w:r>
      <w:r w:rsidRPr="003711FB">
        <w:rPr>
          <w:sz w:val="20"/>
          <w:szCs w:val="20"/>
          <w:lang w:val="ru-RU"/>
        </w:rPr>
        <w:t>го участка правоудостоверяющим документам,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____________________________________________________________________________</w:t>
      </w:r>
    </w:p>
    <w:p w:rsidR="00AA253C" w:rsidRPr="003711FB" w:rsidRDefault="003711FB">
      <w:pPr>
        <w:spacing w:after="0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о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фактических размерах земельного участка, о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расположении капитальных строений (зданий, сооружений),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</w:t>
      </w:r>
      <w:r w:rsidRPr="003711FB">
        <w:rPr>
          <w:lang w:val="ru-RU"/>
        </w:rPr>
        <w:t>_________________________________________</w:t>
      </w:r>
    </w:p>
    <w:p w:rsidR="00AA253C" w:rsidRPr="003711FB" w:rsidRDefault="003711FB">
      <w:pPr>
        <w:spacing w:after="0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их принадлежностей в установленной границе (за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границей) земельного участка, о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способе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____________________________________________________________________________</w:t>
      </w:r>
    </w:p>
    <w:p w:rsidR="00AA253C" w:rsidRPr="003711FB" w:rsidRDefault="003711FB">
      <w:pPr>
        <w:spacing w:after="0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lastRenderedPageBreak/>
        <w:t>установления границы земельного участка, об исполь</w:t>
      </w:r>
      <w:r w:rsidRPr="003711FB">
        <w:rPr>
          <w:sz w:val="20"/>
          <w:szCs w:val="20"/>
          <w:lang w:val="ru-RU"/>
        </w:rPr>
        <w:t>зовании пунктов геодезической сети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____________________________________________________________________________</w:t>
      </w:r>
    </w:p>
    <w:p w:rsidR="00AA253C" w:rsidRPr="003711FB" w:rsidRDefault="003711FB">
      <w:pPr>
        <w:spacing w:after="0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при установлении границы (при необходимости), информация о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результатах геодезических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___________________________________________________________</w:t>
      </w:r>
      <w:r w:rsidRPr="003711FB">
        <w:rPr>
          <w:lang w:val="ru-RU"/>
        </w:rPr>
        <w:t>_________________</w:t>
      </w:r>
    </w:p>
    <w:p w:rsidR="00AA253C" w:rsidRPr="003711FB" w:rsidRDefault="003711FB">
      <w:pPr>
        <w:spacing w:after="0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измерений, выполненных при выявлении ошибки технического характера, иные сведения)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____________________________________________________________________________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Вывод: ______________________________________________________________________</w:t>
      </w:r>
    </w:p>
    <w:p w:rsidR="00AA253C" w:rsidRPr="003711FB" w:rsidRDefault="003711FB">
      <w:pPr>
        <w:spacing w:after="0"/>
        <w:ind w:left="769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(вывод о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наличии ошибки технического характера, допущенной при разработке проекта отвода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____________________________________________________________________________</w:t>
      </w:r>
    </w:p>
    <w:p w:rsidR="00AA253C" w:rsidRPr="003711FB" w:rsidRDefault="003711FB">
      <w:pPr>
        <w:spacing w:after="0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земельного участка и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(или) выполнении работ по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установлению границы земельного участка,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</w:t>
      </w:r>
      <w:r w:rsidRPr="003711FB">
        <w:rPr>
          <w:lang w:val="ru-RU"/>
        </w:rPr>
        <w:t>__________________________________________________________________________</w:t>
      </w:r>
    </w:p>
    <w:p w:rsidR="00AA253C" w:rsidRPr="003711FB" w:rsidRDefault="003711FB">
      <w:pPr>
        <w:spacing w:after="0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с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указанием сведений, в каких точках поворота и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по</w:t>
      </w:r>
      <w:r>
        <w:rPr>
          <w:sz w:val="20"/>
          <w:szCs w:val="20"/>
        </w:rPr>
        <w:t> </w:t>
      </w:r>
      <w:r w:rsidRPr="003711FB">
        <w:rPr>
          <w:sz w:val="20"/>
          <w:szCs w:val="20"/>
          <w:lang w:val="ru-RU"/>
        </w:rPr>
        <w:t>каким линиям границы земельного участка</w:t>
      </w:r>
    </w:p>
    <w:p w:rsidR="00AA253C" w:rsidRPr="003711FB" w:rsidRDefault="003711FB">
      <w:pPr>
        <w:spacing w:after="60"/>
        <w:jc w:val="both"/>
        <w:rPr>
          <w:lang w:val="ru-RU"/>
        </w:rPr>
      </w:pPr>
      <w:r w:rsidRPr="003711FB">
        <w:rPr>
          <w:lang w:val="ru-RU"/>
        </w:rPr>
        <w:t>____________________________________________________________________________</w:t>
      </w:r>
    </w:p>
    <w:p w:rsidR="00AA253C" w:rsidRPr="003711FB" w:rsidRDefault="003711FB">
      <w:pPr>
        <w:spacing w:after="0"/>
        <w:jc w:val="center"/>
        <w:rPr>
          <w:lang w:val="ru-RU"/>
        </w:rPr>
      </w:pPr>
      <w:r w:rsidRPr="003711FB">
        <w:rPr>
          <w:sz w:val="20"/>
          <w:szCs w:val="20"/>
          <w:lang w:val="ru-RU"/>
        </w:rPr>
        <w:t>выявлена ошибка технического характера)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p w:rsidR="00AA253C" w:rsidRPr="003711FB" w:rsidRDefault="003711FB">
      <w:pPr>
        <w:spacing w:after="60"/>
        <w:ind w:left="1427"/>
        <w:jc w:val="both"/>
        <w:rPr>
          <w:lang w:val="ru-RU"/>
        </w:rPr>
      </w:pPr>
      <w:r w:rsidRPr="003711FB">
        <w:rPr>
          <w:lang w:val="ru-RU"/>
        </w:rPr>
        <w:t>Приложение:</w:t>
      </w:r>
      <w:r>
        <w:t> </w:t>
      </w:r>
      <w:r w:rsidRPr="003711FB">
        <w:rPr>
          <w:lang w:val="ru-RU"/>
        </w:rPr>
        <w:t>материалы, подтверждающие наличие ошибки технического характера, в</w:t>
      </w:r>
      <w:r>
        <w:t> </w:t>
      </w:r>
      <w:r w:rsidRPr="003711FB">
        <w:rPr>
          <w:lang w:val="ru-RU"/>
        </w:rPr>
        <w:t>том</w:t>
      </w:r>
      <w:r>
        <w:t> </w:t>
      </w:r>
      <w:r w:rsidRPr="003711FB">
        <w:rPr>
          <w:lang w:val="ru-RU"/>
        </w:rPr>
        <w:t>числе составленные по</w:t>
      </w:r>
      <w:r>
        <w:t> </w:t>
      </w:r>
      <w:r w:rsidRPr="003711FB">
        <w:rPr>
          <w:lang w:val="ru-RU"/>
        </w:rPr>
        <w:t>результатам геодезических измерений, на</w:t>
      </w:r>
      <w:r>
        <w:t> </w:t>
      </w:r>
      <w:r w:rsidRPr="003711FB">
        <w:rPr>
          <w:lang w:val="ru-RU"/>
        </w:rPr>
        <w:t>___</w:t>
      </w:r>
      <w:r>
        <w:t> </w:t>
      </w:r>
      <w:r w:rsidRPr="003711FB">
        <w:rPr>
          <w:lang w:val="ru-RU"/>
        </w:rPr>
        <w:t>л.</w:t>
      </w:r>
      <w:r>
        <w:t> </w:t>
      </w:r>
      <w:r w:rsidRPr="003711FB">
        <w:rPr>
          <w:lang w:val="ru-RU"/>
        </w:rPr>
        <w:t>в</w:t>
      </w:r>
      <w:r>
        <w:t> </w:t>
      </w:r>
      <w:r w:rsidRPr="003711FB">
        <w:rPr>
          <w:lang w:val="ru-RU"/>
        </w:rPr>
        <w:t>___</w:t>
      </w:r>
      <w:r>
        <w:t> </w:t>
      </w:r>
      <w:r w:rsidRPr="003711FB">
        <w:rPr>
          <w:lang w:val="ru-RU"/>
        </w:rPr>
        <w:t>экз.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2"/>
        <w:gridCol w:w="2189"/>
        <w:gridCol w:w="3494"/>
      </w:tblGrid>
      <w:tr w:rsidR="00AA253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90" w:type="pct"/>
            <w:vMerge w:val="restart"/>
          </w:tcPr>
          <w:p w:rsidR="00AA253C" w:rsidRDefault="003711FB">
            <w:pPr>
              <w:spacing w:after="60"/>
              <w:jc w:val="both"/>
            </w:pPr>
            <w:r>
              <w:t>___________________________________</w:t>
            </w:r>
          </w:p>
        </w:tc>
        <w:tc>
          <w:tcPr>
            <w:tcW w:w="1044" w:type="pct"/>
            <w:vMerge w:val="restart"/>
            <w:vAlign w:val="bottom"/>
          </w:tcPr>
          <w:p w:rsidR="00AA253C" w:rsidRDefault="003711FB">
            <w:pPr>
              <w:spacing w:after="60"/>
              <w:jc w:val="center"/>
            </w:pPr>
            <w:r>
              <w:t>_____________</w:t>
            </w:r>
          </w:p>
        </w:tc>
        <w:tc>
          <w:tcPr>
            <w:tcW w:w="1666" w:type="pct"/>
            <w:vMerge w:val="restart"/>
            <w:vAlign w:val="bottom"/>
          </w:tcPr>
          <w:p w:rsidR="00AA253C" w:rsidRDefault="003711FB">
            <w:pPr>
              <w:spacing w:after="60"/>
              <w:jc w:val="center"/>
            </w:pPr>
            <w:r>
              <w:t>_________________________</w:t>
            </w:r>
          </w:p>
        </w:tc>
      </w:tr>
      <w:tr w:rsidR="00AA253C" w:rsidRPr="003711FB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290" w:type="pct"/>
            <w:vMerge w:val="restart"/>
          </w:tcPr>
          <w:p w:rsidR="00AA253C" w:rsidRDefault="003711FB">
            <w:pPr>
              <w:spacing w:after="0"/>
              <w:jc w:val="center"/>
            </w:pPr>
            <w:r>
              <w:rPr>
                <w:sz w:val="20"/>
                <w:szCs w:val="20"/>
              </w:rPr>
              <w:t>(должность служащего (профессия рабочего)</w:t>
            </w:r>
          </w:p>
        </w:tc>
        <w:tc>
          <w:tcPr>
            <w:tcW w:w="1044" w:type="pct"/>
            <w:vMerge w:val="restart"/>
          </w:tcPr>
          <w:p w:rsidR="00AA253C" w:rsidRDefault="003711FB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666" w:type="pct"/>
            <w:vMerge w:val="restart"/>
          </w:tcPr>
          <w:p w:rsidR="00AA253C" w:rsidRPr="003711FB" w:rsidRDefault="003711FB">
            <w:pPr>
              <w:spacing w:after="0"/>
              <w:jc w:val="center"/>
              <w:rPr>
                <w:lang w:val="ru-RU"/>
              </w:rPr>
            </w:pPr>
            <w:r w:rsidRPr="003711FB">
              <w:rPr>
                <w:sz w:val="20"/>
                <w:szCs w:val="20"/>
                <w:lang w:val="ru-RU"/>
              </w:rPr>
              <w:t>(фамилия, собственное имя, отчество (при наличии)</w:t>
            </w:r>
          </w:p>
        </w:tc>
      </w:tr>
    </w:tbl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p w:rsidR="00AA253C" w:rsidRPr="003711FB" w:rsidRDefault="003711FB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AA253C" w:rsidRPr="003711FB" w:rsidSect="003711FB">
      <w:pgSz w:w="11905" w:h="16837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253C"/>
    <w:rsid w:val="003711FB"/>
    <w:rsid w:val="00AA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DEC0"/>
  <w15:docId w15:val="{11A274D5-5C30-4EDF-9F1F-CA1ECA77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18999</Words>
  <Characters>108296</Characters>
  <Application>Microsoft Office Word</Application>
  <DocSecurity>0</DocSecurity>
  <Lines>902</Lines>
  <Paragraphs>254</Paragraphs>
  <ScaleCrop>false</ScaleCrop>
  <Manager/>
  <Company/>
  <LinksUpToDate>false</LinksUpToDate>
  <CharactersWithSpaces>127041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Евгений А. Батуревич</cp:lastModifiedBy>
  <cp:revision>2</cp:revision>
  <dcterms:created xsi:type="dcterms:W3CDTF">2025-12-05T06:59:00Z</dcterms:created>
  <dcterms:modified xsi:type="dcterms:W3CDTF">2025-12-05T07:01:00Z</dcterms:modified>
  <cp:category/>
</cp:coreProperties>
</file>