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952" w:rsidRDefault="00B54952" w:rsidP="00B549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B54952" w:rsidRDefault="00B54952" w:rsidP="00B549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пустующего дома, </w:t>
      </w:r>
    </w:p>
    <w:p w:rsidR="00B54952" w:rsidRDefault="00B54952" w:rsidP="00B549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признанного судом бесхозяйным, или выморочным наследством, и переданного в собственность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Гудевичского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B54952" w:rsidRDefault="00B54952" w:rsidP="00B549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673"/>
        <w:gridCol w:w="9887"/>
      </w:tblGrid>
      <w:tr w:rsidR="00B54952" w:rsidRPr="00D92056" w:rsidTr="00273F3B">
        <w:tc>
          <w:tcPr>
            <w:tcW w:w="4673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Место, дата, время проведения аукциона</w:t>
            </w:r>
          </w:p>
        </w:tc>
        <w:tc>
          <w:tcPr>
            <w:tcW w:w="9887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sz w:val="28"/>
                <w:szCs w:val="28"/>
              </w:rPr>
              <w:t xml:space="preserve">Гродненская область , Мостовский район, </w:t>
            </w:r>
            <w:proofErr w:type="spellStart"/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удевичи</w:t>
            </w:r>
            <w:proofErr w:type="spellEnd"/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, д.5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20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Гудевичский</w:t>
            </w:r>
            <w:proofErr w:type="spellEnd"/>
            <w:r w:rsidRPr="00D92056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исполнительный комитет</w:t>
            </w:r>
          </w:p>
          <w:p w:rsidR="00B54952" w:rsidRPr="00D92056" w:rsidRDefault="00D22006" w:rsidP="00D220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сентября</w:t>
            </w:r>
            <w:r w:rsidR="000F3334" w:rsidRPr="000F33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3983" w:rsidRPr="000F33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2026г</w:t>
            </w:r>
            <w:r w:rsidR="00B54952" w:rsidRPr="000F3334">
              <w:rPr>
                <w:rFonts w:ascii="Times New Roman" w:hAnsi="Times New Roman" w:cs="Times New Roman"/>
                <w:b/>
                <w:sz w:val="28"/>
                <w:szCs w:val="28"/>
              </w:rPr>
              <w:t>. в 10.00</w:t>
            </w:r>
          </w:p>
        </w:tc>
      </w:tr>
      <w:tr w:rsidR="00B54952" w:rsidRPr="0096525D" w:rsidTr="00273F3B">
        <w:tc>
          <w:tcPr>
            <w:tcW w:w="4673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9887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sz w:val="28"/>
                <w:szCs w:val="28"/>
              </w:rPr>
              <w:t xml:space="preserve">231626, Гродненская область , Мостовский район, </w:t>
            </w:r>
            <w:proofErr w:type="spellStart"/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удевичи</w:t>
            </w:r>
            <w:proofErr w:type="spellEnd"/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, д.5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20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Гудевичский</w:t>
            </w:r>
            <w:proofErr w:type="spellEnd"/>
            <w:r w:rsidRPr="00D92056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исполнительный комитет</w:t>
            </w:r>
          </w:p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ный </w:t>
            </w: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ефон</w:t>
            </w: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(01515) 39307, (01515) 39308</w:t>
            </w:r>
          </w:p>
          <w:p w:rsidR="00B54952" w:rsidRPr="00D92056" w:rsidRDefault="00B54952" w:rsidP="00D22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даты объявления </w:t>
            </w:r>
            <w:r w:rsidRPr="0096525D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>аукциона </w:t>
            </w:r>
            <w:r w:rsidR="000872AF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>до</w:t>
            </w:r>
            <w:proofErr w:type="gramStart"/>
            <w:r w:rsidR="00D2200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End"/>
            <w:r w:rsidR="00D220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</w:t>
            </w:r>
            <w:r w:rsidR="000F3334" w:rsidRPr="000F33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2026г</w:t>
            </w:r>
            <w:r w:rsidR="000F333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F3334" w:rsidRPr="0096525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6525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(включительно) в</w:t>
            </w:r>
            <w:r w:rsidRPr="00D9205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рабочие дни с 8.00 до 13.00 и с 14.00 до 17.00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, среда до</w:t>
            </w:r>
            <w:r w:rsidRPr="008E1D4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20.00.</w:t>
            </w:r>
          </w:p>
        </w:tc>
      </w:tr>
      <w:tr w:rsidR="00B54952" w:rsidRPr="00D92056" w:rsidTr="00273F3B">
        <w:tc>
          <w:tcPr>
            <w:tcW w:w="4673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Земельный участок</w:t>
            </w:r>
          </w:p>
        </w:tc>
        <w:tc>
          <w:tcPr>
            <w:tcW w:w="9887" w:type="dxa"/>
          </w:tcPr>
          <w:p w:rsidR="00B54952" w:rsidRPr="00D92056" w:rsidRDefault="00B54952" w:rsidP="000F3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строительства и обслуживания одноквартирного жилого дома, не зарегистрирован в регистре недвижимости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размером 0</w:t>
            </w:r>
            <w:r w:rsidRPr="001376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0F33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</w:t>
            </w:r>
            <w:r w:rsidRPr="001376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</w:t>
            </w:r>
            <w:r w:rsidR="000F33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при желании до 1га</w:t>
            </w:r>
          </w:p>
        </w:tc>
      </w:tr>
      <w:tr w:rsidR="00B54952" w:rsidRPr="0013764C" w:rsidTr="00273F3B">
        <w:tc>
          <w:tcPr>
            <w:tcW w:w="4673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Адрес и характеристики пустующего жилого дома</w:t>
            </w:r>
          </w:p>
        </w:tc>
        <w:tc>
          <w:tcPr>
            <w:tcW w:w="9887" w:type="dxa"/>
          </w:tcPr>
          <w:p w:rsidR="00B54952" w:rsidRPr="00D92056" w:rsidRDefault="00B54952" w:rsidP="00D2200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 xml:space="preserve">Гродненская область, Мостовский район, </w:t>
            </w: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д</w:t>
            </w:r>
            <w:proofErr w:type="gramStart"/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.</w:t>
            </w:r>
            <w:r w:rsidR="00D22006">
              <w:rPr>
                <w:rStyle w:val="c5"/>
                <w:b/>
                <w:bCs/>
                <w:color w:val="000000"/>
                <w:sz w:val="28"/>
                <w:szCs w:val="28"/>
              </w:rPr>
              <w:t>Л</w:t>
            </w:r>
            <w:proofErr w:type="gramEnd"/>
            <w:r w:rsidR="00D22006">
              <w:rPr>
                <w:rStyle w:val="c5"/>
                <w:b/>
                <w:bCs/>
                <w:color w:val="000000"/>
                <w:sz w:val="28"/>
                <w:szCs w:val="28"/>
              </w:rPr>
              <w:t>ятки</w:t>
            </w:r>
            <w:proofErr w:type="spellEnd"/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,</w:t>
            </w:r>
            <w:r w:rsidRPr="00D92056">
              <w:rPr>
                <w:rStyle w:val="c5"/>
                <w:b/>
                <w:bCs/>
                <w:color w:val="000000"/>
                <w:sz w:val="28"/>
                <w:szCs w:val="28"/>
              </w:rPr>
              <w:t xml:space="preserve"> дом </w:t>
            </w:r>
            <w:r w:rsidR="00AA3983">
              <w:rPr>
                <w:rStyle w:val="c5"/>
                <w:b/>
                <w:bCs/>
                <w:color w:val="000000"/>
                <w:sz w:val="28"/>
                <w:szCs w:val="28"/>
              </w:rPr>
              <w:t>№</w:t>
            </w:r>
            <w:r w:rsidR="00D22006">
              <w:rPr>
                <w:rStyle w:val="c5"/>
                <w:b/>
                <w:bCs/>
                <w:color w:val="000000"/>
                <w:sz w:val="28"/>
                <w:szCs w:val="28"/>
              </w:rPr>
              <w:t>2</w:t>
            </w:r>
            <w:r w:rsidR="00B76D63" w:rsidRPr="00B76D63">
              <w:rPr>
                <w:rStyle w:val="c5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.</w:t>
            </w:r>
            <w:r w:rsidRPr="00D92056">
              <w:rPr>
                <w:rStyle w:val="c5"/>
                <w:b/>
                <w:bCs/>
                <w:color w:val="000000"/>
                <w:sz w:val="28"/>
                <w:szCs w:val="28"/>
              </w:rPr>
              <w:t> </w:t>
            </w:r>
            <w:r w:rsidRPr="00D92056">
              <w:rPr>
                <w:rStyle w:val="c0"/>
                <w:color w:val="000000"/>
                <w:sz w:val="28"/>
                <w:szCs w:val="28"/>
              </w:rPr>
              <w:t xml:space="preserve">Одноэтажный жилой дом с хозяйственными постройками, </w:t>
            </w:r>
            <w:r>
              <w:rPr>
                <w:rStyle w:val="c0"/>
                <w:color w:val="000000"/>
                <w:sz w:val="28"/>
                <w:szCs w:val="28"/>
              </w:rPr>
              <w:t>деревянный</w:t>
            </w:r>
            <w:r w:rsidR="00AA3983">
              <w:rPr>
                <w:rStyle w:val="c0"/>
                <w:color w:val="000000"/>
                <w:sz w:val="28"/>
                <w:szCs w:val="28"/>
              </w:rPr>
              <w:t>.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</w:p>
        </w:tc>
      </w:tr>
      <w:tr w:rsidR="00B54952" w:rsidRPr="00D92056" w:rsidTr="00273F3B">
        <w:trPr>
          <w:trHeight w:val="106"/>
        </w:trPr>
        <w:tc>
          <w:tcPr>
            <w:tcW w:w="4673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Начальная цена предмета аукциона</w:t>
            </w:r>
          </w:p>
        </w:tc>
        <w:tc>
          <w:tcPr>
            <w:tcW w:w="9887" w:type="dxa"/>
          </w:tcPr>
          <w:p w:rsidR="00B54952" w:rsidRPr="00D92056" w:rsidRDefault="00B54952" w:rsidP="00B76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1 базовая величина </w:t>
            </w:r>
          </w:p>
        </w:tc>
      </w:tr>
      <w:tr w:rsidR="00B54952" w:rsidRPr="00D92056" w:rsidTr="00273F3B">
        <w:tc>
          <w:tcPr>
            <w:tcW w:w="4673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Размер задатка, срок и порядок его внесения, реквизиты текущего (расчетного) банковского счета для перечисления денежных средств</w:t>
            </w:r>
          </w:p>
        </w:tc>
        <w:tc>
          <w:tcPr>
            <w:tcW w:w="9887" w:type="dxa"/>
          </w:tcPr>
          <w:p w:rsidR="00B54952" w:rsidRPr="00D92056" w:rsidRDefault="00B54952" w:rsidP="00C1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20 % от </w:t>
            </w:r>
            <w:r w:rsidRPr="008E1D4D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>начальной цены</w:t>
            </w:r>
            <w:r w:rsidR="00C11931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>(9 рублей)</w:t>
            </w:r>
            <w:r w:rsidRPr="008E1D4D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>. Задаток </w:t>
            </w:r>
            <w:r w:rsidRPr="008E1D4D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вносится перед подачей заявления на участие в аукционе</w:t>
            </w:r>
            <w:r w:rsidRPr="008E1D4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на расчетный счет 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BY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AKBB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36005200300150000000, БИК 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AKBBBY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УНП 500563252, УНП фактического бенефициара 500149865, назначение платежа 04805. Получател</w:t>
            </w:r>
            <w:proofErr w:type="gramStart"/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Гудевичский</w:t>
            </w:r>
            <w:proofErr w:type="spellEnd"/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сельский исполнительный комитет</w:t>
            </w:r>
          </w:p>
        </w:tc>
      </w:tr>
      <w:tr w:rsidR="00B54952" w:rsidRPr="00D92056" w:rsidTr="00273F3B">
        <w:tc>
          <w:tcPr>
            <w:tcW w:w="4673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Возмещение затрат</w:t>
            </w:r>
          </w:p>
        </w:tc>
        <w:tc>
          <w:tcPr>
            <w:tcW w:w="9887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Расходы на опубликование извещения в СМИ</w:t>
            </w:r>
          </w:p>
        </w:tc>
      </w:tr>
      <w:tr w:rsidR="00B54952" w:rsidRPr="00D92056" w:rsidTr="00273F3B">
        <w:tc>
          <w:tcPr>
            <w:tcW w:w="4673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Порядок осмотра на местности предмета аукциона</w:t>
            </w:r>
          </w:p>
        </w:tc>
        <w:tc>
          <w:tcPr>
            <w:tcW w:w="9887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Осмотр пустующего дома осуществляется претендентом на участие в аукционе самостоятельно или, при необходимости, в сопровождении члена комиссии по </w:t>
            </w: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организации и проведению аукционов в любое согласованное ими время в течени</w:t>
            </w:r>
            <w:proofErr w:type="gramStart"/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установленного срока приема заявлений.</w:t>
            </w:r>
          </w:p>
        </w:tc>
      </w:tr>
      <w:tr w:rsidR="00B54952" w:rsidRPr="00D92056" w:rsidTr="00273F3B">
        <w:tc>
          <w:tcPr>
            <w:tcW w:w="4673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Лица, которые допускаются к участию в аукционе</w:t>
            </w:r>
          </w:p>
        </w:tc>
        <w:tc>
          <w:tcPr>
            <w:tcW w:w="9887" w:type="dxa"/>
          </w:tcPr>
          <w:p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домов.</w:t>
            </w:r>
            <w:proofErr w:type="gramEnd"/>
          </w:p>
        </w:tc>
      </w:tr>
      <w:tr w:rsidR="00B54952" w:rsidRPr="00D92056" w:rsidTr="00273F3B">
        <w:tc>
          <w:tcPr>
            <w:tcW w:w="4673" w:type="dxa"/>
          </w:tcPr>
          <w:p w:rsidR="00B54952" w:rsidRPr="00D92056" w:rsidRDefault="00B54952" w:rsidP="00273F3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Перечень документов, которые представляются претендентом на покупку до истечения 30</w:t>
            </w:r>
          </w:p>
          <w:p w:rsidR="00B54952" w:rsidRPr="00D92056" w:rsidRDefault="00B54952" w:rsidP="00273F3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календарных дней со дня опубликования извещения</w:t>
            </w:r>
          </w:p>
          <w:p w:rsidR="00B54952" w:rsidRPr="00D92056" w:rsidRDefault="00B54952" w:rsidP="00273F3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87" w:type="dxa"/>
          </w:tcPr>
          <w:p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заявление на участие в аукционе по форме, установленной Государственным комитетом по имуществу;</w:t>
            </w:r>
          </w:p>
          <w:p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– гражданином – копия документа, удостоверяющего личность, без нотариального засвидетельствования;</w:t>
            </w:r>
          </w:p>
          <w:p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– 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– представителем гражданина или индивидуального предпринимателя – доверенность;</w:t>
            </w:r>
          </w:p>
          <w:p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– 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D92056">
              <w:rPr>
                <w:rStyle w:val="c0"/>
                <w:color w:val="000000"/>
                <w:sz w:val="28"/>
                <w:szCs w:val="28"/>
              </w:rPr>
              <w:t xml:space="preserve">– 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</w:t>
            </w:r>
            <w:r w:rsidRPr="00D92056">
              <w:rPr>
                <w:rStyle w:val="c0"/>
                <w:color w:val="000000"/>
                <w:sz w:val="28"/>
                <w:szCs w:val="28"/>
              </w:rPr>
              <w:lastRenderedPageBreak/>
              <w:t>перевода или подлинность подписи переводчика должны быть засвидетельствованы нотариусом или лицом</w:t>
            </w:r>
            <w:proofErr w:type="gramEnd"/>
            <w:r w:rsidRPr="00D92056">
              <w:rPr>
                <w:rStyle w:val="c0"/>
                <w:color w:val="000000"/>
                <w:sz w:val="28"/>
                <w:szCs w:val="28"/>
              </w:rPr>
              <w:t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законодательством;</w:t>
            </w:r>
          </w:p>
          <w:p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– документ, подтверждающий внесение задатка.</w:t>
            </w:r>
          </w:p>
          <w:p w:rsidR="00B54952" w:rsidRPr="00D92056" w:rsidRDefault="00B54952" w:rsidP="00273F3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54952" w:rsidRPr="00D92056" w:rsidTr="00273F3B">
        <w:tc>
          <w:tcPr>
            <w:tcW w:w="4673" w:type="dxa"/>
          </w:tcPr>
          <w:p w:rsidR="00B54952" w:rsidRPr="00D92056" w:rsidRDefault="00B54952" w:rsidP="00273F3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D92056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Условия продажи пустующего дома</w:t>
            </w:r>
          </w:p>
        </w:tc>
        <w:tc>
          <w:tcPr>
            <w:tcW w:w="9887" w:type="dxa"/>
          </w:tcPr>
          <w:p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D92056">
              <w:rPr>
                <w:color w:val="000000"/>
                <w:sz w:val="28"/>
                <w:szCs w:val="28"/>
                <w:shd w:val="clear" w:color="auto" w:fill="FFFFFF"/>
              </w:rPr>
              <w:t>Победитель аукциона обязан возместить затраты, связанные с подготовкой и проведением аукциона, а также расходы по публикации извещения в средствах массовой информации в течение 10-ти рабочих дней со дня получения копии протокола о результатах аукциона</w:t>
            </w:r>
          </w:p>
        </w:tc>
      </w:tr>
    </w:tbl>
    <w:p w:rsidR="000872AF" w:rsidRPr="000872AF" w:rsidRDefault="00B54952" w:rsidP="000872AF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D9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Аукцион проводится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92056">
        <w:rPr>
          <w:rFonts w:ascii="Times New Roman" w:hAnsi="Times New Roman" w:cs="Times New Roman"/>
          <w:color w:val="000000"/>
          <w:sz w:val="28"/>
          <w:szCs w:val="28"/>
        </w:rPr>
        <w:t>в соответствии  с Указом Президента Республики Беларусь от 24 марта 2021 г. №116 «Об отчуждении жилых домов в сельской местности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и совершенствовании работы с пустующими домами», постановлением Совета Министров Республики Беларусь от 23 сентября  2021 г. №547 «О реализации Указа Президента Республики Беларусь от 24 марта 2021 года №116», на основании решения Гродненского областного исполнительного комитета  от 18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августа 2021 г. № 434  «Об определении перечней населенных пунктов» и на основании </w:t>
      </w:r>
      <w:r w:rsidRPr="000872AF">
        <w:rPr>
          <w:rFonts w:ascii="Times New Roman" w:hAnsi="Times New Roman"/>
          <w:color w:val="000000"/>
          <w:sz w:val="28"/>
          <w:szCs w:val="28"/>
        </w:rPr>
        <w:t xml:space="preserve">решения  </w:t>
      </w:r>
      <w:proofErr w:type="spellStart"/>
      <w:r w:rsidRPr="000872AF">
        <w:rPr>
          <w:rFonts w:ascii="Times New Roman" w:hAnsi="Times New Roman"/>
          <w:color w:val="000000"/>
          <w:sz w:val="28"/>
          <w:szCs w:val="28"/>
        </w:rPr>
        <w:t>Гудевичского</w:t>
      </w:r>
      <w:proofErr w:type="spellEnd"/>
      <w:r w:rsidRPr="000872AF">
        <w:rPr>
          <w:rFonts w:ascii="Times New Roman" w:hAnsi="Times New Roman"/>
          <w:color w:val="000000"/>
          <w:sz w:val="28"/>
          <w:szCs w:val="28"/>
        </w:rPr>
        <w:t xml:space="preserve"> сельског</w:t>
      </w:r>
      <w:r w:rsidR="000872AF" w:rsidRPr="000872AF">
        <w:rPr>
          <w:rFonts w:ascii="Times New Roman" w:hAnsi="Times New Roman"/>
          <w:color w:val="000000"/>
          <w:sz w:val="28"/>
          <w:szCs w:val="28"/>
        </w:rPr>
        <w:t xml:space="preserve">о исполнительного комитета от </w:t>
      </w:r>
      <w:r w:rsidR="00A95A28" w:rsidRPr="00A95A28">
        <w:rPr>
          <w:rFonts w:ascii="Times New Roman" w:hAnsi="Times New Roman"/>
          <w:color w:val="000000"/>
          <w:sz w:val="28"/>
          <w:szCs w:val="28"/>
        </w:rPr>
        <w:t xml:space="preserve">15 </w:t>
      </w:r>
      <w:r w:rsidR="00D22006">
        <w:rPr>
          <w:rFonts w:ascii="Times New Roman" w:hAnsi="Times New Roman"/>
          <w:color w:val="000000"/>
          <w:sz w:val="28"/>
          <w:szCs w:val="28"/>
          <w:lang w:val="be-BY"/>
        </w:rPr>
        <w:t>июля</w:t>
      </w:r>
      <w:r w:rsidRPr="000872AF">
        <w:rPr>
          <w:rFonts w:ascii="Times New Roman" w:hAnsi="Times New Roman"/>
          <w:color w:val="000000"/>
          <w:sz w:val="28"/>
          <w:szCs w:val="28"/>
        </w:rPr>
        <w:t xml:space="preserve">  202</w:t>
      </w:r>
      <w:r w:rsidR="000872AF" w:rsidRPr="000872AF">
        <w:rPr>
          <w:rFonts w:ascii="Times New Roman" w:hAnsi="Times New Roman"/>
          <w:color w:val="000000"/>
          <w:sz w:val="28"/>
          <w:szCs w:val="28"/>
          <w:lang w:val="be-BY"/>
        </w:rPr>
        <w:t>6</w:t>
      </w:r>
      <w:r w:rsidRPr="000872AF">
        <w:rPr>
          <w:rFonts w:ascii="Times New Roman" w:hAnsi="Times New Roman"/>
          <w:color w:val="000000"/>
          <w:sz w:val="28"/>
          <w:szCs w:val="28"/>
        </w:rPr>
        <w:t xml:space="preserve"> г. № </w:t>
      </w:r>
      <w:r w:rsidR="00D22006">
        <w:rPr>
          <w:rFonts w:ascii="Times New Roman" w:hAnsi="Times New Roman"/>
          <w:color w:val="000000"/>
          <w:sz w:val="28"/>
          <w:szCs w:val="28"/>
          <w:lang w:val="be-BY"/>
        </w:rPr>
        <w:t>46</w:t>
      </w:r>
      <w:r w:rsidRPr="00087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6052F" w:rsidRPr="000872AF">
        <w:rPr>
          <w:rFonts w:ascii="Times New Roman" w:hAnsi="Times New Roman"/>
          <w:color w:val="000000"/>
          <w:sz w:val="28"/>
          <w:szCs w:val="28"/>
        </w:rPr>
        <w:t xml:space="preserve">«О дальнейшем использовании </w:t>
      </w:r>
      <w:r w:rsidR="00A95A28">
        <w:rPr>
          <w:rFonts w:ascii="Times New Roman" w:hAnsi="Times New Roman"/>
          <w:color w:val="000000"/>
          <w:sz w:val="28"/>
          <w:szCs w:val="28"/>
          <w:lang w:val="be-BY"/>
        </w:rPr>
        <w:t>пустую</w:t>
      </w:r>
      <w:proofErr w:type="spellStart"/>
      <w:r w:rsidR="00A95A28">
        <w:rPr>
          <w:rFonts w:ascii="Times New Roman" w:hAnsi="Times New Roman"/>
          <w:color w:val="000000"/>
          <w:sz w:val="28"/>
          <w:szCs w:val="28"/>
        </w:rPr>
        <w:t>щ</w:t>
      </w:r>
      <w:proofErr w:type="spellEnd"/>
      <w:r w:rsidR="000872AF" w:rsidRPr="000872AF">
        <w:rPr>
          <w:rFonts w:ascii="Times New Roman" w:hAnsi="Times New Roman"/>
          <w:color w:val="000000"/>
          <w:sz w:val="28"/>
          <w:szCs w:val="28"/>
          <w:lang w:val="be-BY"/>
        </w:rPr>
        <w:t>его дома в д.</w:t>
      </w:r>
      <w:r w:rsidR="000872AF" w:rsidRPr="000872AF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54952" w:rsidRDefault="00D22006" w:rsidP="00B5495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be-BY"/>
        </w:rPr>
        <w:t>Лятки</w:t>
      </w:r>
      <w:r w:rsidR="000872AF" w:rsidRPr="000872AF">
        <w:rPr>
          <w:rFonts w:ascii="Times New Roman" w:hAnsi="Times New Roman"/>
          <w:color w:val="000000"/>
          <w:sz w:val="28"/>
          <w:szCs w:val="28"/>
          <w:lang w:val="be-BY"/>
        </w:rPr>
        <w:t>, д.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2</w:t>
      </w:r>
      <w:r w:rsidR="000872AF" w:rsidRPr="000872AF">
        <w:rPr>
          <w:rFonts w:ascii="Times New Roman" w:hAnsi="Times New Roman"/>
          <w:color w:val="000000"/>
          <w:sz w:val="28"/>
          <w:szCs w:val="28"/>
          <w:lang w:val="be-BY"/>
        </w:rPr>
        <w:t>5</w:t>
      </w:r>
      <w:r w:rsidR="00B54952" w:rsidRPr="000872AF">
        <w:rPr>
          <w:rFonts w:ascii="Times New Roman" w:hAnsi="Times New Roman"/>
          <w:color w:val="000000"/>
          <w:sz w:val="28"/>
          <w:szCs w:val="28"/>
        </w:rPr>
        <w:t>».</w:t>
      </w:r>
    </w:p>
    <w:p w:rsidR="00B54952" w:rsidRDefault="00B54952" w:rsidP="00B5495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4952" w:rsidRDefault="00B54952" w:rsidP="00B5495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4952" w:rsidRDefault="00B54952" w:rsidP="00B5495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B54952" w:rsidSect="002722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40799"/>
    <w:multiLevelType w:val="hybridMultilevel"/>
    <w:tmpl w:val="03763F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853"/>
    <w:rsid w:val="0001447C"/>
    <w:rsid w:val="000237F9"/>
    <w:rsid w:val="0006052F"/>
    <w:rsid w:val="000872AF"/>
    <w:rsid w:val="000A3C7C"/>
    <w:rsid w:val="000F3334"/>
    <w:rsid w:val="0010742D"/>
    <w:rsid w:val="0013764C"/>
    <w:rsid w:val="00154493"/>
    <w:rsid w:val="001B34D1"/>
    <w:rsid w:val="001F6180"/>
    <w:rsid w:val="0027221F"/>
    <w:rsid w:val="002C722A"/>
    <w:rsid w:val="003353E2"/>
    <w:rsid w:val="00336D54"/>
    <w:rsid w:val="00343237"/>
    <w:rsid w:val="003717E5"/>
    <w:rsid w:val="003A6ED6"/>
    <w:rsid w:val="003C61E3"/>
    <w:rsid w:val="003F2931"/>
    <w:rsid w:val="00506785"/>
    <w:rsid w:val="005508CF"/>
    <w:rsid w:val="005866DF"/>
    <w:rsid w:val="005B1B88"/>
    <w:rsid w:val="00686D56"/>
    <w:rsid w:val="00697D79"/>
    <w:rsid w:val="006B230D"/>
    <w:rsid w:val="006B555F"/>
    <w:rsid w:val="006E314C"/>
    <w:rsid w:val="007475EA"/>
    <w:rsid w:val="00766BE5"/>
    <w:rsid w:val="007924A4"/>
    <w:rsid w:val="007A727A"/>
    <w:rsid w:val="007B5437"/>
    <w:rsid w:val="00826F4C"/>
    <w:rsid w:val="00875FAE"/>
    <w:rsid w:val="00883383"/>
    <w:rsid w:val="008E1D4D"/>
    <w:rsid w:val="0094094C"/>
    <w:rsid w:val="0096525D"/>
    <w:rsid w:val="009A702E"/>
    <w:rsid w:val="00A244A0"/>
    <w:rsid w:val="00A64E3F"/>
    <w:rsid w:val="00A95A28"/>
    <w:rsid w:val="00AA3983"/>
    <w:rsid w:val="00AD285B"/>
    <w:rsid w:val="00B420E8"/>
    <w:rsid w:val="00B54952"/>
    <w:rsid w:val="00B76D63"/>
    <w:rsid w:val="00BA5F1E"/>
    <w:rsid w:val="00BB62EA"/>
    <w:rsid w:val="00C02D6A"/>
    <w:rsid w:val="00C11931"/>
    <w:rsid w:val="00C21853"/>
    <w:rsid w:val="00C80E32"/>
    <w:rsid w:val="00CD4451"/>
    <w:rsid w:val="00D22006"/>
    <w:rsid w:val="00D51B75"/>
    <w:rsid w:val="00D867D4"/>
    <w:rsid w:val="00D92056"/>
    <w:rsid w:val="00E0791C"/>
    <w:rsid w:val="00E21ED0"/>
    <w:rsid w:val="00E25750"/>
    <w:rsid w:val="00E65A2E"/>
    <w:rsid w:val="00F13CF4"/>
    <w:rsid w:val="00F408A4"/>
    <w:rsid w:val="00F81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53E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72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343237"/>
  </w:style>
  <w:style w:type="character" w:customStyle="1" w:styleId="c5">
    <w:name w:val="c5"/>
    <w:basedOn w:val="a0"/>
    <w:rsid w:val="00343237"/>
  </w:style>
  <w:style w:type="character" w:customStyle="1" w:styleId="c0">
    <w:name w:val="c0"/>
    <w:basedOn w:val="a0"/>
    <w:rsid w:val="00343237"/>
  </w:style>
  <w:style w:type="paragraph" w:customStyle="1" w:styleId="c2">
    <w:name w:val="c2"/>
    <w:basedOn w:val="a"/>
    <w:rsid w:val="00F40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9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72A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CC00C-E798-42F6-9DDA-7439E7BD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Tesla</dc:creator>
  <cp:lastModifiedBy>user</cp:lastModifiedBy>
  <cp:revision>9</cp:revision>
  <cp:lastPrinted>2025-11-05T16:51:00Z</cp:lastPrinted>
  <dcterms:created xsi:type="dcterms:W3CDTF">2026-04-30T07:45:00Z</dcterms:created>
  <dcterms:modified xsi:type="dcterms:W3CDTF">2026-07-20T08:21:00Z</dcterms:modified>
</cp:coreProperties>
</file>