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BB921E" w14:textId="2536989F" w:rsidR="00F41FCD" w:rsidRPr="00F41FCD" w:rsidRDefault="00F41FCD" w:rsidP="00F41FCD">
      <w:pPr>
        <w:spacing w:after="0" w:line="240" w:lineRule="auto"/>
        <w:jc w:val="both"/>
        <w:rPr>
          <w:rFonts w:ascii="Times New Roman" w:eastAsia="Times New Roman" w:hAnsi="Times New Roman" w:cs="Times New Roman"/>
          <w:color w:val="000000"/>
          <w:sz w:val="24"/>
          <w:szCs w:val="24"/>
          <w:lang w:val="ru-RU" w:eastAsia="ru-BY"/>
        </w:rPr>
      </w:pPr>
      <w:r w:rsidRPr="00F41FCD">
        <w:rPr>
          <w:rFonts w:ascii="Times New Roman" w:eastAsia="Times New Roman" w:hAnsi="Times New Roman" w:cs="Times New Roman"/>
          <w:b/>
          <w:bCs/>
          <w:color w:val="000000"/>
          <w:sz w:val="24"/>
          <w:szCs w:val="24"/>
          <w:shd w:val="clear" w:color="auto" w:fill="FFFFFF"/>
          <w:lang w:eastAsia="ru-BY"/>
        </w:rPr>
        <w:t>Извещение о проведении аукциона по продаже пустующего жилого дома</w:t>
      </w:r>
      <w:r w:rsidRPr="00F41FCD">
        <w:rPr>
          <w:rFonts w:ascii="Times New Roman" w:eastAsia="Times New Roman" w:hAnsi="Times New Roman" w:cs="Times New Roman"/>
          <w:b/>
          <w:bCs/>
          <w:color w:val="000000"/>
          <w:sz w:val="24"/>
          <w:szCs w:val="24"/>
          <w:shd w:val="clear" w:color="auto" w:fill="FFFFFF"/>
          <w:lang w:val="ru-RU" w:eastAsia="ru-BY"/>
        </w:rPr>
        <w:t xml:space="preserve"> в </w:t>
      </w:r>
      <w:proofErr w:type="spellStart"/>
      <w:r w:rsidRPr="00F41FCD">
        <w:rPr>
          <w:rFonts w:ascii="Times New Roman" w:eastAsia="Times New Roman" w:hAnsi="Times New Roman" w:cs="Times New Roman"/>
          <w:b/>
          <w:bCs/>
          <w:color w:val="000000"/>
          <w:sz w:val="24"/>
          <w:szCs w:val="24"/>
          <w:shd w:val="clear" w:color="auto" w:fill="FFFFFF"/>
          <w:lang w:val="ru-RU" w:eastAsia="ru-BY"/>
        </w:rPr>
        <w:t>д.</w:t>
      </w:r>
      <w:r w:rsidR="00000A2D">
        <w:rPr>
          <w:rFonts w:ascii="Times New Roman" w:eastAsia="Times New Roman" w:hAnsi="Times New Roman" w:cs="Times New Roman"/>
          <w:b/>
          <w:bCs/>
          <w:color w:val="000000"/>
          <w:sz w:val="24"/>
          <w:szCs w:val="24"/>
          <w:shd w:val="clear" w:color="auto" w:fill="FFFFFF"/>
          <w:lang w:val="ru-RU" w:eastAsia="ru-BY"/>
        </w:rPr>
        <w:t>Малая</w:t>
      </w:r>
      <w:proofErr w:type="spellEnd"/>
      <w:r w:rsidR="00000A2D">
        <w:rPr>
          <w:rFonts w:ascii="Times New Roman" w:eastAsia="Times New Roman" w:hAnsi="Times New Roman" w:cs="Times New Roman"/>
          <w:b/>
          <w:bCs/>
          <w:color w:val="000000"/>
          <w:sz w:val="24"/>
          <w:szCs w:val="24"/>
          <w:shd w:val="clear" w:color="auto" w:fill="FFFFFF"/>
          <w:lang w:val="ru-RU" w:eastAsia="ru-BY"/>
        </w:rPr>
        <w:t xml:space="preserve"> Гуменовщина</w:t>
      </w:r>
      <w:r w:rsidRPr="00F41FCD">
        <w:rPr>
          <w:rFonts w:ascii="Times New Roman" w:eastAsia="Times New Roman" w:hAnsi="Times New Roman" w:cs="Times New Roman"/>
          <w:b/>
          <w:bCs/>
          <w:color w:val="000000"/>
          <w:sz w:val="24"/>
          <w:szCs w:val="24"/>
          <w:shd w:val="clear" w:color="auto" w:fill="FFFFFF"/>
          <w:lang w:eastAsia="ru-BY"/>
        </w:rPr>
        <w:t xml:space="preserve">, признанного бесхозяйным и переданным в собственность </w:t>
      </w:r>
      <w:proofErr w:type="spellStart"/>
      <w:r w:rsidR="00ED3F23">
        <w:rPr>
          <w:rFonts w:ascii="Times New Roman" w:eastAsia="Times New Roman" w:hAnsi="Times New Roman" w:cs="Times New Roman"/>
          <w:b/>
          <w:bCs/>
          <w:color w:val="000000"/>
          <w:sz w:val="24"/>
          <w:szCs w:val="24"/>
          <w:shd w:val="clear" w:color="auto" w:fill="FFFFFF"/>
          <w:lang w:val="ru-RU" w:eastAsia="ru-BY"/>
        </w:rPr>
        <w:t>Шашковс</w:t>
      </w:r>
      <w:r w:rsidRPr="00F41FCD">
        <w:rPr>
          <w:rFonts w:ascii="Times New Roman" w:eastAsia="Times New Roman" w:hAnsi="Times New Roman" w:cs="Times New Roman"/>
          <w:b/>
          <w:bCs/>
          <w:color w:val="000000"/>
          <w:sz w:val="24"/>
          <w:szCs w:val="24"/>
          <w:shd w:val="clear" w:color="auto" w:fill="FFFFFF"/>
          <w:lang w:val="ru-RU" w:eastAsia="ru-BY"/>
        </w:rPr>
        <w:t>кого</w:t>
      </w:r>
      <w:proofErr w:type="spellEnd"/>
      <w:r w:rsidRPr="00F41FCD">
        <w:rPr>
          <w:rFonts w:ascii="Times New Roman" w:eastAsia="Times New Roman" w:hAnsi="Times New Roman" w:cs="Times New Roman"/>
          <w:b/>
          <w:bCs/>
          <w:color w:val="000000"/>
          <w:sz w:val="24"/>
          <w:szCs w:val="24"/>
          <w:shd w:val="clear" w:color="auto" w:fill="FFFFFF"/>
          <w:lang w:eastAsia="ru-BY"/>
        </w:rPr>
        <w:t xml:space="preserve"> сельсовета </w:t>
      </w:r>
      <w:proofErr w:type="spellStart"/>
      <w:r w:rsidRPr="00F41FCD">
        <w:rPr>
          <w:rFonts w:ascii="Times New Roman" w:eastAsia="Times New Roman" w:hAnsi="Times New Roman" w:cs="Times New Roman"/>
          <w:b/>
          <w:bCs/>
          <w:color w:val="000000"/>
          <w:sz w:val="24"/>
          <w:szCs w:val="24"/>
          <w:shd w:val="clear" w:color="auto" w:fill="FFFFFF"/>
          <w:lang w:val="ru-RU" w:eastAsia="ru-BY"/>
        </w:rPr>
        <w:t>Столбцовского</w:t>
      </w:r>
      <w:proofErr w:type="spellEnd"/>
      <w:r w:rsidRPr="00F41FCD">
        <w:rPr>
          <w:rFonts w:ascii="Times New Roman" w:eastAsia="Times New Roman" w:hAnsi="Times New Roman" w:cs="Times New Roman"/>
          <w:b/>
          <w:bCs/>
          <w:color w:val="000000"/>
          <w:sz w:val="24"/>
          <w:szCs w:val="24"/>
          <w:shd w:val="clear" w:color="auto" w:fill="FFFFFF"/>
          <w:lang w:eastAsia="ru-BY"/>
        </w:rPr>
        <w:t xml:space="preserve"> района</w:t>
      </w:r>
      <w:r w:rsidRPr="00F41FCD">
        <w:rPr>
          <w:rFonts w:ascii="Times New Roman" w:eastAsia="Times New Roman" w:hAnsi="Times New Roman" w:cs="Times New Roman"/>
          <w:b/>
          <w:bCs/>
          <w:color w:val="000000"/>
          <w:sz w:val="24"/>
          <w:szCs w:val="24"/>
          <w:shd w:val="clear" w:color="auto" w:fill="FFFFFF"/>
          <w:lang w:val="ru-RU" w:eastAsia="ru-BY"/>
        </w:rPr>
        <w:t xml:space="preserve"> Минской области </w:t>
      </w:r>
    </w:p>
    <w:p w14:paraId="22E16AC2" w14:textId="77777777" w:rsidR="00F41FCD" w:rsidRPr="00502D65" w:rsidRDefault="00F41FCD" w:rsidP="00502D65">
      <w:pPr>
        <w:spacing w:after="0" w:line="240" w:lineRule="auto"/>
        <w:jc w:val="center"/>
        <w:rPr>
          <w:rFonts w:ascii="Times New Roman" w:eastAsia="Times New Roman" w:hAnsi="Times New Roman" w:cs="Times New Roman"/>
          <w:color w:val="000000"/>
          <w:sz w:val="20"/>
          <w:szCs w:val="20"/>
          <w:lang w:val="ru-RU" w:eastAsia="ru-RU"/>
        </w:rPr>
      </w:pPr>
    </w:p>
    <w:tbl>
      <w:tblPr>
        <w:tblW w:w="0" w:type="auto"/>
        <w:tblInd w:w="-216" w:type="dxa"/>
        <w:tblCellMar>
          <w:top w:w="15" w:type="dxa"/>
          <w:left w:w="15" w:type="dxa"/>
          <w:bottom w:w="15" w:type="dxa"/>
          <w:right w:w="15" w:type="dxa"/>
        </w:tblCellMar>
        <w:tblLook w:val="04A0" w:firstRow="1" w:lastRow="0" w:firstColumn="1" w:lastColumn="0" w:noHBand="0" w:noVBand="1"/>
      </w:tblPr>
      <w:tblGrid>
        <w:gridCol w:w="3387"/>
        <w:gridCol w:w="6164"/>
      </w:tblGrid>
      <w:tr w:rsidR="00502D65" w:rsidRPr="00F31362" w14:paraId="0DEC8D4F" w14:textId="77777777" w:rsidTr="0075231B">
        <w:tc>
          <w:tcPr>
            <w:tcW w:w="338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C9507F" w14:textId="77777777" w:rsidR="00502D65" w:rsidRPr="00F31362" w:rsidRDefault="00502D65" w:rsidP="00502D65">
            <w:pPr>
              <w:spacing w:after="0" w:line="240" w:lineRule="auto"/>
              <w:jc w:val="both"/>
              <w:rPr>
                <w:rFonts w:ascii="Times New Roman" w:eastAsia="Times New Roman" w:hAnsi="Times New Roman" w:cs="Times New Roman"/>
                <w:color w:val="000000"/>
                <w:lang w:val="ru-RU" w:eastAsia="ru-RU"/>
              </w:rPr>
            </w:pPr>
            <w:r w:rsidRPr="00F31362">
              <w:rPr>
                <w:rFonts w:ascii="Times New Roman" w:eastAsia="Times New Roman" w:hAnsi="Times New Roman" w:cs="Times New Roman"/>
                <w:color w:val="000000"/>
                <w:lang w:val="ru-RU" w:eastAsia="ru-RU"/>
              </w:rPr>
              <w:t>Место, дата, время проведения аукциона</w:t>
            </w:r>
          </w:p>
        </w:tc>
        <w:tc>
          <w:tcPr>
            <w:tcW w:w="61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21DE93" w14:textId="4C2601F8" w:rsidR="00F41FCD" w:rsidRPr="00F31362" w:rsidRDefault="00502D65" w:rsidP="00F41FCD">
            <w:pPr>
              <w:spacing w:after="0" w:line="240" w:lineRule="auto"/>
              <w:jc w:val="both"/>
              <w:rPr>
                <w:rFonts w:ascii="Times New Roman" w:eastAsia="Times New Roman" w:hAnsi="Times New Roman" w:cs="Times New Roman"/>
                <w:color w:val="000000"/>
                <w:lang w:eastAsia="ru-BY"/>
              </w:rPr>
            </w:pPr>
            <w:r w:rsidRPr="00F31362">
              <w:rPr>
                <w:rFonts w:ascii="Times New Roman" w:eastAsia="Times New Roman" w:hAnsi="Times New Roman" w:cs="Times New Roman"/>
                <w:color w:val="000000"/>
                <w:lang w:val="ru-RU" w:eastAsia="ru-RU"/>
              </w:rPr>
              <w:t xml:space="preserve">Республика Беларусь, </w:t>
            </w:r>
            <w:r w:rsidR="00F41FCD" w:rsidRPr="00F31362">
              <w:rPr>
                <w:rFonts w:ascii="Times New Roman" w:eastAsia="Times New Roman" w:hAnsi="Times New Roman" w:cs="Times New Roman"/>
                <w:color w:val="000000"/>
                <w:lang w:val="ru-RU" w:eastAsia="ru-RU"/>
              </w:rPr>
              <w:t>Минская</w:t>
            </w:r>
            <w:r w:rsidRPr="00F31362">
              <w:rPr>
                <w:rFonts w:ascii="Times New Roman" w:eastAsia="Times New Roman" w:hAnsi="Times New Roman" w:cs="Times New Roman"/>
                <w:color w:val="000000"/>
                <w:lang w:val="ru-RU" w:eastAsia="ru-RU"/>
              </w:rPr>
              <w:t xml:space="preserve"> область, </w:t>
            </w:r>
            <w:proofErr w:type="spellStart"/>
            <w:r w:rsidR="00F41FCD" w:rsidRPr="00F31362">
              <w:rPr>
                <w:rFonts w:ascii="Times New Roman" w:eastAsia="Times New Roman" w:hAnsi="Times New Roman" w:cs="Times New Roman"/>
                <w:color w:val="000000"/>
                <w:lang w:val="ru-RU" w:eastAsia="ru-RU"/>
              </w:rPr>
              <w:t>Столбцовский</w:t>
            </w:r>
            <w:proofErr w:type="spellEnd"/>
            <w:r w:rsidRPr="00F31362">
              <w:rPr>
                <w:rFonts w:ascii="Times New Roman" w:eastAsia="Times New Roman" w:hAnsi="Times New Roman" w:cs="Times New Roman"/>
                <w:color w:val="000000"/>
                <w:lang w:val="ru-RU" w:eastAsia="ru-RU"/>
              </w:rPr>
              <w:t xml:space="preserve"> район, </w:t>
            </w:r>
            <w:proofErr w:type="spellStart"/>
            <w:r w:rsidR="00ED3F23">
              <w:rPr>
                <w:rFonts w:ascii="Times New Roman" w:eastAsia="Times New Roman" w:hAnsi="Times New Roman" w:cs="Times New Roman"/>
                <w:color w:val="000000"/>
                <w:lang w:val="ru-RU" w:eastAsia="ru-BY"/>
              </w:rPr>
              <w:t>аг.Шашки</w:t>
            </w:r>
            <w:proofErr w:type="spellEnd"/>
            <w:r w:rsidR="00ED3F23">
              <w:rPr>
                <w:rFonts w:ascii="Times New Roman" w:eastAsia="Times New Roman" w:hAnsi="Times New Roman" w:cs="Times New Roman"/>
                <w:color w:val="000000"/>
                <w:lang w:val="ru-RU" w:eastAsia="ru-BY"/>
              </w:rPr>
              <w:t xml:space="preserve">, ул.Советская,9, </w:t>
            </w:r>
            <w:proofErr w:type="spellStart"/>
            <w:r w:rsidR="00ED3F23">
              <w:rPr>
                <w:rFonts w:ascii="Times New Roman" w:eastAsia="Times New Roman" w:hAnsi="Times New Roman" w:cs="Times New Roman"/>
                <w:color w:val="000000"/>
                <w:lang w:val="ru-RU" w:eastAsia="ru-BY"/>
              </w:rPr>
              <w:t>Шашковский</w:t>
            </w:r>
            <w:proofErr w:type="spellEnd"/>
            <w:r w:rsidR="00F41FCD" w:rsidRPr="00F31362">
              <w:rPr>
                <w:rFonts w:ascii="Times New Roman" w:eastAsia="Times New Roman" w:hAnsi="Times New Roman" w:cs="Times New Roman"/>
                <w:color w:val="000000"/>
                <w:lang w:eastAsia="ru-BY"/>
              </w:rPr>
              <w:t xml:space="preserve"> </w:t>
            </w:r>
            <w:proofErr w:type="spellStart"/>
            <w:r w:rsidR="00F41FCD" w:rsidRPr="00F31362">
              <w:rPr>
                <w:rFonts w:ascii="Times New Roman" w:eastAsia="Times New Roman" w:hAnsi="Times New Roman" w:cs="Times New Roman"/>
                <w:color w:val="000000"/>
                <w:lang w:eastAsia="ru-BY"/>
              </w:rPr>
              <w:t>сельисполком</w:t>
            </w:r>
            <w:proofErr w:type="spellEnd"/>
            <w:r w:rsidR="00F41FCD" w:rsidRPr="00F31362">
              <w:rPr>
                <w:rFonts w:ascii="Times New Roman" w:eastAsia="Times New Roman" w:hAnsi="Times New Roman" w:cs="Times New Roman"/>
                <w:color w:val="000000"/>
                <w:lang w:eastAsia="ru-BY"/>
              </w:rPr>
              <w:t>, зал заседаний</w:t>
            </w:r>
          </w:p>
          <w:p w14:paraId="386456FD" w14:textId="77777777" w:rsidR="00F41FCD" w:rsidRPr="00F31362" w:rsidRDefault="00F41FCD" w:rsidP="00F41FCD">
            <w:pPr>
              <w:spacing w:after="0" w:line="240" w:lineRule="auto"/>
              <w:jc w:val="both"/>
              <w:rPr>
                <w:rFonts w:ascii="Times New Roman" w:eastAsia="Times New Roman" w:hAnsi="Times New Roman" w:cs="Times New Roman"/>
                <w:color w:val="000000"/>
                <w:lang w:val="ru-RU" w:eastAsia="ru-RU"/>
              </w:rPr>
            </w:pPr>
          </w:p>
          <w:p w14:paraId="7C69FA7A" w14:textId="4E2FCCDF" w:rsidR="00502D65" w:rsidRPr="00F31362" w:rsidRDefault="00000A2D" w:rsidP="00F41FCD">
            <w:pPr>
              <w:spacing w:after="0" w:line="240" w:lineRule="auto"/>
              <w:jc w:val="both"/>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4</w:t>
            </w:r>
            <w:r w:rsidR="00502D65" w:rsidRPr="00F31362">
              <w:rPr>
                <w:rFonts w:ascii="Times New Roman" w:eastAsia="Times New Roman" w:hAnsi="Times New Roman" w:cs="Times New Roman"/>
                <w:b/>
                <w:bCs/>
                <w:color w:val="000000"/>
                <w:lang w:val="ru-RU" w:eastAsia="ru-RU"/>
              </w:rPr>
              <w:t xml:space="preserve"> </w:t>
            </w:r>
            <w:r>
              <w:rPr>
                <w:rFonts w:ascii="Times New Roman" w:eastAsia="Times New Roman" w:hAnsi="Times New Roman" w:cs="Times New Roman"/>
                <w:b/>
                <w:bCs/>
                <w:color w:val="000000"/>
                <w:lang w:val="ru-RU" w:eastAsia="ru-RU"/>
              </w:rPr>
              <w:t>ноября</w:t>
            </w:r>
            <w:r w:rsidR="00715C1B" w:rsidRPr="00F31362">
              <w:rPr>
                <w:rFonts w:ascii="Times New Roman" w:eastAsia="Times New Roman" w:hAnsi="Times New Roman" w:cs="Times New Roman"/>
                <w:b/>
                <w:bCs/>
                <w:color w:val="000000"/>
                <w:lang w:val="ru-RU" w:eastAsia="ru-RU"/>
              </w:rPr>
              <w:t xml:space="preserve"> 202</w:t>
            </w:r>
            <w:r>
              <w:rPr>
                <w:rFonts w:ascii="Times New Roman" w:eastAsia="Times New Roman" w:hAnsi="Times New Roman" w:cs="Times New Roman"/>
                <w:b/>
                <w:bCs/>
                <w:color w:val="000000"/>
                <w:lang w:val="ru-RU" w:eastAsia="ru-RU"/>
              </w:rPr>
              <w:t>6</w:t>
            </w:r>
            <w:r w:rsidR="00715C1B" w:rsidRPr="00F31362">
              <w:rPr>
                <w:rFonts w:ascii="Times New Roman" w:eastAsia="Times New Roman" w:hAnsi="Times New Roman" w:cs="Times New Roman"/>
                <w:b/>
                <w:bCs/>
                <w:color w:val="000000"/>
                <w:lang w:val="ru-RU" w:eastAsia="ru-RU"/>
              </w:rPr>
              <w:t xml:space="preserve"> г. в 1</w:t>
            </w:r>
            <w:r>
              <w:rPr>
                <w:rFonts w:ascii="Times New Roman" w:eastAsia="Times New Roman" w:hAnsi="Times New Roman" w:cs="Times New Roman"/>
                <w:b/>
                <w:bCs/>
                <w:color w:val="000000"/>
                <w:lang w:val="ru-RU" w:eastAsia="ru-RU"/>
              </w:rPr>
              <w:t>4</w:t>
            </w:r>
            <w:r w:rsidR="00502D65" w:rsidRPr="00F31362">
              <w:rPr>
                <w:rFonts w:ascii="Times New Roman" w:eastAsia="Times New Roman" w:hAnsi="Times New Roman" w:cs="Times New Roman"/>
                <w:b/>
                <w:bCs/>
                <w:color w:val="000000"/>
                <w:lang w:val="ru-RU" w:eastAsia="ru-RU"/>
              </w:rPr>
              <w:t>.00</w:t>
            </w:r>
          </w:p>
          <w:p w14:paraId="08BB20F8" w14:textId="77777777" w:rsidR="00F41FCD" w:rsidRPr="00F31362" w:rsidRDefault="00F41FCD" w:rsidP="00F41FCD">
            <w:pPr>
              <w:spacing w:after="0" w:line="240" w:lineRule="auto"/>
              <w:jc w:val="both"/>
              <w:rPr>
                <w:rFonts w:ascii="Times New Roman" w:eastAsia="Times New Roman" w:hAnsi="Times New Roman" w:cs="Times New Roman"/>
                <w:color w:val="000000"/>
                <w:lang w:val="ru-RU" w:eastAsia="ru-RU"/>
              </w:rPr>
            </w:pPr>
          </w:p>
        </w:tc>
      </w:tr>
      <w:tr w:rsidR="00502D65" w:rsidRPr="00F31362" w14:paraId="3CA24F86" w14:textId="77777777" w:rsidTr="0075231B">
        <w:tc>
          <w:tcPr>
            <w:tcW w:w="338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6F5C08D" w14:textId="77777777" w:rsidR="00502D65" w:rsidRPr="00F31362" w:rsidRDefault="00502D65" w:rsidP="00502D65">
            <w:pPr>
              <w:spacing w:after="0" w:line="240" w:lineRule="auto"/>
              <w:jc w:val="both"/>
              <w:rPr>
                <w:rFonts w:ascii="Times New Roman" w:eastAsia="Times New Roman" w:hAnsi="Times New Roman" w:cs="Times New Roman"/>
                <w:color w:val="000000"/>
                <w:lang w:val="ru-RU" w:eastAsia="ru-RU"/>
              </w:rPr>
            </w:pPr>
            <w:r w:rsidRPr="00F31362">
              <w:rPr>
                <w:rFonts w:ascii="Times New Roman" w:eastAsia="Times New Roman" w:hAnsi="Times New Roman" w:cs="Times New Roman"/>
                <w:color w:val="000000"/>
                <w:lang w:val="ru-RU" w:eastAsia="ru-RU"/>
              </w:rPr>
              <w:t>Место, дата, время начала и окончания приема заявлений об участии в аукционе и прилагаемых к ним документов</w:t>
            </w:r>
          </w:p>
        </w:tc>
        <w:tc>
          <w:tcPr>
            <w:tcW w:w="616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1C0A23EC" w14:textId="77777777" w:rsidR="009D2549" w:rsidRPr="00F31362" w:rsidRDefault="009D2549" w:rsidP="009D2549">
            <w:pPr>
              <w:spacing w:after="0" w:line="240" w:lineRule="auto"/>
              <w:jc w:val="both"/>
              <w:rPr>
                <w:rFonts w:ascii="Times New Roman" w:eastAsia="Times New Roman" w:hAnsi="Times New Roman" w:cs="Times New Roman"/>
                <w:color w:val="000000"/>
                <w:lang w:eastAsia="ru-BY"/>
              </w:rPr>
            </w:pPr>
            <w:r w:rsidRPr="00F31362">
              <w:rPr>
                <w:rFonts w:ascii="Times New Roman" w:eastAsia="Times New Roman" w:hAnsi="Times New Roman" w:cs="Times New Roman"/>
                <w:color w:val="000000"/>
                <w:lang w:val="ru-RU" w:eastAsia="ru-RU"/>
              </w:rPr>
              <w:t xml:space="preserve">Республика Беларусь, Минская область, </w:t>
            </w:r>
            <w:proofErr w:type="spellStart"/>
            <w:r w:rsidRPr="00F31362">
              <w:rPr>
                <w:rFonts w:ascii="Times New Roman" w:eastAsia="Times New Roman" w:hAnsi="Times New Roman" w:cs="Times New Roman"/>
                <w:color w:val="000000"/>
                <w:lang w:val="ru-RU" w:eastAsia="ru-RU"/>
              </w:rPr>
              <w:t>Столбцовский</w:t>
            </w:r>
            <w:proofErr w:type="spellEnd"/>
            <w:r w:rsidRPr="00F31362">
              <w:rPr>
                <w:rFonts w:ascii="Times New Roman" w:eastAsia="Times New Roman" w:hAnsi="Times New Roman" w:cs="Times New Roman"/>
                <w:color w:val="000000"/>
                <w:lang w:val="ru-RU" w:eastAsia="ru-RU"/>
              </w:rPr>
              <w:t xml:space="preserve"> район, </w:t>
            </w:r>
            <w:proofErr w:type="spellStart"/>
            <w:r>
              <w:rPr>
                <w:rFonts w:ascii="Times New Roman" w:eastAsia="Times New Roman" w:hAnsi="Times New Roman" w:cs="Times New Roman"/>
                <w:color w:val="000000"/>
                <w:lang w:val="ru-RU" w:eastAsia="ru-BY"/>
              </w:rPr>
              <w:t>аг.Шашки</w:t>
            </w:r>
            <w:proofErr w:type="spellEnd"/>
            <w:r>
              <w:rPr>
                <w:rFonts w:ascii="Times New Roman" w:eastAsia="Times New Roman" w:hAnsi="Times New Roman" w:cs="Times New Roman"/>
                <w:color w:val="000000"/>
                <w:lang w:val="ru-RU" w:eastAsia="ru-BY"/>
              </w:rPr>
              <w:t xml:space="preserve">, ул.Советская,9, </w:t>
            </w:r>
            <w:proofErr w:type="spellStart"/>
            <w:r>
              <w:rPr>
                <w:rFonts w:ascii="Times New Roman" w:eastAsia="Times New Roman" w:hAnsi="Times New Roman" w:cs="Times New Roman"/>
                <w:color w:val="000000"/>
                <w:lang w:val="ru-RU" w:eastAsia="ru-BY"/>
              </w:rPr>
              <w:t>Шашковский</w:t>
            </w:r>
            <w:proofErr w:type="spellEnd"/>
            <w:r w:rsidRPr="00F31362">
              <w:rPr>
                <w:rFonts w:ascii="Times New Roman" w:eastAsia="Times New Roman" w:hAnsi="Times New Roman" w:cs="Times New Roman"/>
                <w:color w:val="000000"/>
                <w:lang w:eastAsia="ru-BY"/>
              </w:rPr>
              <w:t xml:space="preserve"> </w:t>
            </w:r>
            <w:proofErr w:type="spellStart"/>
            <w:r w:rsidRPr="00F31362">
              <w:rPr>
                <w:rFonts w:ascii="Times New Roman" w:eastAsia="Times New Roman" w:hAnsi="Times New Roman" w:cs="Times New Roman"/>
                <w:color w:val="000000"/>
                <w:lang w:eastAsia="ru-BY"/>
              </w:rPr>
              <w:t>сельисполком</w:t>
            </w:r>
            <w:proofErr w:type="spellEnd"/>
            <w:r w:rsidRPr="00F31362">
              <w:rPr>
                <w:rFonts w:ascii="Times New Roman" w:eastAsia="Times New Roman" w:hAnsi="Times New Roman" w:cs="Times New Roman"/>
                <w:color w:val="000000"/>
                <w:lang w:eastAsia="ru-BY"/>
              </w:rPr>
              <w:t>, зал заседаний</w:t>
            </w:r>
          </w:p>
          <w:p w14:paraId="69D58A08" w14:textId="3B29DF8C" w:rsidR="00F41FCD" w:rsidRPr="00F31362" w:rsidRDefault="00F41FCD" w:rsidP="00502D65">
            <w:pPr>
              <w:shd w:val="clear" w:color="auto" w:fill="FFFFFF"/>
              <w:spacing w:after="0" w:line="240" w:lineRule="auto"/>
              <w:jc w:val="both"/>
              <w:rPr>
                <w:rFonts w:ascii="Times New Roman" w:eastAsia="Times New Roman" w:hAnsi="Times New Roman" w:cs="Times New Roman"/>
                <w:color w:val="000000"/>
                <w:u w:val="single"/>
                <w:lang w:val="ru-RU" w:eastAsia="ru-RU"/>
              </w:rPr>
            </w:pPr>
            <w:r w:rsidRPr="00F31362">
              <w:rPr>
                <w:rFonts w:ascii="Times New Roman" w:eastAsia="Times New Roman" w:hAnsi="Times New Roman" w:cs="Times New Roman"/>
                <w:color w:val="000000"/>
                <w:shd w:val="clear" w:color="auto" w:fill="FFFFFF"/>
                <w:lang w:eastAsia="ru-BY"/>
              </w:rPr>
              <w:t>Заявления на участие в аук</w:t>
            </w:r>
            <w:r w:rsidR="0075231B" w:rsidRPr="00F31362">
              <w:rPr>
                <w:rFonts w:ascii="Times New Roman" w:eastAsia="Times New Roman" w:hAnsi="Times New Roman" w:cs="Times New Roman"/>
                <w:color w:val="000000"/>
                <w:shd w:val="clear" w:color="auto" w:fill="FFFFFF"/>
                <w:lang w:eastAsia="ru-BY"/>
              </w:rPr>
              <w:t>ционе принимаются в рабочие дни</w:t>
            </w:r>
            <w:r w:rsidR="0075231B" w:rsidRPr="00F31362">
              <w:rPr>
                <w:rFonts w:ascii="Times New Roman" w:eastAsia="Times New Roman" w:hAnsi="Times New Roman" w:cs="Times New Roman"/>
                <w:color w:val="000000"/>
                <w:shd w:val="clear" w:color="auto" w:fill="FFFFFF"/>
                <w:lang w:eastAsia="ru-BY"/>
              </w:rPr>
              <w:br/>
            </w:r>
            <w:r w:rsidRPr="00F31362">
              <w:rPr>
                <w:rFonts w:ascii="Times New Roman" w:eastAsia="Times New Roman" w:hAnsi="Times New Roman" w:cs="Times New Roman"/>
                <w:color w:val="000000"/>
                <w:shd w:val="clear" w:color="auto" w:fill="FFFFFF"/>
                <w:lang w:eastAsia="ru-BY"/>
              </w:rPr>
              <w:t>с 8.00 до 13.00 и с 14.00 до 17.00</w:t>
            </w:r>
            <w:r w:rsidRPr="00F31362">
              <w:rPr>
                <w:rFonts w:ascii="Times New Roman" w:eastAsia="Times New Roman" w:hAnsi="Times New Roman" w:cs="Times New Roman"/>
                <w:color w:val="000000"/>
                <w:lang w:val="ru-RU" w:eastAsia="ru-RU"/>
              </w:rPr>
              <w:t xml:space="preserve"> с даты объявления аукциона </w:t>
            </w:r>
            <w:r w:rsidRPr="00F31362">
              <w:rPr>
                <w:rFonts w:ascii="Times New Roman" w:eastAsia="Times New Roman" w:hAnsi="Times New Roman" w:cs="Times New Roman"/>
                <w:bCs/>
                <w:color w:val="000000"/>
                <w:u w:val="single"/>
                <w:lang w:val="ru-RU" w:eastAsia="ru-RU"/>
              </w:rPr>
              <w:t xml:space="preserve">до </w:t>
            </w:r>
            <w:r w:rsidR="00000A2D">
              <w:rPr>
                <w:rFonts w:ascii="Times New Roman" w:eastAsia="Times New Roman" w:hAnsi="Times New Roman" w:cs="Times New Roman"/>
                <w:bCs/>
                <w:color w:val="000000"/>
                <w:u w:val="single"/>
                <w:lang w:val="ru-RU" w:eastAsia="ru-RU"/>
              </w:rPr>
              <w:t>3 ноября</w:t>
            </w:r>
            <w:r w:rsidRPr="00F31362">
              <w:rPr>
                <w:rFonts w:ascii="Times New Roman" w:eastAsia="Times New Roman" w:hAnsi="Times New Roman" w:cs="Times New Roman"/>
                <w:bCs/>
                <w:color w:val="000000"/>
                <w:u w:val="single"/>
                <w:lang w:val="ru-RU" w:eastAsia="ru-RU"/>
              </w:rPr>
              <w:t xml:space="preserve"> 202</w:t>
            </w:r>
            <w:r w:rsidR="00000A2D">
              <w:rPr>
                <w:rFonts w:ascii="Times New Roman" w:eastAsia="Times New Roman" w:hAnsi="Times New Roman" w:cs="Times New Roman"/>
                <w:bCs/>
                <w:color w:val="000000"/>
                <w:u w:val="single"/>
                <w:lang w:val="ru-RU" w:eastAsia="ru-RU"/>
              </w:rPr>
              <w:t>6</w:t>
            </w:r>
            <w:r w:rsidRPr="00F31362">
              <w:rPr>
                <w:rFonts w:ascii="Times New Roman" w:eastAsia="Times New Roman" w:hAnsi="Times New Roman" w:cs="Times New Roman"/>
                <w:bCs/>
                <w:color w:val="000000"/>
                <w:u w:val="single"/>
                <w:lang w:val="ru-RU" w:eastAsia="ru-RU"/>
              </w:rPr>
              <w:t xml:space="preserve"> г.</w:t>
            </w:r>
            <w:r w:rsidRPr="00F31362">
              <w:rPr>
                <w:rFonts w:ascii="Times New Roman" w:eastAsia="Times New Roman" w:hAnsi="Times New Roman" w:cs="Times New Roman"/>
                <w:color w:val="000000"/>
                <w:u w:val="single"/>
                <w:lang w:val="ru-RU" w:eastAsia="ru-RU"/>
              </w:rPr>
              <w:t> (включительно)</w:t>
            </w:r>
          </w:p>
          <w:p w14:paraId="401D3C62" w14:textId="77777777" w:rsidR="00502D65" w:rsidRPr="00F31362" w:rsidRDefault="00502D65" w:rsidP="0075231B">
            <w:pPr>
              <w:shd w:val="clear" w:color="auto" w:fill="FFFFFF"/>
              <w:spacing w:after="0" w:line="240" w:lineRule="auto"/>
              <w:jc w:val="both"/>
              <w:rPr>
                <w:rFonts w:ascii="Times New Roman" w:eastAsia="Times New Roman" w:hAnsi="Times New Roman" w:cs="Times New Roman"/>
                <w:color w:val="000000"/>
                <w:lang w:val="ru-RU" w:eastAsia="ru-RU"/>
              </w:rPr>
            </w:pPr>
          </w:p>
        </w:tc>
      </w:tr>
      <w:tr w:rsidR="0075231B" w:rsidRPr="00F31362" w14:paraId="22A36503" w14:textId="77777777" w:rsidTr="0075231B">
        <w:tc>
          <w:tcPr>
            <w:tcW w:w="338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9D18BF1" w14:textId="77777777" w:rsidR="0075231B" w:rsidRPr="00F31362" w:rsidRDefault="0075231B" w:rsidP="00F31362">
            <w:pPr>
              <w:spacing w:after="0" w:line="240" w:lineRule="auto"/>
              <w:jc w:val="both"/>
              <w:rPr>
                <w:rFonts w:ascii="Times New Roman" w:eastAsia="Times New Roman" w:hAnsi="Times New Roman" w:cs="Times New Roman"/>
                <w:color w:val="000000"/>
                <w:lang w:eastAsia="ru-BY"/>
              </w:rPr>
            </w:pPr>
            <w:r w:rsidRPr="00F31362">
              <w:rPr>
                <w:rFonts w:ascii="Times New Roman" w:eastAsia="Times New Roman" w:hAnsi="Times New Roman" w:cs="Times New Roman"/>
                <w:color w:val="000000"/>
                <w:lang w:eastAsia="ru-BY"/>
              </w:rPr>
              <w:t>Продавец и его адрес</w:t>
            </w:r>
          </w:p>
        </w:tc>
        <w:tc>
          <w:tcPr>
            <w:tcW w:w="616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6F2623C" w14:textId="0FFFED8C" w:rsidR="0075231B" w:rsidRPr="00F31362" w:rsidRDefault="00FC656A" w:rsidP="0075231B">
            <w:pPr>
              <w:spacing w:after="0" w:line="240" w:lineRule="auto"/>
              <w:ind w:hanging="72"/>
              <w:jc w:val="both"/>
              <w:rPr>
                <w:rFonts w:ascii="Times New Roman" w:eastAsia="Times New Roman" w:hAnsi="Times New Roman" w:cs="Times New Roman"/>
                <w:color w:val="000000"/>
                <w:lang w:eastAsia="ru-BY"/>
              </w:rPr>
            </w:pPr>
            <w:proofErr w:type="spellStart"/>
            <w:r>
              <w:rPr>
                <w:rFonts w:ascii="Times New Roman" w:eastAsia="Times New Roman" w:hAnsi="Times New Roman" w:cs="Times New Roman"/>
                <w:color w:val="000000"/>
                <w:lang w:val="ru-RU" w:eastAsia="ru-BY"/>
              </w:rPr>
              <w:t>Шашковс</w:t>
            </w:r>
            <w:r w:rsidR="0075231B" w:rsidRPr="00F31362">
              <w:rPr>
                <w:rFonts w:ascii="Times New Roman" w:eastAsia="Times New Roman" w:hAnsi="Times New Roman" w:cs="Times New Roman"/>
                <w:color w:val="000000"/>
                <w:lang w:val="ru-RU" w:eastAsia="ru-BY"/>
              </w:rPr>
              <w:t>кий</w:t>
            </w:r>
            <w:proofErr w:type="spellEnd"/>
            <w:r w:rsidR="0075231B" w:rsidRPr="00F31362">
              <w:rPr>
                <w:rFonts w:ascii="Times New Roman" w:eastAsia="Times New Roman" w:hAnsi="Times New Roman" w:cs="Times New Roman"/>
                <w:color w:val="000000"/>
                <w:lang w:eastAsia="ru-BY"/>
              </w:rPr>
              <w:t xml:space="preserve"> сельский исполнительный комитет,</w:t>
            </w:r>
          </w:p>
          <w:p w14:paraId="0BAF6ECB" w14:textId="4FD4FEA7" w:rsidR="0075231B" w:rsidRPr="00F31362" w:rsidRDefault="0075231B" w:rsidP="0075231B">
            <w:pPr>
              <w:spacing w:after="0" w:line="240" w:lineRule="auto"/>
              <w:ind w:hanging="72"/>
              <w:jc w:val="both"/>
              <w:rPr>
                <w:rFonts w:ascii="Times New Roman" w:eastAsia="Times New Roman" w:hAnsi="Times New Roman" w:cs="Times New Roman"/>
                <w:color w:val="000000"/>
                <w:lang w:eastAsia="ru-BY"/>
              </w:rPr>
            </w:pPr>
            <w:r w:rsidRPr="00F31362">
              <w:rPr>
                <w:rFonts w:ascii="Times New Roman" w:eastAsia="Times New Roman" w:hAnsi="Times New Roman" w:cs="Times New Roman"/>
                <w:color w:val="000000"/>
                <w:lang w:eastAsia="ru-BY"/>
              </w:rPr>
              <w:t>222</w:t>
            </w:r>
            <w:r w:rsidR="00FC656A">
              <w:rPr>
                <w:rFonts w:ascii="Times New Roman" w:eastAsia="Times New Roman" w:hAnsi="Times New Roman" w:cs="Times New Roman"/>
                <w:color w:val="000000"/>
                <w:lang w:val="ru-RU" w:eastAsia="ru-BY"/>
              </w:rPr>
              <w:t>675</w:t>
            </w:r>
            <w:r w:rsidRPr="00F31362">
              <w:rPr>
                <w:rFonts w:ascii="Times New Roman" w:eastAsia="Times New Roman" w:hAnsi="Times New Roman" w:cs="Times New Roman"/>
                <w:color w:val="000000"/>
                <w:lang w:eastAsia="ru-BY"/>
              </w:rPr>
              <w:t xml:space="preserve">, Минская область, </w:t>
            </w:r>
            <w:proofErr w:type="spellStart"/>
            <w:r w:rsidRPr="00F31362">
              <w:rPr>
                <w:rFonts w:ascii="Times New Roman" w:eastAsia="Times New Roman" w:hAnsi="Times New Roman" w:cs="Times New Roman"/>
                <w:color w:val="000000"/>
                <w:lang w:val="ru-RU" w:eastAsia="ru-BY"/>
              </w:rPr>
              <w:t>Столбцовский</w:t>
            </w:r>
            <w:proofErr w:type="spellEnd"/>
            <w:r w:rsidRPr="00F31362">
              <w:rPr>
                <w:rFonts w:ascii="Times New Roman" w:eastAsia="Times New Roman" w:hAnsi="Times New Roman" w:cs="Times New Roman"/>
                <w:color w:val="000000"/>
                <w:lang w:val="ru-RU" w:eastAsia="ru-BY"/>
              </w:rPr>
              <w:t xml:space="preserve"> район</w:t>
            </w:r>
            <w:r w:rsidRPr="00F31362">
              <w:rPr>
                <w:rFonts w:ascii="Times New Roman" w:eastAsia="Times New Roman" w:hAnsi="Times New Roman" w:cs="Times New Roman"/>
                <w:color w:val="000000"/>
                <w:lang w:eastAsia="ru-BY"/>
              </w:rPr>
              <w:t>,</w:t>
            </w:r>
            <w:r w:rsidRPr="00F31362">
              <w:rPr>
                <w:rFonts w:ascii="Times New Roman" w:eastAsia="Times New Roman" w:hAnsi="Times New Roman" w:cs="Times New Roman"/>
                <w:color w:val="000000"/>
                <w:lang w:eastAsia="ru-BY"/>
              </w:rPr>
              <w:br/>
            </w:r>
            <w:proofErr w:type="spellStart"/>
            <w:r w:rsidR="00FC656A">
              <w:rPr>
                <w:rFonts w:ascii="Times New Roman" w:eastAsia="Times New Roman" w:hAnsi="Times New Roman" w:cs="Times New Roman"/>
                <w:color w:val="000000"/>
                <w:lang w:val="ru-RU" w:eastAsia="ru-BY"/>
              </w:rPr>
              <w:t>аг.Шашки</w:t>
            </w:r>
            <w:proofErr w:type="spellEnd"/>
            <w:r w:rsidR="00FC656A">
              <w:rPr>
                <w:rFonts w:ascii="Times New Roman" w:eastAsia="Times New Roman" w:hAnsi="Times New Roman" w:cs="Times New Roman"/>
                <w:color w:val="000000"/>
                <w:lang w:val="ru-RU" w:eastAsia="ru-BY"/>
              </w:rPr>
              <w:t>, ул.Советская,9</w:t>
            </w:r>
            <w:r w:rsidRPr="00F31362">
              <w:rPr>
                <w:rFonts w:ascii="Times New Roman" w:eastAsia="Times New Roman" w:hAnsi="Times New Roman" w:cs="Times New Roman"/>
                <w:color w:val="000000"/>
                <w:lang w:eastAsia="ru-BY"/>
              </w:rPr>
              <w:t xml:space="preserve">, </w:t>
            </w:r>
          </w:p>
          <w:p w14:paraId="643A10CD" w14:textId="10386703" w:rsidR="0075231B" w:rsidRPr="00F31362" w:rsidRDefault="00000A2D" w:rsidP="0075231B">
            <w:pPr>
              <w:spacing w:after="0" w:line="240" w:lineRule="auto"/>
              <w:ind w:hanging="72"/>
              <w:jc w:val="both"/>
              <w:rPr>
                <w:rFonts w:ascii="Times New Roman" w:eastAsia="Times New Roman" w:hAnsi="Times New Roman" w:cs="Times New Roman"/>
                <w:b/>
                <w:color w:val="000000"/>
                <w:lang w:eastAsia="ru-BY"/>
              </w:rPr>
            </w:pPr>
            <w:r>
              <w:rPr>
                <w:rFonts w:ascii="Times New Roman" w:eastAsia="Times New Roman" w:hAnsi="Times New Roman" w:cs="Times New Roman"/>
                <w:b/>
                <w:color w:val="000000"/>
                <w:lang w:val="ru-RU" w:eastAsia="ru-BY"/>
              </w:rPr>
              <w:t>т</w:t>
            </w:r>
            <w:r w:rsidR="0075231B" w:rsidRPr="00F31362">
              <w:rPr>
                <w:rFonts w:ascii="Times New Roman" w:eastAsia="Times New Roman" w:hAnsi="Times New Roman" w:cs="Times New Roman"/>
                <w:b/>
                <w:color w:val="000000"/>
                <w:lang w:val="ru-RU" w:eastAsia="ru-BY"/>
              </w:rPr>
              <w:t>ел.</w:t>
            </w:r>
            <w:r>
              <w:rPr>
                <w:rFonts w:ascii="Times New Roman" w:eastAsia="Times New Roman" w:hAnsi="Times New Roman" w:cs="Times New Roman"/>
                <w:b/>
                <w:color w:val="000000"/>
                <w:lang w:val="ru-RU" w:eastAsia="ru-BY"/>
              </w:rPr>
              <w:t xml:space="preserve"> +375 </w:t>
            </w:r>
            <w:r w:rsidR="0075231B" w:rsidRPr="00F31362">
              <w:rPr>
                <w:rFonts w:ascii="Times New Roman" w:hAnsi="Times New Roman" w:cs="Times New Roman"/>
                <w:b/>
                <w:lang w:val="ru-RU"/>
              </w:rPr>
              <w:t>29-</w:t>
            </w:r>
            <w:r w:rsidR="00FC656A">
              <w:rPr>
                <w:rFonts w:ascii="Times New Roman" w:hAnsi="Times New Roman" w:cs="Times New Roman"/>
                <w:b/>
                <w:lang w:val="ru-RU"/>
              </w:rPr>
              <w:t>708-99-31</w:t>
            </w:r>
            <w:r>
              <w:rPr>
                <w:rFonts w:ascii="Times New Roman" w:hAnsi="Times New Roman" w:cs="Times New Roman"/>
                <w:b/>
                <w:lang w:val="ru-RU"/>
              </w:rPr>
              <w:t>, +375 1717 72591</w:t>
            </w:r>
          </w:p>
        </w:tc>
      </w:tr>
      <w:tr w:rsidR="006E3492" w:rsidRPr="00F31362" w14:paraId="66D7EE89" w14:textId="77777777" w:rsidTr="0075231B">
        <w:tc>
          <w:tcPr>
            <w:tcW w:w="338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66E413" w14:textId="77777777" w:rsidR="006E3492" w:rsidRPr="00F31362" w:rsidRDefault="006E3492" w:rsidP="006E3492">
            <w:pPr>
              <w:spacing w:after="0" w:line="240" w:lineRule="auto"/>
              <w:rPr>
                <w:rFonts w:ascii="Times New Roman" w:eastAsia="Times New Roman" w:hAnsi="Times New Roman" w:cs="Times New Roman"/>
                <w:color w:val="000000"/>
                <w:lang w:eastAsia="ru-BY"/>
              </w:rPr>
            </w:pPr>
            <w:r w:rsidRPr="00F31362">
              <w:rPr>
                <w:rFonts w:ascii="Times New Roman" w:eastAsia="Times New Roman" w:hAnsi="Times New Roman" w:cs="Times New Roman"/>
                <w:color w:val="000000"/>
                <w:lang w:eastAsia="ru-BY"/>
              </w:rPr>
              <w:t>Адрес объекта и его наименование</w:t>
            </w:r>
          </w:p>
        </w:tc>
        <w:tc>
          <w:tcPr>
            <w:tcW w:w="616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348B1C1" w14:textId="2D26138B" w:rsidR="006E3492" w:rsidRPr="00F31362" w:rsidRDefault="006E3492" w:rsidP="006E3492">
            <w:pPr>
              <w:shd w:val="clear" w:color="auto" w:fill="FFFFFF"/>
              <w:spacing w:after="0" w:line="240" w:lineRule="auto"/>
              <w:rPr>
                <w:rFonts w:ascii="Times New Roman" w:eastAsia="Times New Roman" w:hAnsi="Times New Roman" w:cs="Times New Roman"/>
                <w:color w:val="000000"/>
                <w:lang w:eastAsia="ru-BY"/>
              </w:rPr>
            </w:pPr>
            <w:r w:rsidRPr="00F31362">
              <w:rPr>
                <w:rFonts w:ascii="Times New Roman" w:hAnsi="Times New Roman" w:cs="Times New Roman"/>
                <w:lang w:val="ru-RU"/>
              </w:rPr>
              <w:t>Капитальное строение (жилой дом) с инвентарным номером 622/С-</w:t>
            </w:r>
            <w:r w:rsidR="00000A2D">
              <w:rPr>
                <w:rFonts w:ascii="Times New Roman" w:hAnsi="Times New Roman" w:cs="Times New Roman"/>
                <w:lang w:val="ru-RU"/>
              </w:rPr>
              <w:t>46702</w:t>
            </w:r>
            <w:r w:rsidRPr="00F31362">
              <w:rPr>
                <w:rFonts w:ascii="Times New Roman" w:hAnsi="Times New Roman" w:cs="Times New Roman"/>
                <w:lang w:val="ru-RU"/>
              </w:rPr>
              <w:t xml:space="preserve">, на земельном участке </w:t>
            </w:r>
            <w:r w:rsidR="00FC656A">
              <w:rPr>
                <w:rFonts w:ascii="Times New Roman" w:hAnsi="Times New Roman" w:cs="Times New Roman"/>
                <w:lang w:val="ru-RU"/>
              </w:rPr>
              <w:t>62548640</w:t>
            </w:r>
            <w:r w:rsidR="00000A2D">
              <w:rPr>
                <w:rFonts w:ascii="Times New Roman" w:hAnsi="Times New Roman" w:cs="Times New Roman"/>
                <w:lang w:val="ru-RU"/>
              </w:rPr>
              <w:t>36</w:t>
            </w:r>
            <w:r w:rsidR="00FC656A">
              <w:rPr>
                <w:rFonts w:ascii="Times New Roman" w:hAnsi="Times New Roman" w:cs="Times New Roman"/>
                <w:lang w:val="ru-RU"/>
              </w:rPr>
              <w:t>010000</w:t>
            </w:r>
            <w:r w:rsidR="00000A2D">
              <w:rPr>
                <w:rFonts w:ascii="Times New Roman" w:hAnsi="Times New Roman" w:cs="Times New Roman"/>
                <w:lang w:val="ru-RU"/>
              </w:rPr>
              <w:t>57</w:t>
            </w:r>
            <w:r w:rsidRPr="00F31362">
              <w:rPr>
                <w:rFonts w:ascii="Times New Roman" w:hAnsi="Times New Roman" w:cs="Times New Roman"/>
                <w:lang w:val="ru-RU"/>
              </w:rPr>
              <w:t xml:space="preserve"> по адресу: Минская область, </w:t>
            </w:r>
            <w:proofErr w:type="spellStart"/>
            <w:r w:rsidRPr="00F31362">
              <w:rPr>
                <w:rFonts w:ascii="Times New Roman" w:hAnsi="Times New Roman" w:cs="Times New Roman"/>
                <w:lang w:val="ru-RU"/>
              </w:rPr>
              <w:t>Столбцовский</w:t>
            </w:r>
            <w:proofErr w:type="spellEnd"/>
            <w:r w:rsidRPr="00F31362">
              <w:rPr>
                <w:rFonts w:ascii="Times New Roman" w:hAnsi="Times New Roman" w:cs="Times New Roman"/>
                <w:lang w:val="ru-RU"/>
              </w:rPr>
              <w:t xml:space="preserve"> район, </w:t>
            </w:r>
            <w:proofErr w:type="spellStart"/>
            <w:r w:rsidRPr="00F31362">
              <w:rPr>
                <w:rFonts w:ascii="Times New Roman" w:hAnsi="Times New Roman" w:cs="Times New Roman"/>
                <w:lang w:val="ru-RU"/>
              </w:rPr>
              <w:t>д.</w:t>
            </w:r>
            <w:r w:rsidR="00000A2D">
              <w:rPr>
                <w:rFonts w:ascii="Times New Roman" w:hAnsi="Times New Roman" w:cs="Times New Roman"/>
                <w:lang w:val="ru-RU"/>
              </w:rPr>
              <w:t>Малая</w:t>
            </w:r>
            <w:proofErr w:type="spellEnd"/>
            <w:r w:rsidR="00000A2D">
              <w:rPr>
                <w:rFonts w:ascii="Times New Roman" w:hAnsi="Times New Roman" w:cs="Times New Roman"/>
                <w:lang w:val="ru-RU"/>
              </w:rPr>
              <w:t xml:space="preserve"> Гуменовщина</w:t>
            </w:r>
            <w:r w:rsidRPr="00F31362">
              <w:rPr>
                <w:rFonts w:ascii="Times New Roman" w:hAnsi="Times New Roman" w:cs="Times New Roman"/>
                <w:lang w:val="ru-RU"/>
              </w:rPr>
              <w:t xml:space="preserve">, </w:t>
            </w:r>
            <w:proofErr w:type="spellStart"/>
            <w:r w:rsidRPr="00F31362">
              <w:rPr>
                <w:rFonts w:ascii="Times New Roman" w:hAnsi="Times New Roman" w:cs="Times New Roman"/>
                <w:lang w:val="ru-RU"/>
              </w:rPr>
              <w:t>ул.Центральная</w:t>
            </w:r>
            <w:proofErr w:type="spellEnd"/>
            <w:r w:rsidRPr="00F31362">
              <w:rPr>
                <w:rFonts w:ascii="Times New Roman" w:hAnsi="Times New Roman" w:cs="Times New Roman"/>
                <w:lang w:val="ru-RU"/>
              </w:rPr>
              <w:t xml:space="preserve">, </w:t>
            </w:r>
            <w:r w:rsidR="00000A2D">
              <w:rPr>
                <w:rFonts w:ascii="Times New Roman" w:hAnsi="Times New Roman" w:cs="Times New Roman"/>
                <w:lang w:val="ru-RU"/>
              </w:rPr>
              <w:t>49</w:t>
            </w:r>
            <w:r w:rsidRPr="00F31362">
              <w:rPr>
                <w:rFonts w:ascii="Times New Roman" w:hAnsi="Times New Roman" w:cs="Times New Roman"/>
                <w:lang w:val="ru-RU"/>
              </w:rPr>
              <w:t xml:space="preserve"> </w:t>
            </w:r>
          </w:p>
        </w:tc>
      </w:tr>
      <w:tr w:rsidR="006E3492" w:rsidRPr="00F31362" w14:paraId="29831692" w14:textId="77777777" w:rsidTr="0075231B">
        <w:tc>
          <w:tcPr>
            <w:tcW w:w="338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E6EB2B" w14:textId="77777777" w:rsidR="006E3492" w:rsidRPr="00F31362" w:rsidRDefault="006E3492" w:rsidP="006E3492">
            <w:pPr>
              <w:spacing w:after="0" w:line="240" w:lineRule="auto"/>
              <w:rPr>
                <w:rFonts w:ascii="Times New Roman" w:eastAsia="Times New Roman" w:hAnsi="Times New Roman" w:cs="Times New Roman"/>
                <w:color w:val="000000"/>
                <w:lang w:eastAsia="ru-BY"/>
              </w:rPr>
            </w:pPr>
            <w:r w:rsidRPr="00F31362">
              <w:rPr>
                <w:rFonts w:ascii="Times New Roman" w:eastAsia="Times New Roman" w:hAnsi="Times New Roman" w:cs="Times New Roman"/>
                <w:color w:val="000000"/>
                <w:lang w:eastAsia="ru-BY"/>
              </w:rPr>
              <w:t>Описание имущества</w:t>
            </w:r>
          </w:p>
        </w:tc>
        <w:tc>
          <w:tcPr>
            <w:tcW w:w="616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9D88B97" w14:textId="50D65F45" w:rsidR="006E3492" w:rsidRPr="00F31362" w:rsidRDefault="00715C1B" w:rsidP="00715C1B">
            <w:pPr>
              <w:spacing w:after="0" w:line="240" w:lineRule="auto"/>
              <w:jc w:val="both"/>
              <w:rPr>
                <w:rFonts w:ascii="Times New Roman" w:eastAsia="Times New Roman" w:hAnsi="Times New Roman" w:cs="Times New Roman"/>
                <w:color w:val="000000"/>
                <w:vertAlign w:val="superscript"/>
                <w:lang w:val="ru-RU" w:eastAsia="ru-RU"/>
              </w:rPr>
            </w:pPr>
            <w:r w:rsidRPr="00F31362">
              <w:rPr>
                <w:rFonts w:ascii="Times New Roman" w:eastAsia="Times New Roman" w:hAnsi="Times New Roman" w:cs="Times New Roman"/>
                <w:color w:val="000000"/>
                <w:lang w:val="ru-RU" w:eastAsia="ru-RU"/>
              </w:rPr>
              <w:t xml:space="preserve">Одноэтажный деревянный одноквартирный жилой дом общей площадью </w:t>
            </w:r>
            <w:r w:rsidR="00000A2D">
              <w:rPr>
                <w:rFonts w:ascii="Times New Roman" w:eastAsia="Times New Roman" w:hAnsi="Times New Roman" w:cs="Times New Roman"/>
                <w:color w:val="000000"/>
                <w:lang w:val="ru-RU" w:eastAsia="ru-RU"/>
              </w:rPr>
              <w:t>28,8</w:t>
            </w:r>
            <w:r w:rsidRPr="00F31362">
              <w:rPr>
                <w:rFonts w:ascii="Times New Roman" w:eastAsia="Times New Roman" w:hAnsi="Times New Roman" w:cs="Times New Roman"/>
                <w:color w:val="000000"/>
                <w:lang w:val="ru-RU" w:eastAsia="ru-RU"/>
              </w:rPr>
              <w:t xml:space="preserve"> м</w:t>
            </w:r>
            <w:r w:rsidRPr="00F31362">
              <w:rPr>
                <w:rFonts w:ascii="Times New Roman" w:eastAsia="Times New Roman" w:hAnsi="Times New Roman" w:cs="Times New Roman"/>
                <w:color w:val="000000"/>
                <w:vertAlign w:val="superscript"/>
                <w:lang w:val="ru-RU" w:eastAsia="ru-RU"/>
              </w:rPr>
              <w:t>2</w:t>
            </w:r>
            <w:r w:rsidRPr="00F31362">
              <w:rPr>
                <w:rFonts w:ascii="Times New Roman" w:hAnsi="Times New Roman" w:cs="Times New Roman"/>
                <w:lang w:val="ru-RU"/>
              </w:rPr>
              <w:t xml:space="preserve">, </w:t>
            </w:r>
            <w:r w:rsidR="006E3492" w:rsidRPr="00F31362">
              <w:rPr>
                <w:rFonts w:ascii="Times New Roman" w:hAnsi="Times New Roman" w:cs="Times New Roman"/>
                <w:lang w:val="ru-RU"/>
              </w:rPr>
              <w:t>19</w:t>
            </w:r>
            <w:r w:rsidR="00FC656A">
              <w:rPr>
                <w:rFonts w:ascii="Times New Roman" w:hAnsi="Times New Roman" w:cs="Times New Roman"/>
                <w:lang w:val="ru-RU"/>
              </w:rPr>
              <w:t>7</w:t>
            </w:r>
            <w:r w:rsidR="00000A2D">
              <w:rPr>
                <w:rFonts w:ascii="Times New Roman" w:hAnsi="Times New Roman" w:cs="Times New Roman"/>
                <w:lang w:val="ru-RU"/>
              </w:rPr>
              <w:t>2</w:t>
            </w:r>
            <w:r w:rsidRPr="00F31362">
              <w:rPr>
                <w:rFonts w:ascii="Times New Roman" w:hAnsi="Times New Roman" w:cs="Times New Roman"/>
                <w:lang w:val="ru-RU"/>
              </w:rPr>
              <w:t xml:space="preserve"> года постройки.</w:t>
            </w:r>
          </w:p>
          <w:p w14:paraId="736FF7D2" w14:textId="77777777" w:rsidR="00715C1B" w:rsidRPr="00F31362" w:rsidRDefault="00715C1B" w:rsidP="00715C1B">
            <w:pPr>
              <w:spacing w:after="0" w:line="240" w:lineRule="auto"/>
              <w:jc w:val="both"/>
              <w:rPr>
                <w:rFonts w:ascii="Times New Roman" w:hAnsi="Times New Roman" w:cs="Times New Roman"/>
                <w:lang w:val="ru-RU"/>
              </w:rPr>
            </w:pPr>
          </w:p>
        </w:tc>
      </w:tr>
      <w:tr w:rsidR="006E3492" w:rsidRPr="00F31362" w14:paraId="7FB71E48" w14:textId="77777777" w:rsidTr="0075231B">
        <w:tc>
          <w:tcPr>
            <w:tcW w:w="338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05AC71" w14:textId="77777777" w:rsidR="006E3492" w:rsidRPr="00F31362" w:rsidRDefault="006E3492" w:rsidP="006E3492">
            <w:pPr>
              <w:spacing w:after="0" w:line="240" w:lineRule="auto"/>
              <w:rPr>
                <w:rFonts w:ascii="Times New Roman" w:eastAsia="Times New Roman" w:hAnsi="Times New Roman" w:cs="Times New Roman"/>
                <w:color w:val="000000"/>
                <w:lang w:eastAsia="ru-BY"/>
              </w:rPr>
            </w:pPr>
            <w:r w:rsidRPr="00F31362">
              <w:rPr>
                <w:rFonts w:ascii="Times New Roman" w:eastAsia="Times New Roman" w:hAnsi="Times New Roman" w:cs="Times New Roman"/>
                <w:color w:val="000000"/>
                <w:lang w:eastAsia="ru-BY"/>
              </w:rPr>
              <w:t>Начальная цена объекта</w:t>
            </w:r>
          </w:p>
        </w:tc>
        <w:tc>
          <w:tcPr>
            <w:tcW w:w="616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5B536E0" w14:textId="1778D531" w:rsidR="00715C1B" w:rsidRPr="00F31362" w:rsidRDefault="00000A2D" w:rsidP="006E3492">
            <w:pPr>
              <w:spacing w:after="0" w:line="240" w:lineRule="auto"/>
              <w:jc w:val="center"/>
              <w:rPr>
                <w:rFonts w:ascii="Times New Roman" w:eastAsia="Times New Roman" w:hAnsi="Times New Roman" w:cs="Times New Roman"/>
                <w:color w:val="000000"/>
                <w:lang w:val="ru-RU" w:eastAsia="ru-RU"/>
              </w:rPr>
            </w:pPr>
            <w:r>
              <w:rPr>
                <w:rFonts w:ascii="Times New Roman" w:eastAsia="Times New Roman" w:hAnsi="Times New Roman" w:cs="Times New Roman"/>
                <w:b/>
                <w:bCs/>
                <w:color w:val="000000"/>
                <w:lang w:val="ru-RU" w:eastAsia="ru-RU"/>
              </w:rPr>
              <w:t>8 877,78</w:t>
            </w:r>
            <w:r w:rsidR="00715C1B" w:rsidRPr="00F31362">
              <w:rPr>
                <w:rFonts w:ascii="Times New Roman" w:eastAsia="Times New Roman" w:hAnsi="Times New Roman" w:cs="Times New Roman"/>
                <w:b/>
                <w:bCs/>
                <w:color w:val="000000"/>
                <w:lang w:val="ru-RU" w:eastAsia="ru-RU"/>
              </w:rPr>
              <w:t xml:space="preserve"> (</w:t>
            </w:r>
            <w:r>
              <w:rPr>
                <w:rFonts w:ascii="Times New Roman" w:eastAsia="Times New Roman" w:hAnsi="Times New Roman" w:cs="Times New Roman"/>
                <w:b/>
                <w:bCs/>
                <w:color w:val="000000"/>
                <w:lang w:val="ru-RU" w:eastAsia="ru-RU"/>
              </w:rPr>
              <w:t>во</w:t>
            </w:r>
            <w:r w:rsidR="00FC656A">
              <w:rPr>
                <w:rFonts w:ascii="Times New Roman" w:eastAsia="Times New Roman" w:hAnsi="Times New Roman" w:cs="Times New Roman"/>
                <w:b/>
                <w:bCs/>
                <w:color w:val="000000"/>
                <w:lang w:val="ru-RU" w:eastAsia="ru-RU"/>
              </w:rPr>
              <w:t xml:space="preserve">семь тысяч </w:t>
            </w:r>
            <w:r>
              <w:rPr>
                <w:rFonts w:ascii="Times New Roman" w:eastAsia="Times New Roman" w:hAnsi="Times New Roman" w:cs="Times New Roman"/>
                <w:b/>
                <w:bCs/>
                <w:color w:val="000000"/>
                <w:lang w:val="ru-RU" w:eastAsia="ru-RU"/>
              </w:rPr>
              <w:t>восемьсот семьдесят семь</w:t>
            </w:r>
            <w:r w:rsidR="00715C1B" w:rsidRPr="00F31362">
              <w:rPr>
                <w:rFonts w:ascii="Times New Roman" w:eastAsia="Times New Roman" w:hAnsi="Times New Roman" w:cs="Times New Roman"/>
                <w:b/>
                <w:bCs/>
                <w:color w:val="000000"/>
                <w:lang w:val="ru-RU" w:eastAsia="ru-RU"/>
              </w:rPr>
              <w:t xml:space="preserve"> </w:t>
            </w:r>
            <w:r w:rsidR="00FC656A">
              <w:rPr>
                <w:rFonts w:ascii="Times New Roman" w:eastAsia="Times New Roman" w:hAnsi="Times New Roman" w:cs="Times New Roman"/>
                <w:b/>
                <w:bCs/>
                <w:color w:val="000000"/>
                <w:lang w:val="ru-RU" w:eastAsia="ru-RU"/>
              </w:rPr>
              <w:t xml:space="preserve">белорусских </w:t>
            </w:r>
            <w:r w:rsidR="00715C1B" w:rsidRPr="00F31362">
              <w:rPr>
                <w:rFonts w:ascii="Times New Roman" w:eastAsia="Times New Roman" w:hAnsi="Times New Roman" w:cs="Times New Roman"/>
                <w:b/>
                <w:bCs/>
                <w:color w:val="000000"/>
                <w:lang w:val="ru-RU" w:eastAsia="ru-RU"/>
              </w:rPr>
              <w:t>рублей</w:t>
            </w:r>
            <w:r w:rsidR="00FC656A">
              <w:rPr>
                <w:rFonts w:ascii="Times New Roman" w:eastAsia="Times New Roman" w:hAnsi="Times New Roman" w:cs="Times New Roman"/>
                <w:b/>
                <w:bCs/>
                <w:color w:val="000000"/>
                <w:lang w:val="ru-RU" w:eastAsia="ru-RU"/>
              </w:rPr>
              <w:t xml:space="preserve"> 7</w:t>
            </w:r>
            <w:r>
              <w:rPr>
                <w:rFonts w:ascii="Times New Roman" w:eastAsia="Times New Roman" w:hAnsi="Times New Roman" w:cs="Times New Roman"/>
                <w:b/>
                <w:bCs/>
                <w:color w:val="000000"/>
                <w:lang w:val="ru-RU" w:eastAsia="ru-RU"/>
              </w:rPr>
              <w:t>8</w:t>
            </w:r>
            <w:r w:rsidR="00FC656A">
              <w:rPr>
                <w:rFonts w:ascii="Times New Roman" w:eastAsia="Times New Roman" w:hAnsi="Times New Roman" w:cs="Times New Roman"/>
                <w:b/>
                <w:bCs/>
                <w:color w:val="000000"/>
                <w:lang w:val="ru-RU" w:eastAsia="ru-RU"/>
              </w:rPr>
              <w:t xml:space="preserve"> копеек</w:t>
            </w:r>
            <w:r w:rsidR="00715C1B" w:rsidRPr="00F31362">
              <w:rPr>
                <w:rFonts w:ascii="Times New Roman" w:eastAsia="Times New Roman" w:hAnsi="Times New Roman" w:cs="Times New Roman"/>
                <w:color w:val="000000"/>
                <w:lang w:val="ru-RU" w:eastAsia="ru-RU"/>
              </w:rPr>
              <w:t>)</w:t>
            </w:r>
          </w:p>
          <w:p w14:paraId="740728AE" w14:textId="77777777" w:rsidR="006E3492" w:rsidRPr="00F31362" w:rsidRDefault="006E3492" w:rsidP="006E3492">
            <w:pPr>
              <w:spacing w:after="0" w:line="240" w:lineRule="auto"/>
              <w:jc w:val="center"/>
              <w:rPr>
                <w:rFonts w:ascii="Times New Roman" w:eastAsia="Times New Roman" w:hAnsi="Times New Roman" w:cs="Times New Roman"/>
                <w:color w:val="000000"/>
                <w:shd w:val="clear" w:color="auto" w:fill="FFFFFF"/>
                <w:lang w:eastAsia="ru-BY"/>
              </w:rPr>
            </w:pPr>
            <w:r w:rsidRPr="00F31362">
              <w:rPr>
                <w:rFonts w:ascii="Times New Roman" w:eastAsia="Times New Roman" w:hAnsi="Times New Roman" w:cs="Times New Roman"/>
                <w:color w:val="000000"/>
                <w:shd w:val="clear" w:color="auto" w:fill="FFFFFF"/>
                <w:lang w:eastAsia="ru-BY"/>
              </w:rPr>
              <w:t xml:space="preserve">Шаг аукциона в размере </w:t>
            </w:r>
            <w:r w:rsidR="00715C1B" w:rsidRPr="00F31362">
              <w:rPr>
                <w:rFonts w:ascii="Times New Roman" w:eastAsia="Times New Roman" w:hAnsi="Times New Roman" w:cs="Times New Roman"/>
                <w:color w:val="000000"/>
                <w:shd w:val="clear" w:color="auto" w:fill="FFFFFF"/>
                <w:lang w:val="ru-RU" w:eastAsia="ru-BY"/>
              </w:rPr>
              <w:t>10</w:t>
            </w:r>
            <w:r w:rsidRPr="00F31362">
              <w:rPr>
                <w:rFonts w:ascii="Times New Roman" w:eastAsia="Times New Roman" w:hAnsi="Times New Roman" w:cs="Times New Roman"/>
                <w:color w:val="000000"/>
                <w:shd w:val="clear" w:color="auto" w:fill="FFFFFF"/>
                <w:lang w:eastAsia="ru-BY"/>
              </w:rPr>
              <w:t>% от предыдущей цены</w:t>
            </w:r>
          </w:p>
          <w:p w14:paraId="51B09E56" w14:textId="77777777" w:rsidR="00715C1B" w:rsidRPr="00F31362" w:rsidRDefault="00715C1B" w:rsidP="006E3492">
            <w:pPr>
              <w:spacing w:after="0" w:line="240" w:lineRule="auto"/>
              <w:jc w:val="center"/>
              <w:rPr>
                <w:rFonts w:ascii="Times New Roman" w:eastAsia="Times New Roman" w:hAnsi="Times New Roman" w:cs="Times New Roman"/>
                <w:color w:val="000000"/>
                <w:lang w:eastAsia="ru-BY"/>
              </w:rPr>
            </w:pPr>
          </w:p>
        </w:tc>
      </w:tr>
      <w:tr w:rsidR="00715C1B" w:rsidRPr="00F31362" w14:paraId="7A713DC0" w14:textId="77777777" w:rsidTr="0075231B">
        <w:tc>
          <w:tcPr>
            <w:tcW w:w="338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11B694" w14:textId="77777777" w:rsidR="00715C1B" w:rsidRPr="00F31362" w:rsidRDefault="00715C1B" w:rsidP="00715C1B">
            <w:pPr>
              <w:spacing w:after="0" w:line="240" w:lineRule="auto"/>
              <w:jc w:val="both"/>
              <w:rPr>
                <w:rFonts w:ascii="Times New Roman" w:eastAsia="Times New Roman" w:hAnsi="Times New Roman" w:cs="Times New Roman"/>
                <w:color w:val="000000"/>
                <w:lang w:val="ru-RU" w:eastAsia="ru-RU"/>
              </w:rPr>
            </w:pPr>
            <w:r w:rsidRPr="00F31362">
              <w:rPr>
                <w:rFonts w:ascii="Times New Roman" w:eastAsia="Times New Roman" w:hAnsi="Times New Roman" w:cs="Times New Roman"/>
                <w:color w:val="000000"/>
                <w:lang w:val="ru-RU" w:eastAsia="ru-RU"/>
              </w:rPr>
              <w:t>Размер задатка, срок и порядок его внесения, реквизиты текущего (расчетного) банковского счета для перечисления денежных средств</w:t>
            </w:r>
          </w:p>
        </w:tc>
        <w:tc>
          <w:tcPr>
            <w:tcW w:w="616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5962082" w14:textId="6CFB0E5C" w:rsidR="00715C1B" w:rsidRPr="00F31362" w:rsidRDefault="00000A2D" w:rsidP="00715C1B">
            <w:pPr>
              <w:shd w:val="clear" w:color="auto" w:fill="FFFFFF"/>
              <w:spacing w:after="0" w:line="240" w:lineRule="auto"/>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1</w:t>
            </w:r>
            <w:r w:rsidR="00715C1B" w:rsidRPr="00F31362">
              <w:rPr>
                <w:rFonts w:ascii="Times New Roman" w:eastAsia="Times New Roman" w:hAnsi="Times New Roman" w:cs="Times New Roman"/>
                <w:color w:val="000000"/>
                <w:lang w:val="ru-RU" w:eastAsia="ru-RU"/>
              </w:rPr>
              <w:t>0% от начальной цены (</w:t>
            </w:r>
            <w:r>
              <w:rPr>
                <w:rFonts w:ascii="Times New Roman" w:eastAsia="Times New Roman" w:hAnsi="Times New Roman" w:cs="Times New Roman"/>
                <w:color w:val="000000"/>
                <w:lang w:val="ru-RU" w:eastAsia="ru-RU"/>
              </w:rPr>
              <w:t>88</w:t>
            </w:r>
            <w:r w:rsidR="00B90FFD">
              <w:rPr>
                <w:rFonts w:ascii="Times New Roman" w:eastAsia="Times New Roman" w:hAnsi="Times New Roman" w:cs="Times New Roman"/>
                <w:color w:val="000000"/>
                <w:lang w:val="ru-RU" w:eastAsia="ru-RU"/>
              </w:rPr>
              <w:t>7</w:t>
            </w:r>
            <w:bookmarkStart w:id="0" w:name="_GoBack"/>
            <w:bookmarkEnd w:id="0"/>
            <w:r>
              <w:rPr>
                <w:rFonts w:ascii="Times New Roman" w:eastAsia="Times New Roman" w:hAnsi="Times New Roman" w:cs="Times New Roman"/>
                <w:color w:val="000000"/>
                <w:lang w:val="ru-RU" w:eastAsia="ru-RU"/>
              </w:rPr>
              <w:t>,7</w:t>
            </w:r>
            <w:r w:rsidR="00FC656A">
              <w:rPr>
                <w:rFonts w:ascii="Times New Roman" w:eastAsia="Times New Roman" w:hAnsi="Times New Roman" w:cs="Times New Roman"/>
                <w:color w:val="000000"/>
                <w:lang w:val="ru-RU" w:eastAsia="ru-RU"/>
              </w:rPr>
              <w:t xml:space="preserve">8 белорусских </w:t>
            </w:r>
            <w:r w:rsidR="00715C1B" w:rsidRPr="00F31362">
              <w:rPr>
                <w:rFonts w:ascii="Times New Roman" w:eastAsia="Times New Roman" w:hAnsi="Times New Roman" w:cs="Times New Roman"/>
                <w:color w:val="000000"/>
                <w:lang w:val="ru-RU" w:eastAsia="ru-RU"/>
              </w:rPr>
              <w:t xml:space="preserve">рублей). </w:t>
            </w:r>
          </w:p>
          <w:p w14:paraId="7B6A05C5" w14:textId="77777777" w:rsidR="00715C1B" w:rsidRPr="00F31362" w:rsidRDefault="00715C1B" w:rsidP="00715C1B">
            <w:pPr>
              <w:shd w:val="clear" w:color="auto" w:fill="FFFFFF"/>
              <w:spacing w:after="0" w:line="240" w:lineRule="auto"/>
              <w:jc w:val="both"/>
              <w:rPr>
                <w:rFonts w:ascii="Times New Roman" w:eastAsia="Times New Roman" w:hAnsi="Times New Roman" w:cs="Times New Roman"/>
                <w:color w:val="000000"/>
                <w:lang w:val="ru-RU" w:eastAsia="ru-RU"/>
              </w:rPr>
            </w:pPr>
          </w:p>
          <w:p w14:paraId="2D6C6202" w14:textId="27EED17B" w:rsidR="00F31362" w:rsidRPr="006C4C9B" w:rsidRDefault="00715C1B" w:rsidP="00012A37">
            <w:pPr>
              <w:shd w:val="clear" w:color="auto" w:fill="FFFFFF"/>
              <w:spacing w:after="0" w:line="240" w:lineRule="auto"/>
              <w:rPr>
                <w:rFonts w:ascii="Times New Roman" w:hAnsi="Times New Roman" w:cs="Times New Roman"/>
                <w:lang w:val="ru-RU"/>
              </w:rPr>
            </w:pPr>
            <w:r w:rsidRPr="00F31362">
              <w:rPr>
                <w:rFonts w:ascii="Times New Roman" w:eastAsia="Times New Roman" w:hAnsi="Times New Roman" w:cs="Times New Roman"/>
                <w:color w:val="000000"/>
                <w:lang w:val="ru-RU" w:eastAsia="ru-RU"/>
              </w:rPr>
              <w:t>Задаток </w:t>
            </w:r>
            <w:r w:rsidRPr="00F31362">
              <w:rPr>
                <w:rFonts w:ascii="Times New Roman" w:eastAsia="Times New Roman" w:hAnsi="Times New Roman" w:cs="Times New Roman"/>
                <w:color w:val="000000"/>
                <w:shd w:val="clear" w:color="auto" w:fill="FFFFFF"/>
                <w:lang w:val="ru-RU" w:eastAsia="ru-RU"/>
              </w:rPr>
              <w:t>вносится перед подачей заявления на участие</w:t>
            </w:r>
            <w:r w:rsidRPr="00F31362">
              <w:rPr>
                <w:rFonts w:ascii="Times New Roman" w:eastAsia="Times New Roman" w:hAnsi="Times New Roman" w:cs="Times New Roman"/>
                <w:color w:val="000000"/>
                <w:shd w:val="clear" w:color="auto" w:fill="FFFFFF"/>
                <w:lang w:val="ru-RU" w:eastAsia="ru-RU"/>
              </w:rPr>
              <w:br/>
              <w:t xml:space="preserve">в </w:t>
            </w:r>
            <w:proofErr w:type="gramStart"/>
            <w:r w:rsidRPr="00F31362">
              <w:rPr>
                <w:rFonts w:ascii="Times New Roman" w:eastAsia="Times New Roman" w:hAnsi="Times New Roman" w:cs="Times New Roman"/>
                <w:color w:val="000000"/>
                <w:shd w:val="clear" w:color="auto" w:fill="FFFFFF"/>
                <w:lang w:val="ru-RU" w:eastAsia="ru-RU"/>
              </w:rPr>
              <w:t>аукционе</w:t>
            </w:r>
            <w:r w:rsidRPr="00F31362">
              <w:rPr>
                <w:rFonts w:ascii="Times New Roman" w:eastAsia="Times New Roman" w:hAnsi="Times New Roman" w:cs="Times New Roman"/>
                <w:color w:val="000000"/>
                <w:lang w:val="ru-RU" w:eastAsia="ru-RU"/>
              </w:rPr>
              <w:t>  на</w:t>
            </w:r>
            <w:proofErr w:type="gramEnd"/>
            <w:r w:rsidRPr="00F31362">
              <w:rPr>
                <w:rFonts w:ascii="Times New Roman" w:eastAsia="Times New Roman" w:hAnsi="Times New Roman" w:cs="Times New Roman"/>
                <w:color w:val="000000"/>
                <w:lang w:val="ru-RU" w:eastAsia="ru-RU"/>
              </w:rPr>
              <w:t xml:space="preserve"> расчетный счет</w:t>
            </w:r>
            <w:r w:rsidR="00012A37">
              <w:rPr>
                <w:rFonts w:ascii="Times New Roman" w:eastAsia="Times New Roman" w:hAnsi="Times New Roman" w:cs="Times New Roman"/>
                <w:color w:val="000000"/>
                <w:lang w:val="ru-RU" w:eastAsia="ru-RU"/>
              </w:rPr>
              <w:t>:</w:t>
            </w:r>
            <w:r w:rsidRPr="00F31362">
              <w:rPr>
                <w:rFonts w:ascii="Times New Roman" w:eastAsia="Times New Roman" w:hAnsi="Times New Roman" w:cs="Times New Roman"/>
                <w:color w:val="000000"/>
                <w:lang w:val="ru-RU" w:eastAsia="ru-RU"/>
              </w:rPr>
              <w:br/>
            </w:r>
            <w:r w:rsidR="007C0D83" w:rsidRPr="007C0D83">
              <w:rPr>
                <w:rFonts w:ascii="Times New Roman" w:hAnsi="Times New Roman" w:cs="Times New Roman"/>
                <w:lang w:val="en-US"/>
              </w:rPr>
              <w:t>BY</w:t>
            </w:r>
            <w:r w:rsidR="007C0D83" w:rsidRPr="007C0D83">
              <w:rPr>
                <w:rFonts w:ascii="Times New Roman" w:hAnsi="Times New Roman" w:cs="Times New Roman"/>
                <w:lang w:val="ru-RU"/>
              </w:rPr>
              <w:t xml:space="preserve">47 </w:t>
            </w:r>
            <w:r w:rsidR="007C0D83" w:rsidRPr="007C0D83">
              <w:rPr>
                <w:rFonts w:ascii="Times New Roman" w:hAnsi="Times New Roman" w:cs="Times New Roman"/>
                <w:lang w:val="en-US"/>
              </w:rPr>
              <w:t>AKBB</w:t>
            </w:r>
            <w:r w:rsidR="007C0D83" w:rsidRPr="007C0D83">
              <w:rPr>
                <w:rFonts w:ascii="Times New Roman" w:hAnsi="Times New Roman" w:cs="Times New Roman"/>
                <w:lang w:val="ru-RU"/>
              </w:rPr>
              <w:t xml:space="preserve"> 36006301510570000000</w:t>
            </w:r>
            <w:r w:rsidR="007C0D83">
              <w:rPr>
                <w:rFonts w:ascii="Times New Roman" w:hAnsi="Times New Roman" w:cs="Times New Roman"/>
                <w:lang w:val="ru-RU"/>
              </w:rPr>
              <w:t xml:space="preserve"> </w:t>
            </w:r>
            <w:r w:rsidR="00012A37" w:rsidRPr="007B00B3">
              <w:rPr>
                <w:rFonts w:ascii="Times New Roman" w:eastAsia="Calibri" w:hAnsi="Times New Roman" w:cs="Times New Roman"/>
                <w:sz w:val="24"/>
                <w:szCs w:val="24"/>
              </w:rPr>
              <w:t>в ОАО «АСБ Беларусбанк»</w:t>
            </w:r>
            <w:r w:rsidR="00012A37">
              <w:rPr>
                <w:rFonts w:ascii="Times New Roman" w:eastAsia="Calibri" w:hAnsi="Times New Roman" w:cs="Times New Roman"/>
                <w:sz w:val="24"/>
                <w:szCs w:val="24"/>
                <w:lang w:val="ru-RU"/>
              </w:rPr>
              <w:t xml:space="preserve"> </w:t>
            </w:r>
            <w:r w:rsidRPr="00F31362">
              <w:rPr>
                <w:rFonts w:ascii="Times New Roman" w:hAnsi="Times New Roman" w:cs="Times New Roman"/>
                <w:lang w:val="ru-RU"/>
              </w:rPr>
              <w:t>УНП 6000</w:t>
            </w:r>
            <w:r w:rsidR="0069720A">
              <w:rPr>
                <w:rFonts w:ascii="Times New Roman" w:hAnsi="Times New Roman" w:cs="Times New Roman"/>
                <w:lang w:val="ru-RU"/>
              </w:rPr>
              <w:t>47</w:t>
            </w:r>
            <w:r w:rsidR="007C0D83">
              <w:rPr>
                <w:rFonts w:ascii="Times New Roman" w:hAnsi="Times New Roman" w:cs="Times New Roman"/>
                <w:lang w:val="ru-RU"/>
              </w:rPr>
              <w:t>529</w:t>
            </w:r>
            <w:r w:rsidRPr="00F31362">
              <w:rPr>
                <w:rFonts w:ascii="Times New Roman" w:hAnsi="Times New Roman" w:cs="Times New Roman"/>
                <w:lang w:val="ru-RU"/>
              </w:rPr>
              <w:t>,</w:t>
            </w:r>
            <w:r w:rsidR="00012A37">
              <w:rPr>
                <w:rFonts w:ascii="Times New Roman" w:hAnsi="Times New Roman" w:cs="Times New Roman"/>
                <w:lang w:val="ru-RU"/>
              </w:rPr>
              <w:t xml:space="preserve"> </w:t>
            </w:r>
            <w:r w:rsidRPr="00F31362">
              <w:rPr>
                <w:rFonts w:ascii="Times New Roman" w:hAnsi="Times New Roman" w:cs="Times New Roman"/>
                <w:lang w:val="ru-RU"/>
              </w:rPr>
              <w:t xml:space="preserve">БИК </w:t>
            </w:r>
            <w:r w:rsidRPr="00F31362">
              <w:rPr>
                <w:rFonts w:ascii="Times New Roman" w:hAnsi="Times New Roman" w:cs="Times New Roman"/>
                <w:lang w:val="en-US"/>
              </w:rPr>
              <w:t>AKBBY</w:t>
            </w:r>
            <w:r w:rsidRPr="00F31362">
              <w:rPr>
                <w:rFonts w:ascii="Times New Roman" w:hAnsi="Times New Roman" w:cs="Times New Roman"/>
                <w:lang w:val="ru-RU"/>
              </w:rPr>
              <w:t>2</w:t>
            </w:r>
            <w:r w:rsidRPr="00F31362">
              <w:rPr>
                <w:rFonts w:ascii="Times New Roman" w:hAnsi="Times New Roman" w:cs="Times New Roman"/>
                <w:lang w:val="en-US"/>
              </w:rPr>
              <w:t>X</w:t>
            </w:r>
            <w:r w:rsidR="006C4C9B">
              <w:rPr>
                <w:rFonts w:ascii="Times New Roman" w:hAnsi="Times New Roman" w:cs="Times New Roman"/>
                <w:lang w:val="ru-RU"/>
              </w:rPr>
              <w:t>, код платежа 4707</w:t>
            </w:r>
          </w:p>
          <w:p w14:paraId="31F8C1EA" w14:textId="21931085" w:rsidR="00F31362" w:rsidRDefault="00F31362" w:rsidP="00715C1B">
            <w:pPr>
              <w:shd w:val="clear" w:color="auto" w:fill="FFFFFF"/>
              <w:spacing w:after="0" w:line="240" w:lineRule="auto"/>
              <w:jc w:val="both"/>
              <w:rPr>
                <w:rFonts w:ascii="Times New Roman" w:eastAsia="Times New Roman" w:hAnsi="Times New Roman" w:cs="Times New Roman"/>
                <w:color w:val="000000"/>
                <w:lang w:eastAsia="ru-BY"/>
              </w:rPr>
            </w:pPr>
            <w:r w:rsidRPr="00F31362">
              <w:rPr>
                <w:rFonts w:ascii="Times New Roman" w:eastAsia="Times New Roman" w:hAnsi="Times New Roman" w:cs="Times New Roman"/>
                <w:color w:val="000000"/>
                <w:lang w:eastAsia="ru-BY"/>
              </w:rPr>
              <w:t xml:space="preserve">Получатель </w:t>
            </w:r>
            <w:proofErr w:type="spellStart"/>
            <w:r w:rsidR="00FC656A">
              <w:rPr>
                <w:rFonts w:ascii="Times New Roman" w:eastAsia="Times New Roman" w:hAnsi="Times New Roman" w:cs="Times New Roman"/>
                <w:color w:val="000000"/>
                <w:lang w:val="ru-RU" w:eastAsia="ru-BY"/>
              </w:rPr>
              <w:t>Шашков</w:t>
            </w:r>
            <w:r w:rsidRPr="00F31362">
              <w:rPr>
                <w:rFonts w:ascii="Times New Roman" w:eastAsia="Times New Roman" w:hAnsi="Times New Roman" w:cs="Times New Roman"/>
                <w:color w:val="000000"/>
                <w:lang w:val="ru-RU" w:eastAsia="ru-BY"/>
              </w:rPr>
              <w:t>ский</w:t>
            </w:r>
            <w:proofErr w:type="spellEnd"/>
            <w:r w:rsidRPr="00F31362">
              <w:rPr>
                <w:rFonts w:ascii="Times New Roman" w:eastAsia="Times New Roman" w:hAnsi="Times New Roman" w:cs="Times New Roman"/>
                <w:color w:val="000000"/>
                <w:lang w:eastAsia="ru-BY"/>
              </w:rPr>
              <w:t xml:space="preserve"> сельский исполнительный комитет</w:t>
            </w:r>
          </w:p>
          <w:p w14:paraId="2F340A05" w14:textId="77777777" w:rsidR="0069720A" w:rsidRPr="00F31362" w:rsidRDefault="0069720A" w:rsidP="00715C1B">
            <w:pPr>
              <w:shd w:val="clear" w:color="auto" w:fill="FFFFFF"/>
              <w:spacing w:after="0" w:line="240" w:lineRule="auto"/>
              <w:jc w:val="both"/>
              <w:rPr>
                <w:rFonts w:ascii="Times New Roman" w:eastAsia="Times New Roman" w:hAnsi="Times New Roman" w:cs="Times New Roman"/>
                <w:color w:val="000000"/>
                <w:lang w:val="ru-RU" w:eastAsia="ru-RU"/>
              </w:rPr>
            </w:pPr>
          </w:p>
        </w:tc>
      </w:tr>
    </w:tbl>
    <w:p w14:paraId="655AEA14" w14:textId="77777777" w:rsidR="00502D65" w:rsidRPr="00502D65" w:rsidRDefault="00502D65" w:rsidP="00502D65">
      <w:pPr>
        <w:shd w:val="clear" w:color="auto" w:fill="FFFFFF"/>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1F1F1F"/>
          <w:sz w:val="24"/>
          <w:szCs w:val="24"/>
          <w:lang w:val="ru-RU" w:eastAsia="ru-RU"/>
        </w:rPr>
        <w:t>Аукцион проводится в соответствии с Указом Президента Республики Беларусь от 24 марта 2021 г. № 116 «Об отчуждении жилых домов в сельской местности и совершенствовании работы с пустующими домами», Положением о порядке продажи без проведения аукционов пустующих жилых домов, организации и проведения аукционов по их продаже, утвержденным Постановлением Совета Министров Республики Беларусь от  23.09.2021 г. № 547.</w:t>
      </w:r>
    </w:p>
    <w:p w14:paraId="6BD300DE" w14:textId="77777777" w:rsidR="00502D65" w:rsidRPr="00502D65" w:rsidRDefault="00502D65" w:rsidP="00502D65">
      <w:pPr>
        <w:shd w:val="clear" w:color="auto" w:fill="FFFFFF"/>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1F1F1F"/>
          <w:sz w:val="24"/>
          <w:szCs w:val="24"/>
          <w:lang w:val="ru-RU" w:eastAsia="ru-RU"/>
        </w:rPr>
        <w:t>Участниками аукциона могут быть граждане Республики Беларусь, иностранные граждане и лица без гражданства, а также юридические лица, если иное не установлено законодательными актами и международными договорами Республики Беларусь.</w:t>
      </w:r>
    </w:p>
    <w:p w14:paraId="18D52B4E" w14:textId="77777777" w:rsidR="00502D65" w:rsidRPr="00502D65" w:rsidRDefault="00502D65" w:rsidP="00502D65">
      <w:pPr>
        <w:shd w:val="clear" w:color="auto" w:fill="FFFFFF"/>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000000"/>
          <w:sz w:val="24"/>
          <w:szCs w:val="24"/>
          <w:lang w:val="ru-RU" w:eastAsia="ru-RU"/>
        </w:rPr>
        <w:t>Для участия в аукционе гражданин, индивидуальный предприниматель и юридическое лицо лично либо через своего представителя в установленный в извещении срок </w:t>
      </w:r>
      <w:r w:rsidRPr="00502D65">
        <w:rPr>
          <w:rFonts w:ascii="Times New Roman" w:eastAsia="Times New Roman" w:hAnsi="Times New Roman" w:cs="Times New Roman"/>
          <w:b/>
          <w:bCs/>
          <w:color w:val="000000"/>
          <w:sz w:val="24"/>
          <w:szCs w:val="24"/>
          <w:lang w:val="ru-RU" w:eastAsia="ru-RU"/>
        </w:rPr>
        <w:t>подают заявление об участии в аукционе</w:t>
      </w:r>
      <w:r w:rsidRPr="00502D65">
        <w:rPr>
          <w:rFonts w:ascii="Times New Roman" w:eastAsia="Times New Roman" w:hAnsi="Times New Roman" w:cs="Times New Roman"/>
          <w:color w:val="000000"/>
          <w:sz w:val="24"/>
          <w:szCs w:val="24"/>
          <w:lang w:val="ru-RU" w:eastAsia="ru-RU"/>
        </w:rPr>
        <w:t> по форме, установленной Государственным комитетом по имуществу, с указанием предмета аукциона, </w:t>
      </w:r>
      <w:r w:rsidRPr="00502D65">
        <w:rPr>
          <w:rFonts w:ascii="Times New Roman" w:eastAsia="Times New Roman" w:hAnsi="Times New Roman" w:cs="Times New Roman"/>
          <w:b/>
          <w:bCs/>
          <w:color w:val="000000"/>
          <w:sz w:val="24"/>
          <w:szCs w:val="24"/>
          <w:lang w:val="ru-RU" w:eastAsia="ru-RU"/>
        </w:rPr>
        <w:t>представляют документ, подтверждающий внесение суммы задатка</w:t>
      </w:r>
      <w:r w:rsidRPr="00502D65">
        <w:rPr>
          <w:rFonts w:ascii="Times New Roman" w:eastAsia="Times New Roman" w:hAnsi="Times New Roman" w:cs="Times New Roman"/>
          <w:color w:val="000000"/>
          <w:sz w:val="24"/>
          <w:szCs w:val="24"/>
          <w:lang w:val="ru-RU" w:eastAsia="ru-RU"/>
        </w:rPr>
        <w:t> на текущий (расчетный) банковский счет, указанный</w:t>
      </w:r>
      <w:r w:rsidR="0069720A">
        <w:rPr>
          <w:rFonts w:ascii="Times New Roman" w:eastAsia="Times New Roman" w:hAnsi="Times New Roman" w:cs="Times New Roman"/>
          <w:color w:val="000000"/>
          <w:sz w:val="24"/>
          <w:szCs w:val="24"/>
          <w:lang w:val="ru-RU" w:eastAsia="ru-RU"/>
        </w:rPr>
        <w:t xml:space="preserve"> в извещении, с отметкой банка,</w:t>
      </w:r>
      <w:r w:rsidR="0069720A">
        <w:rPr>
          <w:rFonts w:ascii="Times New Roman" w:eastAsia="Times New Roman" w:hAnsi="Times New Roman" w:cs="Times New Roman"/>
          <w:color w:val="000000"/>
          <w:sz w:val="24"/>
          <w:szCs w:val="24"/>
          <w:lang w:val="ru-RU" w:eastAsia="ru-RU"/>
        </w:rPr>
        <w:br/>
      </w:r>
      <w:r w:rsidRPr="00502D65">
        <w:rPr>
          <w:rFonts w:ascii="Times New Roman" w:eastAsia="Times New Roman" w:hAnsi="Times New Roman" w:cs="Times New Roman"/>
          <w:color w:val="000000"/>
          <w:sz w:val="24"/>
          <w:szCs w:val="24"/>
          <w:lang w:val="ru-RU" w:eastAsia="ru-RU"/>
        </w:rPr>
        <w:lastRenderedPageBreak/>
        <w:t>а также </w:t>
      </w:r>
      <w:r w:rsidRPr="00502D65">
        <w:rPr>
          <w:rFonts w:ascii="Times New Roman" w:eastAsia="Times New Roman" w:hAnsi="Times New Roman" w:cs="Times New Roman"/>
          <w:b/>
          <w:bCs/>
          <w:color w:val="000000"/>
          <w:sz w:val="24"/>
          <w:szCs w:val="24"/>
          <w:lang w:val="ru-RU" w:eastAsia="ru-RU"/>
        </w:rPr>
        <w:t>заключают с местным исполнительным и распорядительным органом соглашение</w:t>
      </w:r>
      <w:r w:rsidRPr="00502D65">
        <w:rPr>
          <w:rFonts w:ascii="Times New Roman" w:eastAsia="Times New Roman" w:hAnsi="Times New Roman" w:cs="Times New Roman"/>
          <w:color w:val="000000"/>
          <w:sz w:val="24"/>
          <w:szCs w:val="24"/>
          <w:lang w:val="ru-RU" w:eastAsia="ru-RU"/>
        </w:rPr>
        <w:t> по форме, установленной Государственным комитетом по имуществу.</w:t>
      </w:r>
    </w:p>
    <w:p w14:paraId="44EAFD1E" w14:textId="77777777" w:rsidR="00502D65" w:rsidRPr="00502D65" w:rsidRDefault="00502D65" w:rsidP="00502D65">
      <w:pPr>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b/>
          <w:bCs/>
          <w:color w:val="000000"/>
          <w:sz w:val="24"/>
          <w:szCs w:val="24"/>
          <w:lang w:val="ru-RU" w:eastAsia="ru-RU"/>
        </w:rPr>
        <w:t>В комиссию представляются</w:t>
      </w:r>
      <w:r w:rsidRPr="00502D65">
        <w:rPr>
          <w:rFonts w:ascii="Times New Roman" w:eastAsia="Times New Roman" w:hAnsi="Times New Roman" w:cs="Times New Roman"/>
          <w:color w:val="000000"/>
          <w:sz w:val="24"/>
          <w:szCs w:val="24"/>
          <w:lang w:val="ru-RU" w:eastAsia="ru-RU"/>
        </w:rPr>
        <w:t>:</w:t>
      </w:r>
    </w:p>
    <w:p w14:paraId="05FD4111" w14:textId="77777777" w:rsidR="00502D65" w:rsidRPr="00502D65" w:rsidRDefault="00502D65" w:rsidP="00502D65">
      <w:pPr>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000000"/>
          <w:sz w:val="24"/>
          <w:szCs w:val="24"/>
          <w:lang w:val="ru-RU" w:eastAsia="ru-RU"/>
        </w:rPr>
        <w:t>гражданином – копия документа, удостоверяющего личность, без нотариального засвидетельствования;</w:t>
      </w:r>
    </w:p>
    <w:p w14:paraId="5FB5E27F" w14:textId="77777777" w:rsidR="00502D65" w:rsidRPr="00502D65" w:rsidRDefault="00502D65" w:rsidP="00502D65">
      <w:pPr>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000000"/>
          <w:sz w:val="24"/>
          <w:szCs w:val="24"/>
          <w:lang w:val="ru-RU" w:eastAsia="ru-RU"/>
        </w:rPr>
        <w:t>индивидуальным предпринимателем – копия свидетельства о государственной регистрации индивидуального предпринимателя без нотариального засвидетельствования;</w:t>
      </w:r>
    </w:p>
    <w:p w14:paraId="5FBEFA40" w14:textId="77777777" w:rsidR="00502D65" w:rsidRPr="00502D65" w:rsidRDefault="00502D65" w:rsidP="00502D65">
      <w:pPr>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000000"/>
          <w:sz w:val="24"/>
          <w:szCs w:val="24"/>
          <w:lang w:val="ru-RU" w:eastAsia="ru-RU"/>
        </w:rPr>
        <w:t>представителем гражданина или индивидуального предпринимателя – доверенность;</w:t>
      </w:r>
    </w:p>
    <w:p w14:paraId="3C935A78" w14:textId="77777777" w:rsidR="00502D65" w:rsidRPr="00502D65" w:rsidRDefault="00502D65" w:rsidP="00502D65">
      <w:pPr>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000000"/>
          <w:sz w:val="24"/>
          <w:szCs w:val="24"/>
          <w:lang w:val="ru-RU" w:eastAsia="ru-RU"/>
        </w:rPr>
        <w:t>представителем или уполномоченным должностным лицом юридического лица Республики Беларусь – доверенность, выданная юридическим лицом, или документ, подтверждающий полномочия должностного лица, копии документов, подтверждающих государственную регистрацию юридического лица, без нотариального засвидетельствования, документ с указанием банковских реквизитов юридического лица;</w:t>
      </w:r>
    </w:p>
    <w:p w14:paraId="7C0272AD" w14:textId="77777777" w:rsidR="00502D65" w:rsidRPr="00502D65" w:rsidRDefault="00502D65" w:rsidP="00502D65">
      <w:pPr>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000000"/>
          <w:sz w:val="24"/>
          <w:szCs w:val="24"/>
          <w:lang w:val="ru-RU" w:eastAsia="ru-RU"/>
        </w:rPr>
        <w:t>представителем или уполномоченным должностным лицом иностранного юридического лица – копии учредительных документов и выписка из торгового реестра страны происхождения (выписка должна быть произведена не ранее 12 месяцев до подачи заявления) либо иное эквивалентное доказательство юридического статуса в соответствии с законодательством страны происхождения переводом на белорусский или русский язык (верность перевода или подлинность подписи переводчика должны быть засвидетельствованы нотариусом или лицом, уполномоченным совершать нотариальные действия), доверенность или документ, подтверждающий полномочия должностного лица, документ о финансовой состоятельности, выданный обслуживающим банком или иной кредитно-финансовой организацией, c переводом на белорусский или русский язык (верность перевода или подлинность подписи переводчика должны быть засвидетельствованы нотариусом или лицом, уполномоченным совершать нотариальные действия).</w:t>
      </w:r>
    </w:p>
    <w:p w14:paraId="04F642D3" w14:textId="77777777" w:rsidR="00502D65" w:rsidRPr="00502D65" w:rsidRDefault="00502D65" w:rsidP="00502D65">
      <w:pPr>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000000"/>
          <w:sz w:val="24"/>
          <w:szCs w:val="24"/>
          <w:lang w:val="ru-RU" w:eastAsia="ru-RU"/>
        </w:rPr>
        <w:t>Документы, составленные за пределами Республики Беларусь в соответствии с законодательством иностранного государства, должны быть легализованы, если иное не предусмотрено законодательством.</w:t>
      </w:r>
    </w:p>
    <w:p w14:paraId="766E4262" w14:textId="77777777" w:rsidR="00502D65" w:rsidRPr="00502D65" w:rsidRDefault="00502D65" w:rsidP="00502D65">
      <w:pPr>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000000"/>
          <w:sz w:val="24"/>
          <w:szCs w:val="24"/>
          <w:lang w:val="ru-RU" w:eastAsia="ru-RU"/>
        </w:rPr>
        <w:t>При подаче документов заявитель (его представитель) предъявляет документ, удостоверяющий личность, а руководитель юридического лица – также документ, подтверждающий его полномочия.</w:t>
      </w:r>
    </w:p>
    <w:p w14:paraId="7EF5B078" w14:textId="77777777" w:rsidR="00502D65" w:rsidRPr="00502D65" w:rsidRDefault="00502D65" w:rsidP="00502D65">
      <w:pPr>
        <w:shd w:val="clear" w:color="auto" w:fill="FFFFFF"/>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000000"/>
          <w:sz w:val="24"/>
          <w:szCs w:val="24"/>
          <w:lang w:val="ru-RU" w:eastAsia="ru-RU"/>
        </w:rPr>
        <w:t>Консолидированными участниками для участия в аукционе представляется также копия договора о совместном участии в аукционе без нотариального засвидетельствования.</w:t>
      </w:r>
    </w:p>
    <w:p w14:paraId="327FEA00" w14:textId="77777777" w:rsidR="00502D65" w:rsidRPr="00502D65" w:rsidRDefault="00502D65" w:rsidP="00502D65">
      <w:pPr>
        <w:shd w:val="clear" w:color="auto" w:fill="FFFFFF"/>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1F1F1F"/>
          <w:sz w:val="24"/>
          <w:szCs w:val="24"/>
          <w:lang w:val="ru-RU" w:eastAsia="ru-RU"/>
        </w:rPr>
        <w:t>Ознакомление с пустующим жилым домом на местности</w:t>
      </w:r>
      <w:r w:rsidRPr="00502D65">
        <w:rPr>
          <w:rFonts w:ascii="Times New Roman" w:eastAsia="Times New Roman" w:hAnsi="Times New Roman" w:cs="Times New Roman"/>
          <w:color w:val="000000"/>
          <w:sz w:val="24"/>
          <w:szCs w:val="24"/>
          <w:shd w:val="clear" w:color="auto" w:fill="FFFFFF"/>
          <w:lang w:val="ru-RU" w:eastAsia="ru-RU"/>
        </w:rPr>
        <w:t> осуществляется претендентом на участие в аукционе в сопровождении члена комиссии по организации и проведению аукциона в любое согласованное ими время в течение установленного срока приема заявлений</w:t>
      </w:r>
      <w:r w:rsidRPr="00502D65">
        <w:rPr>
          <w:rFonts w:ascii="Calibri" w:eastAsia="Times New Roman" w:hAnsi="Calibri" w:cs="Calibri"/>
          <w:color w:val="000000"/>
          <w:lang w:val="ru-RU" w:eastAsia="ru-RU"/>
        </w:rPr>
        <w:t>.</w:t>
      </w:r>
    </w:p>
    <w:p w14:paraId="7040C5F5" w14:textId="77777777" w:rsidR="00502D65" w:rsidRPr="00502D65" w:rsidRDefault="00502D65" w:rsidP="00502D65">
      <w:pPr>
        <w:shd w:val="clear" w:color="auto" w:fill="FFFFFF"/>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1F1F1F"/>
          <w:sz w:val="24"/>
          <w:szCs w:val="24"/>
          <w:lang w:val="ru-RU" w:eastAsia="ru-RU"/>
        </w:rPr>
        <w:t>Победитель аукциона либо единственный участник несостоявшегося аукциона, выразивший согласие на предоставление ему пустующего дома в частную собственность с внесением платы за пустующий дом в размере начальной цены предмета аукциона, увеличенной на 5%, обязан в течение 10 рабочих дней со дня утверждения протокола о результатах аукциона или признания аукциона несостоявшимся:</w:t>
      </w:r>
    </w:p>
    <w:p w14:paraId="7FF73E89" w14:textId="77777777" w:rsidR="00502D65" w:rsidRPr="00502D65" w:rsidRDefault="00502D65" w:rsidP="00502D65">
      <w:pPr>
        <w:shd w:val="clear" w:color="auto" w:fill="FFFFFF"/>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1F1F1F"/>
          <w:sz w:val="24"/>
          <w:szCs w:val="24"/>
          <w:lang w:val="ru-RU" w:eastAsia="ru-RU"/>
        </w:rPr>
        <w:t>внести плату за предмет аукциона и возместить затраты на организацию и проведение аукциона;</w:t>
      </w:r>
    </w:p>
    <w:p w14:paraId="4B271BC2" w14:textId="77777777" w:rsidR="00502D65" w:rsidRPr="00502D65" w:rsidRDefault="00502D65" w:rsidP="00502D65">
      <w:pPr>
        <w:shd w:val="clear" w:color="auto" w:fill="FFFFFF"/>
        <w:spacing w:after="0" w:line="240" w:lineRule="auto"/>
        <w:ind w:firstLine="568"/>
        <w:jc w:val="both"/>
        <w:rPr>
          <w:rFonts w:ascii="Times New Roman" w:eastAsia="Times New Roman" w:hAnsi="Times New Roman" w:cs="Times New Roman"/>
          <w:color w:val="000000"/>
          <w:sz w:val="20"/>
          <w:szCs w:val="20"/>
          <w:lang w:val="ru-RU" w:eastAsia="ru-RU"/>
        </w:rPr>
      </w:pPr>
      <w:r w:rsidRPr="00502D65">
        <w:rPr>
          <w:rFonts w:ascii="Times New Roman" w:eastAsia="Times New Roman" w:hAnsi="Times New Roman" w:cs="Times New Roman"/>
          <w:color w:val="1F1F1F"/>
          <w:sz w:val="24"/>
          <w:szCs w:val="24"/>
          <w:lang w:val="ru-RU" w:eastAsia="ru-RU"/>
        </w:rPr>
        <w:t>подать заявление о предоставлении земельного участка;</w:t>
      </w:r>
    </w:p>
    <w:p w14:paraId="3660C369" w14:textId="77777777" w:rsidR="007412CA" w:rsidRPr="00F31362" w:rsidRDefault="00F31362" w:rsidP="00F31362">
      <w:pPr>
        <w:spacing w:after="0" w:line="240" w:lineRule="auto"/>
        <w:ind w:firstLine="568"/>
        <w:jc w:val="both"/>
        <w:rPr>
          <w:rFonts w:ascii="Times New Roman" w:eastAsia="Times New Roman" w:hAnsi="Times New Roman" w:cs="Times New Roman"/>
          <w:color w:val="000000"/>
          <w:sz w:val="30"/>
          <w:szCs w:val="30"/>
          <w:lang w:eastAsia="ru-BY"/>
        </w:rPr>
      </w:pPr>
      <w:r>
        <w:rPr>
          <w:rFonts w:ascii="Times New Roman" w:eastAsia="Times New Roman" w:hAnsi="Times New Roman" w:cs="Times New Roman"/>
          <w:color w:val="000000"/>
          <w:sz w:val="24"/>
          <w:szCs w:val="24"/>
          <w:lang w:val="ru-RU" w:eastAsia="ru-BY"/>
        </w:rPr>
        <w:t>п</w:t>
      </w:r>
      <w:r w:rsidRPr="00C2733F">
        <w:rPr>
          <w:rFonts w:ascii="Times New Roman" w:eastAsia="Times New Roman" w:hAnsi="Times New Roman" w:cs="Times New Roman"/>
          <w:color w:val="000000"/>
          <w:sz w:val="24"/>
          <w:szCs w:val="24"/>
          <w:lang w:eastAsia="ru-BY"/>
        </w:rPr>
        <w:t xml:space="preserve">осле принятия соответствующего решения - обратиться в </w:t>
      </w:r>
      <w:proofErr w:type="spellStart"/>
      <w:r>
        <w:rPr>
          <w:rFonts w:ascii="Times New Roman" w:eastAsia="Times New Roman" w:hAnsi="Times New Roman" w:cs="Times New Roman"/>
          <w:color w:val="000000"/>
          <w:sz w:val="24"/>
          <w:szCs w:val="24"/>
          <w:lang w:val="ru-RU" w:eastAsia="ru-BY"/>
        </w:rPr>
        <w:t>Столбцовское</w:t>
      </w:r>
      <w:proofErr w:type="spellEnd"/>
      <w:r w:rsidRPr="00C2733F">
        <w:rPr>
          <w:rFonts w:ascii="Times New Roman" w:eastAsia="Times New Roman" w:hAnsi="Times New Roman" w:cs="Times New Roman"/>
          <w:color w:val="000000"/>
          <w:sz w:val="24"/>
          <w:szCs w:val="24"/>
          <w:lang w:eastAsia="ru-BY"/>
        </w:rPr>
        <w:t xml:space="preserve"> бюро </w:t>
      </w:r>
      <w:r>
        <w:rPr>
          <w:rFonts w:ascii="Times New Roman" w:eastAsia="Times New Roman" w:hAnsi="Times New Roman" w:cs="Times New Roman"/>
          <w:color w:val="000000"/>
          <w:sz w:val="24"/>
          <w:szCs w:val="24"/>
          <w:lang w:val="ru-RU" w:eastAsia="ru-BY"/>
        </w:rPr>
        <w:t>Дзержинского</w:t>
      </w:r>
      <w:r w:rsidRPr="00C2733F">
        <w:rPr>
          <w:rFonts w:ascii="Times New Roman" w:eastAsia="Times New Roman" w:hAnsi="Times New Roman" w:cs="Times New Roman"/>
          <w:color w:val="000000"/>
          <w:sz w:val="24"/>
          <w:szCs w:val="24"/>
          <w:lang w:eastAsia="ru-BY"/>
        </w:rPr>
        <w:t xml:space="preserve"> филиала РУП «Минское областное агентство по государственной регистрации и земельному кадастру» за государственной регистрацией земельного участка и предмета аукциона, а в случае предоставления земельного участка на праве аренды – заключить договор аренды земельного участка и обратиться за его государственной регистрацией.</w:t>
      </w:r>
    </w:p>
    <w:sectPr w:rsidR="007412CA" w:rsidRPr="00F313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007"/>
    <w:rsid w:val="00000A2D"/>
    <w:rsid w:val="00012A37"/>
    <w:rsid w:val="001F0CD2"/>
    <w:rsid w:val="00313007"/>
    <w:rsid w:val="00502D65"/>
    <w:rsid w:val="0069720A"/>
    <w:rsid w:val="006C4C9B"/>
    <w:rsid w:val="006E3492"/>
    <w:rsid w:val="0071546D"/>
    <w:rsid w:val="00715C1B"/>
    <w:rsid w:val="007412CA"/>
    <w:rsid w:val="0075231B"/>
    <w:rsid w:val="007C0D83"/>
    <w:rsid w:val="009D2549"/>
    <w:rsid w:val="00A02510"/>
    <w:rsid w:val="00B90FFD"/>
    <w:rsid w:val="00ED3F23"/>
    <w:rsid w:val="00F31362"/>
    <w:rsid w:val="00F41FCD"/>
    <w:rsid w:val="00FC656A"/>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18AA"/>
  <w15:chartTrackingRefBased/>
  <w15:docId w15:val="{9F967C53-E68B-4EC6-994E-BAC4CC719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5">
    <w:name w:val="c15"/>
    <w:basedOn w:val="a"/>
    <w:rsid w:val="00502D6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6">
    <w:name w:val="c6"/>
    <w:basedOn w:val="a0"/>
    <w:rsid w:val="00502D65"/>
  </w:style>
  <w:style w:type="paragraph" w:customStyle="1" w:styleId="c5">
    <w:name w:val="c5"/>
    <w:basedOn w:val="a"/>
    <w:rsid w:val="00502D6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2">
    <w:name w:val="c2"/>
    <w:basedOn w:val="a0"/>
    <w:rsid w:val="00502D65"/>
  </w:style>
  <w:style w:type="character" w:customStyle="1" w:styleId="c3">
    <w:name w:val="c3"/>
    <w:basedOn w:val="a0"/>
    <w:rsid w:val="00502D65"/>
  </w:style>
  <w:style w:type="character" w:customStyle="1" w:styleId="c14">
    <w:name w:val="c14"/>
    <w:basedOn w:val="a0"/>
    <w:rsid w:val="00502D65"/>
  </w:style>
  <w:style w:type="character" w:styleId="a3">
    <w:name w:val="Hyperlink"/>
    <w:basedOn w:val="a0"/>
    <w:uiPriority w:val="99"/>
    <w:semiHidden/>
    <w:unhideWhenUsed/>
    <w:rsid w:val="00502D65"/>
    <w:rPr>
      <w:color w:val="0000FF"/>
      <w:u w:val="single"/>
    </w:rPr>
  </w:style>
  <w:style w:type="character" w:customStyle="1" w:styleId="c19">
    <w:name w:val="c19"/>
    <w:basedOn w:val="a0"/>
    <w:rsid w:val="00502D65"/>
  </w:style>
  <w:style w:type="paragraph" w:customStyle="1" w:styleId="c0">
    <w:name w:val="c0"/>
    <w:basedOn w:val="a"/>
    <w:rsid w:val="00502D6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502D65"/>
  </w:style>
  <w:style w:type="character" w:customStyle="1" w:styleId="c20">
    <w:name w:val="c20"/>
    <w:basedOn w:val="a0"/>
    <w:rsid w:val="00502D65"/>
  </w:style>
  <w:style w:type="paragraph" w:styleId="a4">
    <w:name w:val="Balloon Text"/>
    <w:basedOn w:val="a"/>
    <w:link w:val="a5"/>
    <w:uiPriority w:val="99"/>
    <w:semiHidden/>
    <w:unhideWhenUsed/>
    <w:rsid w:val="00F3136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313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944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26940-4F65-4D0A-8014-87D7516EE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968</Words>
  <Characters>5520</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Управделами</dc:creator>
  <cp:keywords/>
  <dc:description/>
  <cp:lastModifiedBy>Татьяна Шапетько</cp:lastModifiedBy>
  <cp:revision>2</cp:revision>
  <cp:lastPrinted>2025-07-12T07:59:00Z</cp:lastPrinted>
  <dcterms:created xsi:type="dcterms:W3CDTF">2026-10-02T14:32:00Z</dcterms:created>
  <dcterms:modified xsi:type="dcterms:W3CDTF">2026-10-02T14:32:00Z</dcterms:modified>
</cp:coreProperties>
</file>