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B" w:rsidRPr="005E23B6" w:rsidRDefault="009C0A7A" w:rsidP="009C0A7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E23B6">
        <w:rPr>
          <w:rFonts w:ascii="Times New Roman" w:hAnsi="Times New Roman" w:cs="Times New Roman"/>
          <w:b/>
          <w:bCs/>
          <w:sz w:val="30"/>
          <w:szCs w:val="30"/>
        </w:rPr>
        <w:t>Извещение о проведении аукциона по продаже пустующего дома, переданного в собственность Великолукского сельсовета по адресу:</w:t>
      </w:r>
    </w:p>
    <w:p w:rsidR="009C0A7A" w:rsidRPr="005E23B6" w:rsidRDefault="009C0A7A" w:rsidP="009C0A7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E23B6">
        <w:rPr>
          <w:rFonts w:ascii="Times New Roman" w:hAnsi="Times New Roman" w:cs="Times New Roman"/>
          <w:b/>
          <w:bCs/>
          <w:sz w:val="30"/>
          <w:szCs w:val="30"/>
        </w:rPr>
        <w:t>дер. Новые Луки, ул. Зеленая, дом 22 Барановичского района</w:t>
      </w:r>
    </w:p>
    <w:p w:rsidR="009C0A7A" w:rsidRDefault="009C0A7A" w:rsidP="009C0A7A">
      <w:pPr>
        <w:rPr>
          <w:rFonts w:ascii="Times New Roman" w:hAnsi="Times New Roman" w:cs="Times New Roman"/>
          <w:sz w:val="30"/>
          <w:szCs w:val="30"/>
        </w:rPr>
      </w:pPr>
    </w:p>
    <w:p w:rsidR="00202482" w:rsidRPr="00664025" w:rsidRDefault="009C0A7A" w:rsidP="00A93D99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664025">
        <w:rPr>
          <w:rFonts w:ascii="Times New Roman" w:hAnsi="Times New Roman" w:cs="Times New Roman"/>
          <w:sz w:val="30"/>
          <w:szCs w:val="30"/>
        </w:rPr>
        <w:t xml:space="preserve">Аукцион состоится </w:t>
      </w:r>
      <w:r w:rsidR="00242DEF" w:rsidRPr="00242DEF">
        <w:rPr>
          <w:rFonts w:ascii="Times New Roman" w:hAnsi="Times New Roman" w:cs="Times New Roman"/>
          <w:sz w:val="30"/>
          <w:szCs w:val="30"/>
        </w:rPr>
        <w:t>2</w:t>
      </w:r>
      <w:r w:rsidR="005E23B6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664025">
        <w:rPr>
          <w:rFonts w:ascii="Times New Roman" w:hAnsi="Times New Roman" w:cs="Times New Roman"/>
          <w:sz w:val="30"/>
          <w:szCs w:val="30"/>
        </w:rPr>
        <w:t>2025 года в 15.00 часов по адресу</w:t>
      </w:r>
      <w:r w:rsidR="00202482" w:rsidRPr="00664025">
        <w:rPr>
          <w:rFonts w:ascii="Times New Roman" w:hAnsi="Times New Roman" w:cs="Times New Roman"/>
          <w:sz w:val="30"/>
          <w:szCs w:val="30"/>
        </w:rPr>
        <w:t>:</w:t>
      </w:r>
      <w:r w:rsidR="00664025" w:rsidRPr="00664025">
        <w:rPr>
          <w:rFonts w:ascii="Times New Roman" w:hAnsi="Times New Roman" w:cs="Times New Roman"/>
          <w:sz w:val="30"/>
          <w:szCs w:val="30"/>
        </w:rPr>
        <w:t xml:space="preserve"> </w:t>
      </w:r>
      <w:r w:rsidR="00202482" w:rsidRPr="00664025">
        <w:rPr>
          <w:rFonts w:ascii="Times New Roman" w:hAnsi="Times New Roman" w:cs="Times New Roman"/>
          <w:sz w:val="30"/>
          <w:szCs w:val="30"/>
        </w:rPr>
        <w:t>225350, Брестская обл., Барановичский район, аг. Русино, ул. Школьная, 9, в здании Великолукского сельского исполнительного комитета</w:t>
      </w:r>
      <w:r w:rsidR="005E23B6">
        <w:rPr>
          <w:rFonts w:ascii="Times New Roman" w:hAnsi="Times New Roman" w:cs="Times New Roman"/>
          <w:sz w:val="30"/>
          <w:szCs w:val="30"/>
        </w:rPr>
        <w:t>, фойе.</w:t>
      </w:r>
    </w:p>
    <w:p w:rsidR="00931C4A" w:rsidRDefault="00931C4A" w:rsidP="00A93D99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проведения аукциона установлен Положением о порядке</w:t>
      </w:r>
      <w:r w:rsidR="006640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продажи без проведения аукционов пустующих жилых домов, организации и проведения аукционов по их продаже утвержденного постановлением Совета Министров Республики Беларусь от 23 сентября 2021 года № 547.</w:t>
      </w:r>
      <w:r w:rsidR="005E23B6">
        <w:rPr>
          <w:rFonts w:ascii="Times New Roman" w:hAnsi="Times New Roman" w:cs="Times New Roman"/>
          <w:sz w:val="30"/>
          <w:szCs w:val="30"/>
        </w:rPr>
        <w:t xml:space="preserve"> </w:t>
      </w:r>
      <w:r w:rsidR="00B625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Прием заявлений об участии в аукционе осуществляется по адресу:</w:t>
      </w:r>
      <w:r w:rsidRPr="00931C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225350, Брестская обл., Барановичский р</w:t>
      </w:r>
      <w:r w:rsidR="00020BAC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н, аг. Русино, ул. Школьная, 9</w:t>
      </w:r>
      <w:r w:rsidR="00DE6C65">
        <w:rPr>
          <w:rFonts w:ascii="Times New Roman" w:hAnsi="Times New Roman" w:cs="Times New Roman"/>
          <w:sz w:val="30"/>
          <w:szCs w:val="30"/>
        </w:rPr>
        <w:t xml:space="preserve"> с понедельника по пятницу с 8.00 до 17.00 часов, обеденный перерыв с 13.00 до 14.00 часов.</w:t>
      </w:r>
    </w:p>
    <w:p w:rsidR="00DE6C65" w:rsidRDefault="00DE6C65" w:rsidP="00A93D99">
      <w:pPr>
        <w:pStyle w:val="a3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Начало приема заявлений </w:t>
      </w:r>
      <w:r w:rsidR="00B62558">
        <w:rPr>
          <w:rFonts w:ascii="Times New Roman" w:hAnsi="Times New Roman" w:cs="Times New Roman"/>
          <w:sz w:val="30"/>
          <w:szCs w:val="30"/>
        </w:rPr>
        <w:t xml:space="preserve">с </w:t>
      </w:r>
      <w:r w:rsidR="008A182A">
        <w:rPr>
          <w:rFonts w:ascii="Times New Roman" w:hAnsi="Times New Roman" w:cs="Times New Roman"/>
          <w:sz w:val="30"/>
          <w:szCs w:val="30"/>
        </w:rPr>
        <w:t>29</w:t>
      </w:r>
      <w:r w:rsidR="00B62558">
        <w:rPr>
          <w:rFonts w:ascii="Times New Roman" w:hAnsi="Times New Roman" w:cs="Times New Roman"/>
          <w:sz w:val="30"/>
          <w:szCs w:val="30"/>
        </w:rPr>
        <w:t xml:space="preserve"> октября </w:t>
      </w:r>
      <w:r>
        <w:rPr>
          <w:rFonts w:ascii="Times New Roman" w:hAnsi="Times New Roman" w:cs="Times New Roman"/>
          <w:sz w:val="30"/>
          <w:szCs w:val="30"/>
        </w:rPr>
        <w:t>2025 года.</w:t>
      </w:r>
    </w:p>
    <w:p w:rsidR="00DE6C65" w:rsidRDefault="00DE6C65" w:rsidP="00A93D99">
      <w:pPr>
        <w:pStyle w:val="a3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Последний день приема заявлений </w:t>
      </w:r>
      <w:r w:rsidR="00B62558">
        <w:rPr>
          <w:rFonts w:ascii="Times New Roman" w:hAnsi="Times New Roman" w:cs="Times New Roman"/>
          <w:sz w:val="30"/>
          <w:szCs w:val="30"/>
        </w:rPr>
        <w:t>2</w:t>
      </w:r>
      <w:r w:rsidR="008A182A">
        <w:rPr>
          <w:rFonts w:ascii="Times New Roman" w:hAnsi="Times New Roman" w:cs="Times New Roman"/>
          <w:sz w:val="30"/>
          <w:szCs w:val="30"/>
        </w:rPr>
        <w:t>7</w:t>
      </w:r>
      <w:r w:rsidR="00B62558">
        <w:rPr>
          <w:rFonts w:ascii="Times New Roman" w:hAnsi="Times New Roman" w:cs="Times New Roman"/>
          <w:sz w:val="30"/>
          <w:szCs w:val="30"/>
        </w:rPr>
        <w:t xml:space="preserve"> ноября </w:t>
      </w:r>
      <w:r>
        <w:rPr>
          <w:rFonts w:ascii="Times New Roman" w:hAnsi="Times New Roman" w:cs="Times New Roman"/>
          <w:sz w:val="30"/>
          <w:szCs w:val="30"/>
        </w:rPr>
        <w:t>2025 г</w:t>
      </w:r>
      <w:r w:rsidR="00020BAC">
        <w:rPr>
          <w:rFonts w:ascii="Times New Roman" w:hAnsi="Times New Roman" w:cs="Times New Roman"/>
          <w:sz w:val="30"/>
          <w:szCs w:val="30"/>
        </w:rPr>
        <w:t>.</w:t>
      </w:r>
      <w:r w:rsidR="00B62558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DE6C65" w:rsidRDefault="00DE6C65" w:rsidP="00A93D99">
      <w:pPr>
        <w:pStyle w:val="a3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Заключительная регистрация участников аукциона </w:t>
      </w:r>
      <w:r w:rsidR="00B6255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182A">
        <w:rPr>
          <w:rFonts w:ascii="Times New Roman" w:hAnsi="Times New Roman" w:cs="Times New Roman"/>
          <w:sz w:val="30"/>
          <w:szCs w:val="30"/>
        </w:rPr>
        <w:t>2</w:t>
      </w:r>
      <w:bookmarkStart w:id="0" w:name="_GoBack"/>
      <w:bookmarkEnd w:id="0"/>
      <w:r w:rsidR="00B62558">
        <w:rPr>
          <w:rFonts w:ascii="Times New Roman" w:hAnsi="Times New Roman" w:cs="Times New Roman"/>
          <w:sz w:val="30"/>
          <w:szCs w:val="30"/>
        </w:rPr>
        <w:t xml:space="preserve"> декабря 2</w:t>
      </w:r>
      <w:r>
        <w:rPr>
          <w:rFonts w:ascii="Times New Roman" w:hAnsi="Times New Roman" w:cs="Times New Roman"/>
          <w:sz w:val="30"/>
          <w:szCs w:val="30"/>
        </w:rPr>
        <w:t>025 года до 15.00.</w:t>
      </w:r>
    </w:p>
    <w:p w:rsidR="00DE6C65" w:rsidRDefault="00DE6C65" w:rsidP="00A93D99">
      <w:pPr>
        <w:pStyle w:val="a3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участию в торгах не допускаются участники, не прошедшие заключительную регистрацию.</w:t>
      </w:r>
    </w:p>
    <w:p w:rsidR="00DE6C65" w:rsidRDefault="00DE6C65" w:rsidP="00A93D99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DE6C65" w:rsidRDefault="00DE6C65" w:rsidP="00A93D99">
      <w:pPr>
        <w:pStyle w:val="a3"/>
        <w:numPr>
          <w:ilvl w:val="0"/>
          <w:numId w:val="1"/>
        </w:numPr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6C1F">
        <w:rPr>
          <w:rFonts w:ascii="Times New Roman" w:hAnsi="Times New Roman" w:cs="Times New Roman"/>
          <w:sz w:val="30"/>
          <w:szCs w:val="30"/>
        </w:rPr>
        <w:t>Для участия в аукционе гражданин,</w:t>
      </w:r>
      <w:r>
        <w:rPr>
          <w:rFonts w:ascii="Times New Roman" w:hAnsi="Times New Roman" w:cs="Times New Roman"/>
          <w:sz w:val="30"/>
          <w:szCs w:val="30"/>
        </w:rPr>
        <w:t xml:space="preserve"> (лично либо через своего представителя) в установленный в извещении срок подает заявление об участии в аукционе с указан</w:t>
      </w:r>
      <w:r w:rsidR="00913D54">
        <w:rPr>
          <w:rFonts w:ascii="Times New Roman" w:hAnsi="Times New Roman" w:cs="Times New Roman"/>
          <w:sz w:val="30"/>
          <w:szCs w:val="30"/>
        </w:rPr>
        <w:t>ием</w:t>
      </w:r>
      <w:r>
        <w:rPr>
          <w:rFonts w:ascii="Times New Roman" w:hAnsi="Times New Roman" w:cs="Times New Roman"/>
          <w:sz w:val="30"/>
          <w:szCs w:val="30"/>
        </w:rPr>
        <w:t xml:space="preserve"> инвентарн</w:t>
      </w:r>
      <w:r w:rsidR="00913D54">
        <w:rPr>
          <w:rFonts w:ascii="Times New Roman" w:hAnsi="Times New Roman" w:cs="Times New Roman"/>
          <w:sz w:val="30"/>
          <w:szCs w:val="30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номер</w:t>
      </w:r>
      <w:r w:rsidR="00913D54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913D54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13D54">
        <w:rPr>
          <w:rFonts w:ascii="Times New Roman" w:hAnsi="Times New Roman" w:cs="Times New Roman"/>
          <w:sz w:val="30"/>
          <w:szCs w:val="30"/>
        </w:rPr>
        <w:t xml:space="preserve">адреса пустующего жилого дома, который он желает приобрести, представляет документ, подтверждающий внесение </w:t>
      </w:r>
      <w:r w:rsidR="00913D54" w:rsidRPr="007C6C1F">
        <w:rPr>
          <w:rFonts w:ascii="Times New Roman" w:hAnsi="Times New Roman" w:cs="Times New Roman"/>
          <w:sz w:val="30"/>
          <w:szCs w:val="30"/>
        </w:rPr>
        <w:t>суммы задатка (10% от начальной цены предмета аукциона)</w:t>
      </w:r>
      <w:r w:rsidR="009F6217">
        <w:rPr>
          <w:rFonts w:ascii="Times New Roman" w:hAnsi="Times New Roman" w:cs="Times New Roman"/>
          <w:sz w:val="30"/>
          <w:szCs w:val="30"/>
        </w:rPr>
        <w:t xml:space="preserve"> на текущий (расчетный) счет, указанный в извещении, с отметкой банка, а также заключает с местным исполнительным комитетом соглашение.</w:t>
      </w:r>
    </w:p>
    <w:p w:rsidR="009F6217" w:rsidRDefault="009F6217" w:rsidP="00A93D99">
      <w:pPr>
        <w:pStyle w:val="a3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в комиссию или организацию представляются:</w:t>
      </w:r>
    </w:p>
    <w:p w:rsidR="009F6217" w:rsidRDefault="009F6217" w:rsidP="005E23B6">
      <w:pPr>
        <w:pStyle w:val="a3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гражданином – копия документа, удостоверяющего личность;</w:t>
      </w:r>
    </w:p>
    <w:p w:rsidR="009F6217" w:rsidRDefault="009F6217" w:rsidP="005E23B6">
      <w:pPr>
        <w:pStyle w:val="a3"/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представителем гражданина – нотариально удостоверенная доверенность.</w:t>
      </w:r>
    </w:p>
    <w:p w:rsidR="00986730" w:rsidRDefault="009F6217" w:rsidP="00A93D99">
      <w:pPr>
        <w:ind w:lef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86730">
        <w:rPr>
          <w:rFonts w:ascii="Times New Roman" w:hAnsi="Times New Roman" w:cs="Times New Roman"/>
          <w:sz w:val="30"/>
          <w:szCs w:val="30"/>
        </w:rPr>
        <w:t xml:space="preserve">  </w:t>
      </w:r>
      <w:r w:rsidRPr="007C6C1F">
        <w:rPr>
          <w:rFonts w:ascii="Times New Roman" w:hAnsi="Times New Roman" w:cs="Times New Roman"/>
          <w:bCs/>
          <w:sz w:val="30"/>
          <w:szCs w:val="30"/>
        </w:rPr>
        <w:t>Лот № 1:</w:t>
      </w:r>
      <w:r>
        <w:rPr>
          <w:rFonts w:ascii="Times New Roman" w:hAnsi="Times New Roman" w:cs="Times New Roman"/>
          <w:sz w:val="30"/>
          <w:szCs w:val="30"/>
        </w:rPr>
        <w:t xml:space="preserve"> капитальное строение с </w:t>
      </w:r>
      <w:r w:rsidR="00FE1554">
        <w:rPr>
          <w:rFonts w:ascii="Times New Roman" w:hAnsi="Times New Roman" w:cs="Times New Roman"/>
          <w:sz w:val="30"/>
          <w:szCs w:val="30"/>
        </w:rPr>
        <w:t xml:space="preserve">инвентарным </w:t>
      </w:r>
      <w:r>
        <w:rPr>
          <w:rFonts w:ascii="Times New Roman" w:hAnsi="Times New Roman" w:cs="Times New Roman"/>
          <w:sz w:val="30"/>
          <w:szCs w:val="30"/>
        </w:rPr>
        <w:t>номером</w:t>
      </w:r>
      <w:r w:rsidR="00FE1554">
        <w:rPr>
          <w:rFonts w:ascii="Times New Roman" w:hAnsi="Times New Roman" w:cs="Times New Roman"/>
          <w:sz w:val="30"/>
          <w:szCs w:val="30"/>
        </w:rPr>
        <w:t xml:space="preserve"> 110/С-61753, площадью 58,5 кв.м., назначение – здание одноквартирного жилого дома, наименование </w:t>
      </w:r>
      <w:r w:rsidR="0004240D">
        <w:rPr>
          <w:rFonts w:ascii="Times New Roman" w:hAnsi="Times New Roman" w:cs="Times New Roman"/>
          <w:sz w:val="30"/>
          <w:szCs w:val="30"/>
        </w:rPr>
        <w:t>–</w:t>
      </w:r>
      <w:r w:rsidR="00FE1554">
        <w:rPr>
          <w:rFonts w:ascii="Times New Roman" w:hAnsi="Times New Roman" w:cs="Times New Roman"/>
          <w:sz w:val="30"/>
          <w:szCs w:val="30"/>
        </w:rPr>
        <w:t xml:space="preserve"> </w:t>
      </w:r>
      <w:r w:rsidR="0004240D">
        <w:rPr>
          <w:rFonts w:ascii="Times New Roman" w:hAnsi="Times New Roman" w:cs="Times New Roman"/>
          <w:sz w:val="30"/>
          <w:szCs w:val="30"/>
        </w:rPr>
        <w:t xml:space="preserve">жилой дом, расположенный на земельном участке с кадастровым номером 1204804046010000037 (присвоен предварительно) по адресу: </w:t>
      </w:r>
      <w:r w:rsidR="00F53E3F">
        <w:rPr>
          <w:rFonts w:ascii="Times New Roman" w:hAnsi="Times New Roman" w:cs="Times New Roman"/>
          <w:sz w:val="30"/>
          <w:szCs w:val="30"/>
        </w:rPr>
        <w:t xml:space="preserve">Республика Беларусь, Брестская область, Барановичский район, Великолукский с/с, </w:t>
      </w:r>
      <w:r w:rsidR="00F53E3F" w:rsidRPr="007C6C1F">
        <w:rPr>
          <w:rFonts w:ascii="Times New Roman" w:hAnsi="Times New Roman" w:cs="Times New Roman"/>
          <w:sz w:val="30"/>
          <w:szCs w:val="30"/>
        </w:rPr>
        <w:t>дер. Новые Луки, ул. Зеленая, 22</w:t>
      </w:r>
      <w:r w:rsidR="00F53E3F">
        <w:rPr>
          <w:rFonts w:ascii="Times New Roman" w:hAnsi="Times New Roman" w:cs="Times New Roman"/>
          <w:sz w:val="30"/>
          <w:szCs w:val="30"/>
        </w:rPr>
        <w:t xml:space="preserve">: одноэтажный деревянный жилой дом. Год постройки – не установлен. Общая площадь </w:t>
      </w:r>
      <w:r w:rsidR="00F53E3F">
        <w:rPr>
          <w:rFonts w:ascii="Times New Roman" w:hAnsi="Times New Roman" w:cs="Times New Roman"/>
          <w:sz w:val="30"/>
          <w:szCs w:val="30"/>
        </w:rPr>
        <w:lastRenderedPageBreak/>
        <w:t>жилых помещений (квартира) жилого дома – 57,3 кв.м. (на основании произведенных обмеров).</w:t>
      </w:r>
      <w:r w:rsidR="004140AB">
        <w:rPr>
          <w:rFonts w:ascii="Times New Roman" w:hAnsi="Times New Roman" w:cs="Times New Roman"/>
          <w:sz w:val="30"/>
          <w:szCs w:val="30"/>
        </w:rPr>
        <w:t xml:space="preserve"> Процент износа согласно акт</w:t>
      </w:r>
      <w:r w:rsidR="006C6331">
        <w:rPr>
          <w:rFonts w:ascii="Times New Roman" w:hAnsi="Times New Roman" w:cs="Times New Roman"/>
          <w:sz w:val="30"/>
          <w:szCs w:val="30"/>
        </w:rPr>
        <w:t>у</w:t>
      </w:r>
      <w:r w:rsidR="004140AB">
        <w:rPr>
          <w:rFonts w:ascii="Times New Roman" w:hAnsi="Times New Roman" w:cs="Times New Roman"/>
          <w:sz w:val="30"/>
          <w:szCs w:val="30"/>
        </w:rPr>
        <w:t xml:space="preserve"> осмотра объекта: фундамент</w:t>
      </w:r>
      <w:r w:rsidR="00986730">
        <w:rPr>
          <w:rFonts w:ascii="Times New Roman" w:hAnsi="Times New Roman" w:cs="Times New Roman"/>
          <w:sz w:val="30"/>
          <w:szCs w:val="30"/>
        </w:rPr>
        <w:t xml:space="preserve"> </w:t>
      </w:r>
      <w:r w:rsidR="004140AB">
        <w:rPr>
          <w:rFonts w:ascii="Times New Roman" w:hAnsi="Times New Roman" w:cs="Times New Roman"/>
          <w:sz w:val="30"/>
          <w:szCs w:val="30"/>
        </w:rPr>
        <w:t>– 60%, стены – 55%, крыша – 60%</w:t>
      </w:r>
      <w:r w:rsidR="00C153A3">
        <w:rPr>
          <w:rFonts w:ascii="Times New Roman" w:hAnsi="Times New Roman" w:cs="Times New Roman"/>
          <w:sz w:val="30"/>
          <w:szCs w:val="30"/>
        </w:rPr>
        <w:t xml:space="preserve">. </w:t>
      </w:r>
      <w:r w:rsidR="006C6331">
        <w:rPr>
          <w:rFonts w:ascii="Times New Roman" w:hAnsi="Times New Roman" w:cs="Times New Roman"/>
          <w:sz w:val="30"/>
          <w:szCs w:val="30"/>
        </w:rPr>
        <w:t>Обеспечение инфраструктурой: сети водоснабжения и канализации – отсутствуют, газоснабжение – отсутствует, э</w:t>
      </w:r>
      <w:r w:rsidR="00C153A3">
        <w:rPr>
          <w:rFonts w:ascii="Times New Roman" w:hAnsi="Times New Roman" w:cs="Times New Roman"/>
          <w:sz w:val="30"/>
          <w:szCs w:val="30"/>
        </w:rPr>
        <w:t>лектроснабжение – система не функционирует</w:t>
      </w:r>
      <w:r w:rsidR="006C6331">
        <w:rPr>
          <w:rFonts w:ascii="Times New Roman" w:hAnsi="Times New Roman" w:cs="Times New Roman"/>
          <w:sz w:val="30"/>
          <w:szCs w:val="30"/>
        </w:rPr>
        <w:t>, отопление печное.</w:t>
      </w:r>
    </w:p>
    <w:p w:rsidR="00A215CF" w:rsidRPr="007C6C1F" w:rsidRDefault="00986730" w:rsidP="00A93D99">
      <w:pPr>
        <w:ind w:left="-284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sz w:val="30"/>
          <w:szCs w:val="30"/>
        </w:rPr>
        <w:tab/>
        <w:t xml:space="preserve">  </w:t>
      </w:r>
      <w:r w:rsidRPr="007C6C1F">
        <w:rPr>
          <w:rFonts w:ascii="Times New Roman" w:hAnsi="Times New Roman" w:cs="Times New Roman"/>
          <w:bCs/>
          <w:sz w:val="30"/>
          <w:szCs w:val="30"/>
        </w:rPr>
        <w:t>Начальная цена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пустующего дома составляет </w:t>
      </w:r>
      <w:r w:rsidRPr="007C6C1F">
        <w:rPr>
          <w:rFonts w:ascii="Times New Roman" w:hAnsi="Times New Roman" w:cs="Times New Roman"/>
          <w:bCs/>
          <w:sz w:val="30"/>
          <w:szCs w:val="30"/>
        </w:rPr>
        <w:t>1 400,00 белорусских рублей.</w:t>
      </w:r>
    </w:p>
    <w:p w:rsidR="009F6217" w:rsidRPr="007C6C1F" w:rsidRDefault="005E23B6" w:rsidP="005E23B6">
      <w:pPr>
        <w:ind w:left="-284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</w:t>
      </w:r>
      <w:r w:rsidR="00986730" w:rsidRPr="00986730">
        <w:rPr>
          <w:rFonts w:ascii="Times New Roman" w:hAnsi="Times New Roman" w:cs="Times New Roman"/>
          <w:bCs/>
          <w:sz w:val="30"/>
          <w:szCs w:val="30"/>
        </w:rPr>
        <w:t xml:space="preserve">Затраты на </w:t>
      </w:r>
      <w:r w:rsidR="00986730">
        <w:rPr>
          <w:rFonts w:ascii="Times New Roman" w:hAnsi="Times New Roman" w:cs="Times New Roman"/>
          <w:bCs/>
          <w:sz w:val="30"/>
          <w:szCs w:val="30"/>
        </w:rPr>
        <w:t>организацию и проведение аукциона составили 449,86 бел. рублей, кроме того, плюс расходы по размещению информации в СМИ о проведении аукциона – согласно акту выполнен</w:t>
      </w:r>
      <w:r w:rsidR="007F1701">
        <w:rPr>
          <w:rFonts w:ascii="Times New Roman" w:hAnsi="Times New Roman" w:cs="Times New Roman"/>
          <w:bCs/>
          <w:sz w:val="30"/>
          <w:szCs w:val="30"/>
        </w:rPr>
        <w:t xml:space="preserve">ных работ. </w:t>
      </w:r>
      <w:r w:rsidR="007F1701" w:rsidRPr="007C6C1F">
        <w:rPr>
          <w:rFonts w:ascii="Times New Roman" w:hAnsi="Times New Roman" w:cs="Times New Roman"/>
          <w:bCs/>
          <w:sz w:val="30"/>
          <w:szCs w:val="30"/>
        </w:rPr>
        <w:t>Размер задатка составляет 140,00 бел. рублей.</w:t>
      </w:r>
    </w:p>
    <w:p w:rsidR="00A93D99" w:rsidRDefault="005E23B6" w:rsidP="005E23B6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  <w:u w:val="single"/>
        </w:rPr>
      </w:pPr>
      <w:r>
        <w:rPr>
          <w:bCs/>
          <w:sz w:val="30"/>
          <w:szCs w:val="30"/>
        </w:rPr>
        <w:t xml:space="preserve">      </w:t>
      </w:r>
      <w:r w:rsidR="007F1701" w:rsidRPr="007F1701">
        <w:rPr>
          <w:bCs/>
          <w:sz w:val="30"/>
          <w:szCs w:val="30"/>
        </w:rPr>
        <w:t xml:space="preserve">Задаток вносится на </w:t>
      </w:r>
      <w:r w:rsidR="00A215CF">
        <w:rPr>
          <w:sz w:val="30"/>
          <w:szCs w:val="30"/>
        </w:rPr>
        <w:t xml:space="preserve">расчетный </w:t>
      </w:r>
      <w:r w:rsidR="00A215CF" w:rsidRPr="0032333F">
        <w:rPr>
          <w:sz w:val="30"/>
          <w:szCs w:val="30"/>
        </w:rPr>
        <w:t xml:space="preserve">счет </w:t>
      </w:r>
      <w:r w:rsidR="00A215CF">
        <w:rPr>
          <w:sz w:val="30"/>
          <w:szCs w:val="30"/>
        </w:rPr>
        <w:t xml:space="preserve">Великолукского сельисполкома </w:t>
      </w:r>
      <w:r w:rsidR="00A215CF" w:rsidRPr="00F87377">
        <w:rPr>
          <w:sz w:val="30"/>
          <w:szCs w:val="30"/>
          <w:lang w:val="en-US"/>
        </w:rPr>
        <w:t>BY</w:t>
      </w:r>
      <w:r w:rsidR="00A215CF" w:rsidRPr="00F87377">
        <w:rPr>
          <w:sz w:val="30"/>
          <w:szCs w:val="30"/>
        </w:rPr>
        <w:t>91</w:t>
      </w:r>
      <w:r w:rsidR="00A215CF" w:rsidRPr="00F87377">
        <w:rPr>
          <w:sz w:val="30"/>
          <w:szCs w:val="30"/>
          <w:lang w:val="en-US"/>
        </w:rPr>
        <w:t>AKBB</w:t>
      </w:r>
      <w:r w:rsidR="00A215CF" w:rsidRPr="00F87377">
        <w:rPr>
          <w:sz w:val="30"/>
          <w:szCs w:val="30"/>
        </w:rPr>
        <w:t xml:space="preserve">36410022700591300000 </w:t>
      </w:r>
      <w:r w:rsidR="00A215CF" w:rsidRPr="00F87377">
        <w:rPr>
          <w:sz w:val="30"/>
          <w:szCs w:val="30"/>
          <w:lang w:val="en-US"/>
        </w:rPr>
        <w:t>BYN</w:t>
      </w:r>
      <w:r w:rsidR="00A215CF" w:rsidRPr="00F87377">
        <w:rPr>
          <w:sz w:val="30"/>
          <w:szCs w:val="30"/>
        </w:rPr>
        <w:t xml:space="preserve">, ОАО </w:t>
      </w:r>
      <w:r w:rsidR="003D4957" w:rsidRPr="00F87377">
        <w:rPr>
          <w:sz w:val="30"/>
          <w:szCs w:val="30"/>
        </w:rPr>
        <w:t>«</w:t>
      </w:r>
      <w:r w:rsidR="00A215CF" w:rsidRPr="00F87377">
        <w:rPr>
          <w:sz w:val="30"/>
          <w:szCs w:val="30"/>
        </w:rPr>
        <w:t xml:space="preserve">АСБ Беларусбанк», БИК </w:t>
      </w:r>
      <w:r w:rsidR="00A215CF" w:rsidRPr="00F87377">
        <w:rPr>
          <w:sz w:val="30"/>
          <w:szCs w:val="30"/>
          <w:lang w:val="en-US"/>
        </w:rPr>
        <w:t>AKBBBY</w:t>
      </w:r>
      <w:r w:rsidR="00A215CF" w:rsidRPr="00F87377">
        <w:rPr>
          <w:sz w:val="30"/>
          <w:szCs w:val="30"/>
        </w:rPr>
        <w:t>2Х, код платежа</w:t>
      </w:r>
      <w:r w:rsidR="00A215CF" w:rsidRPr="00CC623F">
        <w:rPr>
          <w:sz w:val="30"/>
          <w:szCs w:val="30"/>
        </w:rPr>
        <w:t xml:space="preserve"> </w:t>
      </w:r>
      <w:r w:rsidR="00A215CF" w:rsidRPr="00A215CF">
        <w:rPr>
          <w:sz w:val="30"/>
          <w:szCs w:val="30"/>
        </w:rPr>
        <w:t>04805</w:t>
      </w:r>
      <w:r w:rsidR="00A215CF" w:rsidRPr="00F87377">
        <w:rPr>
          <w:sz w:val="30"/>
          <w:szCs w:val="30"/>
        </w:rPr>
        <w:t>, УНП 200046979.</w:t>
      </w:r>
      <w:r w:rsidR="00A215CF">
        <w:rPr>
          <w:sz w:val="30"/>
          <w:szCs w:val="30"/>
          <w:u w:val="single"/>
        </w:rPr>
        <w:t xml:space="preserve"> </w:t>
      </w:r>
    </w:p>
    <w:p w:rsidR="00A215CF" w:rsidRPr="00A93D99" w:rsidRDefault="00A215CF" w:rsidP="00A93D99">
      <w:pPr>
        <w:pStyle w:val="a4"/>
        <w:spacing w:before="0" w:beforeAutospacing="0" w:after="0" w:afterAutospacing="0" w:line="200" w:lineRule="atLeast"/>
        <w:ind w:left="-284" w:firstLine="426"/>
        <w:contextualSpacing/>
        <w:jc w:val="both"/>
        <w:rPr>
          <w:sz w:val="30"/>
          <w:szCs w:val="30"/>
          <w:u w:val="single"/>
        </w:rPr>
      </w:pPr>
      <w:r w:rsidRPr="00A215CF">
        <w:rPr>
          <w:sz w:val="30"/>
          <w:szCs w:val="30"/>
        </w:rPr>
        <w:t xml:space="preserve">5. </w:t>
      </w:r>
      <w:r>
        <w:rPr>
          <w:sz w:val="30"/>
          <w:szCs w:val="30"/>
        </w:rPr>
        <w:t xml:space="preserve">Затраты на организацию и проведение аукциона, в том числе расходы, связанные с проведением оценки рыночной стоимости пустующего жилого дома, с изготовлением и предоставлением участникам аукциона документации, необходимой для его проведения, возмещаются победителем аукциона </w:t>
      </w:r>
      <w:r w:rsidR="00934B55">
        <w:rPr>
          <w:sz w:val="30"/>
          <w:szCs w:val="30"/>
        </w:rPr>
        <w:t>Великолукскому сельскому исполнительному комитету.</w:t>
      </w:r>
    </w:p>
    <w:p w:rsidR="00934B55" w:rsidRDefault="00934B55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6. </w:t>
      </w:r>
      <w:r w:rsidR="00A93D99">
        <w:rPr>
          <w:sz w:val="30"/>
          <w:szCs w:val="30"/>
        </w:rPr>
        <w:t>В течении 10 рабочих дней со дня утверждения в установленном порядке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 обязан:</w:t>
      </w:r>
    </w:p>
    <w:p w:rsidR="00A93D99" w:rsidRDefault="00A93D99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внести плату за предмет аукциона;</w:t>
      </w:r>
    </w:p>
    <w:p w:rsidR="00A93D99" w:rsidRPr="00242DEF" w:rsidRDefault="00A93D99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242DEF">
        <w:rPr>
          <w:sz w:val="30"/>
          <w:szCs w:val="30"/>
        </w:rPr>
        <w:t>подать в Великолукский сельский исполнительный комитет заявление об изъятии и предоставлении земельного участка, на котором расположен проданный дом.</w:t>
      </w:r>
    </w:p>
    <w:p w:rsidR="00557C44" w:rsidRDefault="00A93D99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Не позднее 10 рабочих дней после совершения победителем аукциона либо единственным участником несостоявшегося аукциона</w:t>
      </w:r>
      <w:r w:rsidR="00557C44">
        <w:rPr>
          <w:sz w:val="30"/>
          <w:szCs w:val="30"/>
        </w:rPr>
        <w:t xml:space="preserve"> действий, указанных в части первой настоящего пункта, Великолукский сельский исполнительный комитет заключает с ним договор купли-продажи и передаёт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</w:t>
      </w:r>
    </w:p>
    <w:p w:rsidR="00A93D99" w:rsidRDefault="00557C44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7.</w:t>
      </w:r>
      <w:r w:rsidR="00F87377">
        <w:rPr>
          <w:sz w:val="30"/>
          <w:szCs w:val="30"/>
        </w:rPr>
        <w:t xml:space="preserve"> </w:t>
      </w:r>
      <w:r w:rsidR="00AD4763">
        <w:rPr>
          <w:sz w:val="30"/>
          <w:szCs w:val="30"/>
        </w:rPr>
        <w:t>В случае отказа или уклонения Победителя аукциона либо единственного участника аукциона, выразившего согласие на приобретение предмета аукциона по начальной цене, увеличенной на 5%, от внесения платы за предмет аукциона (части платы при предоставлении письменного заявления о предоставлении рассрочки), возмещение затрат на организацию и проведение аукциона внесенный им задаток возврату не подлежат.</w:t>
      </w:r>
    </w:p>
    <w:p w:rsidR="00AD4763" w:rsidRDefault="00AD4763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  <w:t xml:space="preserve">  8. Осмотр пустующего дома, выставленного на аукцион, производится в день и время, согласованные с продавцом.</w:t>
      </w:r>
    </w:p>
    <w:p w:rsidR="005E23B6" w:rsidRDefault="00AD4763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9. Адрес комиссии: 225350, Брестская обл., Барановичский р-н., аг</w:t>
      </w:r>
      <w:r w:rsidR="00F87377">
        <w:rPr>
          <w:sz w:val="30"/>
          <w:szCs w:val="30"/>
        </w:rPr>
        <w:t xml:space="preserve">рогородок </w:t>
      </w:r>
      <w:r>
        <w:rPr>
          <w:sz w:val="30"/>
          <w:szCs w:val="30"/>
        </w:rPr>
        <w:t>Русино</w:t>
      </w:r>
      <w:r w:rsidR="009B5776">
        <w:rPr>
          <w:sz w:val="30"/>
          <w:szCs w:val="30"/>
        </w:rPr>
        <w:t xml:space="preserve">, ул. Школьная, </w:t>
      </w:r>
      <w:r w:rsidR="00F87377">
        <w:rPr>
          <w:sz w:val="30"/>
          <w:szCs w:val="30"/>
        </w:rPr>
        <w:t>д.</w:t>
      </w:r>
      <w:r w:rsidR="009B5776">
        <w:rPr>
          <w:sz w:val="30"/>
          <w:szCs w:val="30"/>
        </w:rPr>
        <w:t xml:space="preserve"> 9, контактные телефоны для справок: 8</w:t>
      </w:r>
      <w:r w:rsidR="00F87377">
        <w:rPr>
          <w:sz w:val="30"/>
          <w:szCs w:val="30"/>
        </w:rPr>
        <w:t>-</w:t>
      </w:r>
      <w:r w:rsidR="009B5776">
        <w:rPr>
          <w:sz w:val="30"/>
          <w:szCs w:val="30"/>
        </w:rPr>
        <w:t>0163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66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41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78; 8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0163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62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08</w:t>
      </w:r>
      <w:r w:rsidR="005E23B6">
        <w:rPr>
          <w:sz w:val="30"/>
          <w:szCs w:val="30"/>
        </w:rPr>
        <w:t>-</w:t>
      </w:r>
      <w:r w:rsidR="009B5776">
        <w:rPr>
          <w:sz w:val="30"/>
          <w:szCs w:val="30"/>
        </w:rPr>
        <w:t>79;</w:t>
      </w:r>
      <w:r w:rsidR="005E23B6">
        <w:rPr>
          <w:sz w:val="30"/>
          <w:szCs w:val="30"/>
        </w:rPr>
        <w:t xml:space="preserve"> 8-029-114-68-94(А1)</w:t>
      </w:r>
    </w:p>
    <w:p w:rsidR="009B5776" w:rsidRPr="009B5776" w:rsidRDefault="009B5776" w:rsidP="00A93D99">
      <w:pPr>
        <w:pStyle w:val="a4"/>
        <w:spacing w:before="0" w:beforeAutospacing="0" w:after="0" w:afterAutospacing="0" w:line="200" w:lineRule="atLeast"/>
        <w:ind w:left="-284"/>
        <w:contextualSpacing/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</w:t>
      </w:r>
      <w:r w:rsidR="005E23B6">
        <w:rPr>
          <w:sz w:val="28"/>
          <w:szCs w:val="28"/>
        </w:rPr>
        <w:t xml:space="preserve">   </w:t>
      </w:r>
      <w:r>
        <w:rPr>
          <w:sz w:val="28"/>
          <w:szCs w:val="28"/>
        </w:rPr>
        <w:t>10. Аукцион проводится аукционистом при наличии двух и более участников.</w:t>
      </w:r>
    </w:p>
    <w:sectPr w:rsidR="009B5776" w:rsidRPr="009B5776" w:rsidSect="0098673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D1078"/>
    <w:multiLevelType w:val="hybridMultilevel"/>
    <w:tmpl w:val="80F6014E"/>
    <w:lvl w:ilvl="0" w:tplc="0419000F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7A"/>
    <w:rsid w:val="00020BAC"/>
    <w:rsid w:val="0004240D"/>
    <w:rsid w:val="00202482"/>
    <w:rsid w:val="00242DEF"/>
    <w:rsid w:val="003D4957"/>
    <w:rsid w:val="004140AB"/>
    <w:rsid w:val="00557C44"/>
    <w:rsid w:val="005E23B6"/>
    <w:rsid w:val="00664025"/>
    <w:rsid w:val="006C6331"/>
    <w:rsid w:val="007C6C1F"/>
    <w:rsid w:val="007F1701"/>
    <w:rsid w:val="008643CB"/>
    <w:rsid w:val="008A182A"/>
    <w:rsid w:val="00913D54"/>
    <w:rsid w:val="00931C4A"/>
    <w:rsid w:val="00934B55"/>
    <w:rsid w:val="00986730"/>
    <w:rsid w:val="009B5776"/>
    <w:rsid w:val="009C0A7A"/>
    <w:rsid w:val="009F6217"/>
    <w:rsid w:val="00A215CF"/>
    <w:rsid w:val="00A93D99"/>
    <w:rsid w:val="00AD4763"/>
    <w:rsid w:val="00B62558"/>
    <w:rsid w:val="00BA5D0A"/>
    <w:rsid w:val="00C153A3"/>
    <w:rsid w:val="00CC623F"/>
    <w:rsid w:val="00DE6C65"/>
    <w:rsid w:val="00F53E3F"/>
    <w:rsid w:val="00F87377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59D6"/>
  <w15:chartTrackingRefBased/>
  <w15:docId w15:val="{49ECFB85-4410-435F-8E8D-3A3C8D70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1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577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5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19</cp:revision>
  <dcterms:created xsi:type="dcterms:W3CDTF">2025-07-28T06:13:00Z</dcterms:created>
  <dcterms:modified xsi:type="dcterms:W3CDTF">2025-10-15T13:39:00Z</dcterms:modified>
</cp:coreProperties>
</file>