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8C68" w14:textId="77777777" w:rsidR="00621068" w:rsidRDefault="00621068" w:rsidP="003C37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EEE489B" w14:textId="64323C9F" w:rsidR="003C37AC" w:rsidRPr="003C37AC" w:rsidRDefault="003C37AC" w:rsidP="003C37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37AC">
        <w:rPr>
          <w:rFonts w:ascii="Times New Roman" w:hAnsi="Times New Roman" w:cs="Times New Roman"/>
          <w:sz w:val="30"/>
          <w:szCs w:val="30"/>
        </w:rPr>
        <w:t>Извещение</w:t>
      </w:r>
    </w:p>
    <w:p w14:paraId="066435C8" w14:textId="73679879" w:rsidR="003C37AC" w:rsidRDefault="003C37AC" w:rsidP="003C37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37AC">
        <w:rPr>
          <w:rFonts w:ascii="Times New Roman" w:hAnsi="Times New Roman" w:cs="Times New Roman"/>
          <w:sz w:val="30"/>
          <w:szCs w:val="30"/>
        </w:rPr>
        <w:t>о проведении открытого аукциона по продаже пустующих жилых домов</w:t>
      </w:r>
      <w:r w:rsidR="00EA4783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EA4783">
        <w:rPr>
          <w:rFonts w:ascii="Times New Roman" w:hAnsi="Times New Roman" w:cs="Times New Roman"/>
          <w:sz w:val="30"/>
          <w:szCs w:val="30"/>
        </w:rPr>
        <w:t>Берёзовском</w:t>
      </w:r>
      <w:proofErr w:type="spellEnd"/>
      <w:r w:rsidR="00EA4783">
        <w:rPr>
          <w:rFonts w:ascii="Times New Roman" w:hAnsi="Times New Roman" w:cs="Times New Roman"/>
          <w:sz w:val="30"/>
          <w:szCs w:val="30"/>
        </w:rPr>
        <w:t xml:space="preserve"> районе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469"/>
        <w:gridCol w:w="2892"/>
        <w:gridCol w:w="2410"/>
        <w:gridCol w:w="2693"/>
      </w:tblGrid>
      <w:tr w:rsidR="004E6120" w:rsidRPr="00517F9F" w14:paraId="7D5B7AF9" w14:textId="14FB1D3D" w:rsidTr="00370AAD">
        <w:tc>
          <w:tcPr>
            <w:tcW w:w="1469" w:type="dxa"/>
          </w:tcPr>
          <w:p w14:paraId="6655FAD3" w14:textId="77777777" w:rsidR="004E6120" w:rsidRPr="00517F9F" w:rsidRDefault="004E6120" w:rsidP="0056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>дата, время  и место, проведения аукциона</w:t>
            </w:r>
          </w:p>
        </w:tc>
        <w:tc>
          <w:tcPr>
            <w:tcW w:w="7995" w:type="dxa"/>
            <w:gridSpan w:val="3"/>
          </w:tcPr>
          <w:p w14:paraId="186246E3" w14:textId="6186CD84" w:rsidR="004E6120" w:rsidRPr="00517F9F" w:rsidRDefault="00FF4157" w:rsidP="00562B72">
            <w:pPr>
              <w:tabs>
                <w:tab w:val="left" w:pos="-720"/>
                <w:tab w:val="left" w:pos="-5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4E6120"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октября</w:t>
            </w:r>
            <w:r w:rsidR="004E6120"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370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E6120"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в 11.00 часов</w:t>
            </w:r>
          </w:p>
          <w:p w14:paraId="0D4642F1" w14:textId="77777777" w:rsidR="004E6120" w:rsidRPr="00517F9F" w:rsidRDefault="004E6120" w:rsidP="00562B72">
            <w:pPr>
              <w:tabs>
                <w:tab w:val="left" w:pos="-720"/>
                <w:tab w:val="left" w:pos="-5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адресу Брестская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Стригинь</w:t>
            </w:r>
            <w:proofErr w:type="spellEnd"/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Кирова</w:t>
            </w:r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60а</w:t>
            </w:r>
          </w:p>
          <w:p w14:paraId="009D588C" w14:textId="5B82CE2C" w:rsidR="004E6120" w:rsidRDefault="004E6120" w:rsidP="00562B72">
            <w:pPr>
              <w:tabs>
                <w:tab w:val="left" w:pos="-720"/>
                <w:tab w:val="left" w:pos="-5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Стригин</w:t>
            </w:r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сельисполком</w:t>
            </w:r>
            <w:proofErr w:type="spellEnd"/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председателя</w:t>
            </w:r>
          </w:p>
        </w:tc>
      </w:tr>
      <w:tr w:rsidR="00370AAD" w:rsidRPr="00517F9F" w14:paraId="1222ED46" w14:textId="2F5AACDB" w:rsidTr="00C30B03">
        <w:tc>
          <w:tcPr>
            <w:tcW w:w="1469" w:type="dxa"/>
          </w:tcPr>
          <w:p w14:paraId="398996BF" w14:textId="77777777" w:rsidR="004E6120" w:rsidRDefault="004E6120" w:rsidP="0006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земельного участка </w:t>
            </w:r>
          </w:p>
          <w:p w14:paraId="6E68F3A0" w14:textId="77777777" w:rsidR="004E6120" w:rsidRPr="00517F9F" w:rsidRDefault="004E6120" w:rsidP="0006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0"/>
                <w:szCs w:val="20"/>
              </w:rPr>
              <w:t>(если создание земельного участка зарегистрировано в регистре недвижимости)</w:t>
            </w:r>
          </w:p>
        </w:tc>
        <w:tc>
          <w:tcPr>
            <w:tcW w:w="2892" w:type="dxa"/>
          </w:tcPr>
          <w:p w14:paraId="1F33A1A9" w14:textId="2B58908A" w:rsidR="004E6120" w:rsidRPr="00517F9F" w:rsidRDefault="004E6120" w:rsidP="00C5175B">
            <w:pPr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не зарегистрирован</w:t>
            </w:r>
          </w:p>
          <w:p w14:paraId="6DD6A0CF" w14:textId="4D1F1149" w:rsidR="004E6120" w:rsidRPr="00517F9F" w:rsidRDefault="004E6120" w:rsidP="009D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E415BD" w14:textId="30691875" w:rsidR="004E6120" w:rsidRPr="00517F9F" w:rsidRDefault="004E6120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2">
              <w:rPr>
                <w:rFonts w:ascii="Times New Roman" w:hAnsi="Times New Roman" w:cs="Times New Roman"/>
                <w:sz w:val="24"/>
                <w:szCs w:val="24"/>
              </w:rPr>
              <w:t>участок не зарегистрирован</w:t>
            </w:r>
          </w:p>
        </w:tc>
        <w:tc>
          <w:tcPr>
            <w:tcW w:w="2693" w:type="dxa"/>
          </w:tcPr>
          <w:p w14:paraId="44A617AA" w14:textId="4E1400F0" w:rsidR="004E6120" w:rsidRPr="006A2672" w:rsidRDefault="004E6120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участок не зарегистрирован</w:t>
            </w:r>
          </w:p>
        </w:tc>
      </w:tr>
      <w:tr w:rsidR="00370AAD" w:rsidRPr="00517F9F" w14:paraId="6C68CD26" w14:textId="32E6AC63" w:rsidTr="00C30B03">
        <w:tc>
          <w:tcPr>
            <w:tcW w:w="1469" w:type="dxa"/>
          </w:tcPr>
          <w:p w14:paraId="60F54256" w14:textId="77777777" w:rsidR="004E6120" w:rsidRPr="00517F9F" w:rsidRDefault="004E6120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характеристика пустующего жилого дома </w:t>
            </w:r>
          </w:p>
        </w:tc>
        <w:tc>
          <w:tcPr>
            <w:tcW w:w="2892" w:type="dxa"/>
          </w:tcPr>
          <w:p w14:paraId="6BBF6A87" w14:textId="77777777" w:rsidR="00FF4157" w:rsidRDefault="00FF4157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№1 </w:t>
            </w:r>
          </w:p>
          <w:p w14:paraId="47057F17" w14:textId="67F63796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>Брестская обл.</w:t>
            </w:r>
          </w:p>
          <w:p w14:paraId="38E9751D" w14:textId="77777777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D3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14:paraId="6F3EB89E" w14:textId="273B36C9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D727E" w14:textId="218BBD2D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 xml:space="preserve">ирова </w:t>
            </w: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5E03CC9" w14:textId="6D6632A3" w:rsidR="004E6120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одноквартирный жилой дом </w:t>
            </w:r>
            <w:r w:rsidRPr="00611C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11CF4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  <w:p w14:paraId="545E3798" w14:textId="46DD6108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14:paraId="3D87AAAB" w14:textId="06BB550D" w:rsidR="004E6120" w:rsidRPr="002A40D3" w:rsidRDefault="00FF4157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E6120" w:rsidRPr="00611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612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4E6120" w:rsidRPr="002A40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E6120" w:rsidRPr="002A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B43E8" w14:textId="0539ECCA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Бревенчатый, кровля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, отопление </w:t>
            </w:r>
            <w:proofErr w:type="gramStart"/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печное,  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proofErr w:type="gramEnd"/>
            <w:r w:rsidR="00FF4157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канализация </w:t>
            </w:r>
            <w:r w:rsidR="00CD56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175B">
              <w:rPr>
                <w:rFonts w:ascii="Times New Roman" w:hAnsi="Times New Roman" w:cs="Times New Roman"/>
                <w:sz w:val="24"/>
                <w:szCs w:val="24"/>
              </w:rPr>
              <w:t>газоснабжение, отсутствуют. Есть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подключения к газо</w:t>
            </w:r>
            <w:r w:rsidRPr="00C5175B">
              <w:rPr>
                <w:rFonts w:ascii="Times New Roman" w:hAnsi="Times New Roman" w:cs="Times New Roman"/>
                <w:sz w:val="24"/>
                <w:szCs w:val="24"/>
              </w:rPr>
              <w:t>снабжению</w:t>
            </w:r>
          </w:p>
          <w:p w14:paraId="7D58D054" w14:textId="4AE3C8C3" w:rsidR="004E6120" w:rsidRPr="002A40D3" w:rsidRDefault="004E6120" w:rsidP="00B9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и принадлежности: </w:t>
            </w:r>
            <w:r w:rsidR="00CD568A">
              <w:rPr>
                <w:rFonts w:ascii="Times New Roman" w:hAnsi="Times New Roman" w:cs="Times New Roman"/>
                <w:sz w:val="24"/>
                <w:szCs w:val="24"/>
              </w:rPr>
              <w:t>колодец, сарай деревянный, холодная пристройка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B8CCF9" w14:textId="4B2AFAC9" w:rsidR="004E6120" w:rsidRPr="002A40D3" w:rsidRDefault="004E6120" w:rsidP="00FF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</w:t>
            </w:r>
            <w:r w:rsidR="00FF4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0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14:paraId="099AA0C3" w14:textId="77777777" w:rsidR="00FF4157" w:rsidRDefault="00FF4157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20EBD3" w14:textId="72CBA58A" w:rsidR="004E6120" w:rsidRPr="004E6120" w:rsidRDefault="00FF4157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Брестская обл.</w:t>
            </w:r>
          </w:p>
          <w:p w14:paraId="2503E2BC" w14:textId="77777777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14:paraId="211DFB0C" w14:textId="0D3B861C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DB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4D068" w14:textId="716A5A10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83DBF"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ая, д.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2BDF7B" w14:textId="67A2EE27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Одноэтажный одноквартирный жилой дом 19</w:t>
            </w:r>
            <w:r w:rsidR="00B83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  <w:p w14:paraId="45291FEA" w14:textId="77777777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14:paraId="55BA309F" w14:textId="76DC4FEB" w:rsidR="004E6120" w:rsidRPr="004E6120" w:rsidRDefault="00B83DBF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6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821B8" w14:textId="5AC7FA64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  <w:proofErr w:type="gramStart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кровля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шиферная, отопление печное.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 xml:space="preserve">  Водопровод, канализация и</w:t>
            </w:r>
            <w:r w:rsidR="00CD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отсутствуют. </w:t>
            </w:r>
          </w:p>
          <w:p w14:paraId="24F53CC7" w14:textId="316DAD37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и принадлежности: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сарай брусчатый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, сарай дощатый, погреб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E73AE" w14:textId="6DFB9B1F" w:rsidR="004E6120" w:rsidRPr="002A40D3" w:rsidRDefault="004E6120" w:rsidP="00A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4647C110" w14:textId="77777777" w:rsidR="00FF4157" w:rsidRDefault="00FF4157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7A26B8" w14:textId="0C16159C" w:rsidR="004E6120" w:rsidRPr="004E6120" w:rsidRDefault="00FF4157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Брестская обл.</w:t>
            </w:r>
          </w:p>
          <w:p w14:paraId="0B2C0723" w14:textId="77777777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14:paraId="331A7639" w14:textId="03BF84CE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63E81" w14:textId="180E0E6D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ская, д.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1088D84" w14:textId="25D31F4B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Одноэтажный одноквартирный жилой дом 19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 общая площадь </w:t>
            </w:r>
          </w:p>
          <w:p w14:paraId="5029D2B3" w14:textId="2A5DBEE7" w:rsidR="004E6120" w:rsidRPr="004E6120" w:rsidRDefault="00A043DB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4FD62" w14:textId="2CF357F9" w:rsidR="004E6120" w:rsidRPr="004E6120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Бревенчатый, кровля шиферная, отопление </w:t>
            </w:r>
            <w:proofErr w:type="gramStart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печное,  водопровод</w:t>
            </w:r>
            <w:proofErr w:type="gramEnd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канализация, </w:t>
            </w:r>
            <w:proofErr w:type="spellStart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>,электроснабжение</w:t>
            </w:r>
            <w:proofErr w:type="spellEnd"/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 Есть возможность подключения к электро</w:t>
            </w:r>
            <w:r w:rsidR="00C30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43DB">
              <w:rPr>
                <w:rFonts w:ascii="Times New Roman" w:hAnsi="Times New Roman" w:cs="Times New Roman"/>
                <w:sz w:val="24"/>
                <w:szCs w:val="24"/>
              </w:rPr>
              <w:t xml:space="preserve"> и газо</w:t>
            </w: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снабжению </w:t>
            </w:r>
          </w:p>
          <w:p w14:paraId="4E00A000" w14:textId="77777777" w:rsidR="00C30B03" w:rsidRDefault="004E6120" w:rsidP="004E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и принадлежности: </w:t>
            </w:r>
          </w:p>
          <w:p w14:paraId="531C5431" w14:textId="77777777" w:rsidR="004E6120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колодец, 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6120" w:rsidRPr="004E612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="00370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83FDE6" w14:textId="77777777" w:rsidR="00C30B0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B289" w14:textId="77777777" w:rsidR="00C30B0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61EB" w14:textId="77777777" w:rsidR="00C30B0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2753" w14:textId="77777777" w:rsidR="00C30B0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71B6" w14:textId="77777777" w:rsidR="00C30B0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721D" w14:textId="77777777" w:rsidR="00C30B0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2908" w14:textId="3B714A41" w:rsidR="00C30B03" w:rsidRPr="002A40D3" w:rsidRDefault="00C30B03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57" w:rsidRPr="00517F9F" w14:paraId="735657D1" w14:textId="77777777" w:rsidTr="00C30B03">
        <w:tc>
          <w:tcPr>
            <w:tcW w:w="1469" w:type="dxa"/>
          </w:tcPr>
          <w:p w14:paraId="541E1F4F" w14:textId="752EF41E" w:rsidR="00FF4157" w:rsidRPr="00517F9F" w:rsidRDefault="00FF4157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и характеристика пустующего жилого дома</w:t>
            </w:r>
          </w:p>
        </w:tc>
        <w:tc>
          <w:tcPr>
            <w:tcW w:w="2892" w:type="dxa"/>
          </w:tcPr>
          <w:p w14:paraId="4E210EB0" w14:textId="5647F64C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D4FC6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Брестская обл.</w:t>
            </w:r>
          </w:p>
          <w:p w14:paraId="7C2A56F6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14:paraId="7F571B1E" w14:textId="3F8E8B01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30B03">
              <w:rPr>
                <w:rFonts w:ascii="Times New Roman" w:hAnsi="Times New Roman" w:cs="Times New Roman"/>
                <w:sz w:val="24"/>
                <w:szCs w:val="24"/>
              </w:rPr>
              <w:t>Пересудовичи</w:t>
            </w:r>
            <w:proofErr w:type="spellEnd"/>
          </w:p>
          <w:p w14:paraId="4BB84290" w14:textId="44222C3A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C30B0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C30B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6DE611B" w14:textId="61D3574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Одноэтажный одноквартирный жилой дом 19</w:t>
            </w:r>
            <w:r w:rsidR="00C30B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  <w:p w14:paraId="4C403DFF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14:paraId="57973CC5" w14:textId="5F3B2B60" w:rsidR="00FF4157" w:rsidRPr="00FF4157" w:rsidRDefault="00C30B03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3494D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Бревенчатый, кровля шиферная, отопление </w:t>
            </w:r>
            <w:proofErr w:type="gramStart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печное,  Водопровод</w:t>
            </w:r>
            <w:proofErr w:type="gram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, канализация и газоснабжение, отсутствуют. Есть возможность подключения к газоснабжению</w:t>
            </w:r>
          </w:p>
          <w:p w14:paraId="791FF2D9" w14:textId="55C4AA56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Составные части и принадлежности: колодец, сара</w:t>
            </w:r>
            <w:r w:rsidR="00C30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0B03">
              <w:rPr>
                <w:rFonts w:ascii="Times New Roman" w:hAnsi="Times New Roman" w:cs="Times New Roman"/>
                <w:sz w:val="24"/>
                <w:szCs w:val="24"/>
              </w:rPr>
              <w:t>ощатые.</w:t>
            </w:r>
          </w:p>
          <w:p w14:paraId="22A3F184" w14:textId="08B69B27" w:rsidR="00FF4157" w:rsidRDefault="00FF4157" w:rsidP="00C3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</w:t>
            </w:r>
            <w:r w:rsidR="00C30B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14:paraId="6023801F" w14:textId="755D5958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F70971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Брестская обл.</w:t>
            </w:r>
          </w:p>
          <w:p w14:paraId="3C320845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14:paraId="66741F33" w14:textId="237113A2" w:rsidR="00FF4157" w:rsidRPr="00FF4157" w:rsidRDefault="0070130F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Стригинь</w:t>
            </w:r>
            <w:proofErr w:type="spellEnd"/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DC318" w14:textId="11084D13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0130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9221D8" w14:textId="0EE54146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Одноэтажный одноквартирный жилой дом 19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  <w:p w14:paraId="0629492B" w14:textId="77777777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14:paraId="78E8A719" w14:textId="5E823A29" w:rsidR="00FF4157" w:rsidRPr="00FF4157" w:rsidRDefault="0070130F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F4157" w:rsidRPr="00FF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F57EE" w14:textId="2B1D6ABA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Бревенчатый, кровля шиферная, отопление печное.  Водопровод, </w:t>
            </w:r>
            <w:proofErr w:type="gramStart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канализация,  газоснабжение</w:t>
            </w:r>
            <w:proofErr w:type="gramEnd"/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, отсутствуют. Есть возможно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>сть подключения к газо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снабжению</w:t>
            </w:r>
          </w:p>
          <w:p w14:paraId="34BD0407" w14:textId="775F8BEC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Составные части и п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>ринадлежности: сарай брусчатый, погреб, холодная пристройка.</w:t>
            </w:r>
          </w:p>
          <w:p w14:paraId="06752A4D" w14:textId="1F4B365B" w:rsidR="00FF4157" w:rsidRPr="00FF4157" w:rsidRDefault="00FF4157" w:rsidP="0070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</w:t>
            </w:r>
            <w:r w:rsidR="00701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415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14:paraId="57E47B2D" w14:textId="48AFBE05" w:rsidR="00FF4157" w:rsidRPr="00FF4157" w:rsidRDefault="00FF4157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5D" w:rsidRPr="00517F9F" w14:paraId="62AFDE4F" w14:textId="27E2F44B" w:rsidTr="008040B0">
        <w:tc>
          <w:tcPr>
            <w:tcW w:w="1469" w:type="dxa"/>
          </w:tcPr>
          <w:p w14:paraId="0B931D39" w14:textId="77777777" w:rsidR="0060395D" w:rsidRPr="00517F9F" w:rsidRDefault="0060395D" w:rsidP="00FF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</w:p>
        </w:tc>
        <w:tc>
          <w:tcPr>
            <w:tcW w:w="7995" w:type="dxa"/>
            <w:gridSpan w:val="3"/>
          </w:tcPr>
          <w:p w14:paraId="5C51BDF0" w14:textId="77777777" w:rsidR="00FB60D1" w:rsidRDefault="0060395D" w:rsidP="0060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для каждого лота 42,00 белорусских рубля </w:t>
            </w:r>
          </w:p>
          <w:p w14:paraId="71959EF4" w14:textId="13FFEDC8" w:rsidR="0060395D" w:rsidRDefault="0060395D" w:rsidP="0060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(одна базовая величина)</w:t>
            </w:r>
          </w:p>
          <w:p w14:paraId="48C2B9A9" w14:textId="36764082" w:rsidR="00FB60D1" w:rsidRDefault="00FB60D1" w:rsidP="0060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20" w:rsidRPr="00517F9F" w14:paraId="627FDA2C" w14:textId="71596F1E" w:rsidTr="00370AAD">
        <w:tc>
          <w:tcPr>
            <w:tcW w:w="1469" w:type="dxa"/>
          </w:tcPr>
          <w:p w14:paraId="0FF06BD2" w14:textId="77777777" w:rsidR="004E6120" w:rsidRDefault="004E6120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</w:t>
            </w:r>
          </w:p>
        </w:tc>
        <w:tc>
          <w:tcPr>
            <w:tcW w:w="7995" w:type="dxa"/>
            <w:gridSpan w:val="3"/>
          </w:tcPr>
          <w:p w14:paraId="0F08D33A" w14:textId="68BB7A53" w:rsidR="004E6120" w:rsidRDefault="004E6120" w:rsidP="0037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AAD" w:rsidRPr="00370AAD">
              <w:rPr>
                <w:rFonts w:ascii="Times New Roman" w:hAnsi="Times New Roman" w:cs="Times New Roman"/>
                <w:sz w:val="24"/>
                <w:szCs w:val="24"/>
              </w:rPr>
              <w:t>обедитель аукциона либо единственный участник несостоявшегося аук</w:t>
            </w:r>
            <w:r w:rsidR="00370AAD">
              <w:rPr>
                <w:rFonts w:ascii="Times New Roman" w:hAnsi="Times New Roman" w:cs="Times New Roman"/>
                <w:sz w:val="24"/>
                <w:szCs w:val="24"/>
              </w:rPr>
              <w:t xml:space="preserve">циона обязан возместить </w:t>
            </w:r>
            <w:r w:rsidRPr="006654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опубликованию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654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="00370AAD"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пустующих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10-ти рабочих дней со дня утверждения протокола о результатах аукциона </w:t>
            </w:r>
          </w:p>
        </w:tc>
      </w:tr>
      <w:tr w:rsidR="0060395D" w:rsidRPr="00517F9F" w14:paraId="0D45650E" w14:textId="609C1F53" w:rsidTr="00772A91">
        <w:tc>
          <w:tcPr>
            <w:tcW w:w="1469" w:type="dxa"/>
          </w:tcPr>
          <w:p w14:paraId="5DE1B5E1" w14:textId="77777777" w:rsidR="0060395D" w:rsidRDefault="0060395D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  <w:tc>
          <w:tcPr>
            <w:tcW w:w="7995" w:type="dxa"/>
            <w:gridSpan w:val="3"/>
          </w:tcPr>
          <w:p w14:paraId="5284BD8A" w14:textId="361F60F2" w:rsidR="0060395D" w:rsidRPr="00945C5A" w:rsidRDefault="0060395D" w:rsidP="0060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5A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</w:t>
            </w:r>
            <w:proofErr w:type="gramEnd"/>
            <w:r w:rsidRPr="00945C5A">
              <w:rPr>
                <w:rFonts w:ascii="Times New Roman" w:hAnsi="Times New Roman" w:cs="Times New Roman"/>
                <w:sz w:val="24"/>
                <w:szCs w:val="24"/>
              </w:rPr>
              <w:t xml:space="preserve"> рублей до подачи заявления на р/с №BY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45C5A">
              <w:rPr>
                <w:rFonts w:ascii="Times New Roman" w:hAnsi="Times New Roman" w:cs="Times New Roman"/>
                <w:sz w:val="24"/>
                <w:szCs w:val="24"/>
              </w:rPr>
              <w:t>AKBB36410015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C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C5A">
              <w:rPr>
                <w:rFonts w:ascii="Times New Roman" w:hAnsi="Times New Roman" w:cs="Times New Roman"/>
                <w:sz w:val="24"/>
                <w:szCs w:val="24"/>
              </w:rPr>
              <w:t xml:space="preserve">41100000 УНП 200022186 ОАО «АСБ </w:t>
            </w:r>
            <w:proofErr w:type="spellStart"/>
            <w:r w:rsidRPr="00945C5A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945C5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5C5A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945C5A">
              <w:rPr>
                <w:rFonts w:ascii="Times New Roman" w:hAnsi="Times New Roman" w:cs="Times New Roman"/>
                <w:sz w:val="24"/>
                <w:szCs w:val="24"/>
              </w:rPr>
              <w:t xml:space="preserve"> БИК AKBBBY2X, </w:t>
            </w:r>
          </w:p>
          <w:p w14:paraId="606AA963" w14:textId="1EDE43D0" w:rsidR="0060395D" w:rsidRDefault="0060395D" w:rsidP="00CD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5A">
              <w:rPr>
                <w:rFonts w:ascii="Times New Roman" w:hAnsi="Times New Roman" w:cs="Times New Roman"/>
                <w:sz w:val="24"/>
                <w:szCs w:val="24"/>
              </w:rPr>
              <w:t>код платежа 04805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назначение платежа (задаток для участия в аукционе)</w:t>
            </w:r>
          </w:p>
        </w:tc>
      </w:tr>
      <w:tr w:rsidR="004E6120" w:rsidRPr="00517F9F" w14:paraId="65B50A37" w14:textId="76F12CEE" w:rsidTr="00370AAD">
        <w:tc>
          <w:tcPr>
            <w:tcW w:w="1469" w:type="dxa"/>
          </w:tcPr>
          <w:p w14:paraId="3A42934B" w14:textId="77777777" w:rsidR="004E6120" w:rsidRPr="00540A4F" w:rsidRDefault="004E6120" w:rsidP="00540A4F">
            <w:pPr>
              <w:pStyle w:val="c0"/>
              <w:rPr>
                <w:rStyle w:val="c2"/>
              </w:rPr>
            </w:pPr>
            <w:r>
              <w:rPr>
                <w:rStyle w:val="c2"/>
              </w:rPr>
              <w:t xml:space="preserve">Лица, которые </w:t>
            </w:r>
            <w:r w:rsidRPr="00540A4F">
              <w:rPr>
                <w:rStyle w:val="c2"/>
              </w:rPr>
              <w:t>допускаются к участию в аукционе</w:t>
            </w:r>
          </w:p>
          <w:p w14:paraId="2719697B" w14:textId="77777777" w:rsidR="004E6120" w:rsidRPr="00517F9F" w:rsidRDefault="004E6120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3"/>
          </w:tcPr>
          <w:p w14:paraId="1D558ADE" w14:textId="26B14699" w:rsidR="004E6120" w:rsidRPr="00540A4F" w:rsidRDefault="004E6120" w:rsidP="00540A4F">
            <w:pPr>
              <w:pStyle w:val="c0"/>
              <w:rPr>
                <w:rStyle w:val="c2"/>
              </w:rPr>
            </w:pPr>
            <w:r w:rsidRPr="00540A4F">
              <w:rPr>
                <w:rStyle w:val="c2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</w:t>
            </w:r>
          </w:p>
        </w:tc>
      </w:tr>
      <w:tr w:rsidR="004E6120" w:rsidRPr="00517F9F" w14:paraId="5B418C9B" w14:textId="75BD2968" w:rsidTr="00370AAD">
        <w:tc>
          <w:tcPr>
            <w:tcW w:w="1469" w:type="dxa"/>
          </w:tcPr>
          <w:p w14:paraId="6D55BA44" w14:textId="77777777" w:rsidR="004E6120" w:rsidRPr="00540A4F" w:rsidRDefault="004E6120" w:rsidP="0048773B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540A4F">
              <w:rPr>
                <w:rStyle w:val="c2"/>
              </w:rPr>
              <w:t xml:space="preserve">Перечень документов, которые </w:t>
            </w:r>
            <w:r>
              <w:rPr>
                <w:rStyle w:val="c2"/>
              </w:rPr>
              <w:t xml:space="preserve">необходимо представить участникам </w:t>
            </w:r>
            <w:r>
              <w:rPr>
                <w:rStyle w:val="c2"/>
              </w:rPr>
              <w:lastRenderedPageBreak/>
              <w:t>аукциона до его начала</w:t>
            </w:r>
          </w:p>
          <w:p w14:paraId="0CD7BE30" w14:textId="77777777" w:rsidR="004E6120" w:rsidRPr="00517F9F" w:rsidRDefault="004E6120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3"/>
          </w:tcPr>
          <w:p w14:paraId="5955F616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lastRenderedPageBreak/>
              <w:t xml:space="preserve">– заявление на участие в аукционе </w:t>
            </w:r>
            <w:proofErr w:type="gramStart"/>
            <w:r w:rsidRPr="00540A4F">
              <w:rPr>
                <w:rStyle w:val="c2"/>
              </w:rPr>
              <w:t>по  форме</w:t>
            </w:r>
            <w:proofErr w:type="gramEnd"/>
            <w:r w:rsidRPr="00540A4F">
              <w:rPr>
                <w:rStyle w:val="c2"/>
              </w:rPr>
              <w:t>, установленной Государственным комитетом по имуществу;</w:t>
            </w:r>
          </w:p>
          <w:p w14:paraId="51CE94FD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гражданином – копия документа, удостоверяющего личность, без нотариального засвидетельствования,</w:t>
            </w:r>
          </w:p>
          <w:p w14:paraId="7D36966F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информация о номере счета для возврата задатка, в случае если участник не выиграет аукцион;</w:t>
            </w:r>
          </w:p>
          <w:p w14:paraId="32360913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lastRenderedPageBreak/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5E06F558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представителем гражданина или индивидуального предпринимателя – доверенность;</w:t>
            </w:r>
          </w:p>
          <w:p w14:paraId="4BFF09D5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12291A8E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4DEC7BD2" w14:textId="77777777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74EA74E9" w14:textId="04571703" w:rsidR="004E6120" w:rsidRPr="00540A4F" w:rsidRDefault="004E6120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документ, подтверждающий внесение задатка.</w:t>
            </w:r>
          </w:p>
        </w:tc>
      </w:tr>
      <w:tr w:rsidR="004E6120" w:rsidRPr="00517F9F" w14:paraId="5657AB2C" w14:textId="619411D8" w:rsidTr="00370AAD">
        <w:tc>
          <w:tcPr>
            <w:tcW w:w="1469" w:type="dxa"/>
          </w:tcPr>
          <w:p w14:paraId="7CBBF40A" w14:textId="77777777" w:rsidR="004E6120" w:rsidRPr="00517F9F" w:rsidRDefault="004E6120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пустующего дома </w:t>
            </w:r>
          </w:p>
        </w:tc>
        <w:tc>
          <w:tcPr>
            <w:tcW w:w="7995" w:type="dxa"/>
            <w:gridSpan w:val="3"/>
          </w:tcPr>
          <w:p w14:paraId="087D6769" w14:textId="00CE8D3E" w:rsidR="004E6120" w:rsidRDefault="004E6120" w:rsidP="00AF18B0">
            <w:pPr>
              <w:tabs>
                <w:tab w:val="left" w:pos="-720"/>
                <w:tab w:val="left" w:pos="-54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осмотр пустующего дома осуществляется претендентом на покупку в сопровождении представителя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Стригинского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сельисполкома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 любое согласованное с ним время в течении установленного срока приема заявлений </w:t>
            </w:r>
          </w:p>
        </w:tc>
      </w:tr>
      <w:tr w:rsidR="004E6120" w:rsidRPr="00517F9F" w14:paraId="2685F2AC" w14:textId="4DF4D5C0" w:rsidTr="00370AAD">
        <w:tc>
          <w:tcPr>
            <w:tcW w:w="1469" w:type="dxa"/>
          </w:tcPr>
          <w:p w14:paraId="7C4EA6A0" w14:textId="77777777" w:rsidR="004E6120" w:rsidRPr="00517F9F" w:rsidRDefault="004E6120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об участии аукционе </w:t>
            </w:r>
          </w:p>
        </w:tc>
        <w:tc>
          <w:tcPr>
            <w:tcW w:w="7995" w:type="dxa"/>
            <w:gridSpan w:val="3"/>
          </w:tcPr>
          <w:p w14:paraId="52C71858" w14:textId="55FBC30A" w:rsidR="004E6120" w:rsidRDefault="004E6120" w:rsidP="00AF18B0">
            <w:pPr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Заявления принимаются комиссией 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>по адресу: 2252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, Брестская область, </w:t>
            </w:r>
            <w:proofErr w:type="spellStart"/>
            <w:r w:rsidRPr="00607977">
              <w:rPr>
                <w:rFonts w:ascii="Times New Roman" w:hAnsi="Times New Roman"/>
                <w:sz w:val="24"/>
                <w:szCs w:val="24"/>
              </w:rPr>
              <w:t>Берёз</w:t>
            </w:r>
            <w:r>
              <w:rPr>
                <w:rFonts w:ascii="Times New Roman" w:hAnsi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аг.Стригинь</w:t>
            </w:r>
            <w:proofErr w:type="spellEnd"/>
            <w:r w:rsidRPr="00607977">
              <w:rPr>
                <w:rFonts w:ascii="Times New Roman" w:hAnsi="Times New Roman"/>
                <w:sz w:val="24"/>
                <w:szCs w:val="24"/>
              </w:rPr>
              <w:t xml:space="preserve"> ул. </w:t>
            </w:r>
            <w:r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 д. </w:t>
            </w:r>
            <w:r>
              <w:rPr>
                <w:rFonts w:ascii="Times New Roman" w:hAnsi="Times New Roman"/>
                <w:sz w:val="24"/>
                <w:szCs w:val="24"/>
              </w:rPr>
              <w:t>60а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13A4">
              <w:rPr>
                <w:rFonts w:ascii="Times New Roman" w:hAnsi="Times New Roman"/>
                <w:sz w:val="24"/>
                <w:szCs w:val="24"/>
              </w:rPr>
              <w:t>Стригинский</w:t>
            </w:r>
            <w:proofErr w:type="spellEnd"/>
            <w:r w:rsidRPr="00E11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3A4">
              <w:rPr>
                <w:rFonts w:ascii="Times New Roman" w:hAnsi="Times New Roman"/>
                <w:sz w:val="24"/>
                <w:szCs w:val="24"/>
              </w:rPr>
              <w:t>сельисполком</w:t>
            </w:r>
            <w:proofErr w:type="spellEnd"/>
            <w:r w:rsidRPr="00607977">
              <w:rPr>
                <w:rFonts w:ascii="Times New Roman" w:hAnsi="Times New Roman"/>
                <w:sz w:val="24"/>
                <w:szCs w:val="24"/>
              </w:rPr>
              <w:t xml:space="preserve">) в рабочие дни с 8.00 до 17.00, обеденный перерыв с 13.00 до 14.00. Начало приема заявлений </w:t>
            </w:r>
            <w:r w:rsidR="00FB60D1">
              <w:rPr>
                <w:rFonts w:ascii="Times New Roman" w:hAnsi="Times New Roman"/>
                <w:sz w:val="24"/>
                <w:szCs w:val="24"/>
              </w:rPr>
              <w:t>27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0D1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B60D1">
              <w:rPr>
                <w:rFonts w:ascii="Times New Roman" w:hAnsi="Times New Roman"/>
                <w:sz w:val="24"/>
                <w:szCs w:val="24"/>
              </w:rPr>
              <w:t>5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44B8FFD7" w14:textId="063A3948" w:rsidR="004E6120" w:rsidRDefault="004E6120" w:rsidP="00FB60D1">
            <w:pPr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77">
              <w:rPr>
                <w:rFonts w:ascii="Times New Roman" w:hAnsi="Times New Roman"/>
                <w:sz w:val="24"/>
                <w:szCs w:val="24"/>
              </w:rPr>
              <w:t xml:space="preserve">Последний день приема 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>заявлений</w:t>
            </w:r>
            <w:r w:rsidR="00FB60D1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0D1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B60D1">
              <w:rPr>
                <w:rFonts w:ascii="Times New Roman" w:hAnsi="Times New Roman"/>
                <w:sz w:val="24"/>
                <w:szCs w:val="24"/>
              </w:rPr>
              <w:t>5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 xml:space="preserve">г. до 16.00.  </w:t>
            </w:r>
          </w:p>
        </w:tc>
      </w:tr>
      <w:tr w:rsidR="004E6120" w:rsidRPr="00517F9F" w14:paraId="67939B42" w14:textId="083BB3D3" w:rsidTr="00370AAD">
        <w:tc>
          <w:tcPr>
            <w:tcW w:w="1469" w:type="dxa"/>
          </w:tcPr>
          <w:p w14:paraId="7BBB8A2C" w14:textId="77777777" w:rsidR="004E6120" w:rsidRPr="0048773B" w:rsidRDefault="004E6120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комиссии:</w:t>
            </w:r>
          </w:p>
        </w:tc>
        <w:tc>
          <w:tcPr>
            <w:tcW w:w="7995" w:type="dxa"/>
            <w:gridSpan w:val="3"/>
          </w:tcPr>
          <w:p w14:paraId="756E5B86" w14:textId="61ADA5A9" w:rsidR="004E6120" w:rsidRPr="0048773B" w:rsidRDefault="004E6120" w:rsidP="001F3BA2">
            <w:pPr>
              <w:tabs>
                <w:tab w:val="left" w:pos="-720"/>
                <w:tab w:val="left" w:pos="-54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Брестская обл., Берёз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овский район</w:t>
            </w: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Кирова</w:t>
            </w: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60а</w:t>
            </w: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сельисполком</w:t>
            </w:r>
            <w:proofErr w:type="spellEnd"/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контактные телефоны для справок: 8-01643-4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9513</w:t>
            </w: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8-01643-4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9516</w:t>
            </w:r>
          </w:p>
        </w:tc>
      </w:tr>
    </w:tbl>
    <w:p w14:paraId="24B826D1" w14:textId="1AA8ABA0" w:rsidR="002D7725" w:rsidRP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Аукцион проводится в соответствии с Указом Президента Республики</w:t>
      </w:r>
      <w:r>
        <w:rPr>
          <w:rStyle w:val="c2"/>
        </w:rPr>
        <w:t xml:space="preserve"> </w:t>
      </w:r>
      <w:r w:rsidRPr="002D7725">
        <w:rPr>
          <w:rStyle w:val="c2"/>
        </w:rPr>
        <w:t>Беларусь от 24 марта 2021 № 116 «Об отчуждении жилых домов в сельской</w:t>
      </w:r>
      <w:r>
        <w:rPr>
          <w:rStyle w:val="c2"/>
        </w:rPr>
        <w:t xml:space="preserve"> </w:t>
      </w:r>
      <w:r w:rsidRPr="002D7725">
        <w:rPr>
          <w:rStyle w:val="c2"/>
        </w:rPr>
        <w:t>местности и совершенствовании работы с пустующими домами», в порядке,</w:t>
      </w:r>
      <w:r>
        <w:rPr>
          <w:rStyle w:val="c2"/>
        </w:rPr>
        <w:t xml:space="preserve"> </w:t>
      </w:r>
      <w:r w:rsidRPr="002D7725">
        <w:rPr>
          <w:rStyle w:val="c2"/>
        </w:rPr>
        <w:t>установленном Положением о порядке продажи без проведения аукционов</w:t>
      </w:r>
      <w:r>
        <w:rPr>
          <w:rStyle w:val="c2"/>
        </w:rPr>
        <w:t xml:space="preserve"> </w:t>
      </w:r>
      <w:r w:rsidRPr="002D7725">
        <w:rPr>
          <w:rStyle w:val="c2"/>
        </w:rPr>
        <w:t>пустующих жилых домов, организации и проведения аукционов по их продаже,</w:t>
      </w:r>
      <w:r>
        <w:rPr>
          <w:rStyle w:val="c2"/>
        </w:rPr>
        <w:t xml:space="preserve"> </w:t>
      </w:r>
      <w:r w:rsidRPr="002D7725">
        <w:rPr>
          <w:rStyle w:val="c2"/>
        </w:rPr>
        <w:t>утвержденным постановлением Совета Министров Республики Беларусь от 23</w:t>
      </w:r>
      <w:r>
        <w:rPr>
          <w:rStyle w:val="c2"/>
        </w:rPr>
        <w:t xml:space="preserve"> </w:t>
      </w:r>
      <w:r w:rsidRPr="002D7725">
        <w:rPr>
          <w:rStyle w:val="c2"/>
        </w:rPr>
        <w:t xml:space="preserve">сентября 2021 г. № 547, на основании решения </w:t>
      </w:r>
      <w:proofErr w:type="spellStart"/>
      <w:r w:rsidR="00E113A4">
        <w:rPr>
          <w:rStyle w:val="c2"/>
        </w:rPr>
        <w:t>Стригин</w:t>
      </w:r>
      <w:r>
        <w:rPr>
          <w:rStyle w:val="c2"/>
        </w:rPr>
        <w:t>ского</w:t>
      </w:r>
      <w:proofErr w:type="spellEnd"/>
      <w:r>
        <w:rPr>
          <w:rStyle w:val="c2"/>
        </w:rPr>
        <w:t xml:space="preserve"> </w:t>
      </w:r>
      <w:r w:rsidRPr="002D7725">
        <w:rPr>
          <w:rStyle w:val="c2"/>
        </w:rPr>
        <w:t>сельского</w:t>
      </w:r>
      <w:r>
        <w:rPr>
          <w:rStyle w:val="c2"/>
        </w:rPr>
        <w:t xml:space="preserve"> </w:t>
      </w:r>
      <w:r w:rsidRPr="002D7725">
        <w:rPr>
          <w:rStyle w:val="c2"/>
        </w:rPr>
        <w:t>исполнительного комитета.</w:t>
      </w:r>
      <w:r>
        <w:rPr>
          <w:rStyle w:val="c2"/>
        </w:rPr>
        <w:t xml:space="preserve"> </w:t>
      </w:r>
    </w:p>
    <w:p w14:paraId="47B5F2B9" w14:textId="77777777" w:rsidR="002D7725" w:rsidRP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При подаче документов на участие в аукционе заключается Соглашение о</w:t>
      </w:r>
      <w:r>
        <w:rPr>
          <w:rStyle w:val="c2"/>
        </w:rPr>
        <w:t xml:space="preserve"> </w:t>
      </w:r>
      <w:r w:rsidRPr="002D7725">
        <w:rPr>
          <w:rStyle w:val="c2"/>
        </w:rPr>
        <w:t>правах, обязанностях и ответственности сторон в процессе подготовки и</w:t>
      </w:r>
      <w:r>
        <w:rPr>
          <w:rStyle w:val="c2"/>
        </w:rPr>
        <w:t xml:space="preserve"> </w:t>
      </w:r>
      <w:r w:rsidRPr="002D7725">
        <w:rPr>
          <w:rStyle w:val="c2"/>
        </w:rPr>
        <w:t>проведения аукциона.</w:t>
      </w:r>
    </w:p>
    <w:p w14:paraId="2A2D7209" w14:textId="77777777" w:rsidR="002D7725" w:rsidRP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lastRenderedPageBreak/>
        <w:t>Победитель аукциона либо единственный участник несостоявшегося</w:t>
      </w:r>
      <w:r>
        <w:rPr>
          <w:rStyle w:val="c2"/>
        </w:rPr>
        <w:t xml:space="preserve"> </w:t>
      </w:r>
      <w:r w:rsidRPr="002D7725">
        <w:rPr>
          <w:rStyle w:val="c2"/>
        </w:rPr>
        <w:t>аукциона обязан:</w:t>
      </w:r>
      <w:r>
        <w:rPr>
          <w:rStyle w:val="c2"/>
        </w:rPr>
        <w:t xml:space="preserve"> </w:t>
      </w:r>
    </w:p>
    <w:p w14:paraId="2C7C7A0B" w14:textId="77777777" w:rsidR="002D7725" w:rsidRPr="002D7725" w:rsidRDefault="002D7725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Pr="002D7725">
        <w:rPr>
          <w:rStyle w:val="c2"/>
        </w:rPr>
        <w:t>подписать протокол аукциона в день проведения аукциона;</w:t>
      </w:r>
    </w:p>
    <w:p w14:paraId="3E62C95E" w14:textId="77777777" w:rsidR="002D7725" w:rsidRDefault="00E272EE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="002D7725" w:rsidRPr="002D7725">
        <w:rPr>
          <w:rStyle w:val="c2"/>
        </w:rPr>
        <w:t>в течение 10 рабочих дней со дня утверждения в установленном порядке</w:t>
      </w:r>
      <w:r w:rsidR="002D7725">
        <w:rPr>
          <w:rStyle w:val="c2"/>
        </w:rPr>
        <w:t xml:space="preserve"> </w:t>
      </w:r>
      <w:r w:rsidR="002D7725" w:rsidRPr="002D7725">
        <w:rPr>
          <w:rStyle w:val="c2"/>
        </w:rPr>
        <w:t>протокола о результатах аукциона в</w:t>
      </w:r>
      <w:r w:rsidR="00D00917">
        <w:rPr>
          <w:rStyle w:val="c2"/>
        </w:rPr>
        <w:t>нести плату за предмет аукциона;</w:t>
      </w:r>
    </w:p>
    <w:p w14:paraId="6ED3FF06" w14:textId="7512D02D" w:rsidR="00D00917" w:rsidRPr="002D7725" w:rsidRDefault="00D00917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="00D043FD">
        <w:rPr>
          <w:rStyle w:val="c2"/>
        </w:rPr>
        <w:t>подписать договор купли-продажи</w:t>
      </w:r>
      <w:r w:rsidR="009D1CB6">
        <w:rPr>
          <w:rStyle w:val="c2"/>
        </w:rPr>
        <w:t>;</w:t>
      </w:r>
    </w:p>
    <w:p w14:paraId="55EB8E40" w14:textId="496FAFF7" w:rsidR="00F53893" w:rsidRDefault="002D7725" w:rsidP="00E272EE">
      <w:pPr>
        <w:pStyle w:val="c0"/>
        <w:spacing w:before="0" w:beforeAutospacing="0" w:after="0" w:afterAutospacing="0"/>
        <w:jc w:val="both"/>
      </w:pPr>
      <w:r>
        <w:rPr>
          <w:rStyle w:val="c2"/>
        </w:rPr>
        <w:t xml:space="preserve">- </w:t>
      </w:r>
      <w:r w:rsidR="006A2672">
        <w:rPr>
          <w:rStyle w:val="c2"/>
        </w:rPr>
        <w:t xml:space="preserve"> </w:t>
      </w:r>
      <w:r w:rsidR="006A2672" w:rsidRPr="006A2672">
        <w:rPr>
          <w:rStyle w:val="c2"/>
        </w:rPr>
        <w:t xml:space="preserve">в течение </w:t>
      </w:r>
      <w:r w:rsidR="006A2672">
        <w:rPr>
          <w:rStyle w:val="c2"/>
        </w:rPr>
        <w:t xml:space="preserve">месяца со дня подписания договора купли-продажи </w:t>
      </w:r>
      <w:r w:rsidR="00F53893">
        <w:rPr>
          <w:rStyle w:val="c2"/>
        </w:rPr>
        <w:t>подать заявление о предоставлении земельного участка;</w:t>
      </w:r>
    </w:p>
    <w:p w14:paraId="48BD1DDE" w14:textId="77777777" w:rsidR="00F53893" w:rsidRDefault="00E272EE" w:rsidP="00E272EE">
      <w:pPr>
        <w:pStyle w:val="c9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="00F53893">
        <w:rPr>
          <w:rStyle w:val="c1"/>
        </w:rPr>
        <w:t xml:space="preserve">после принятия соответствующего решения – обратиться в </w:t>
      </w:r>
      <w:r w:rsidR="00723228">
        <w:rPr>
          <w:rStyle w:val="c1"/>
        </w:rPr>
        <w:t>Березовский филиал РУ</w:t>
      </w:r>
      <w:r w:rsidR="00F53893">
        <w:rPr>
          <w:rStyle w:val="c1"/>
        </w:rPr>
        <w:t>П «</w:t>
      </w:r>
      <w:r w:rsidR="00723228">
        <w:rPr>
          <w:rStyle w:val="c1"/>
        </w:rPr>
        <w:t xml:space="preserve">Брестское </w:t>
      </w:r>
      <w:r w:rsidR="00F53893">
        <w:rPr>
          <w:rStyle w:val="c1"/>
        </w:rPr>
        <w:t xml:space="preserve"> агентство по госрегистрации и земельному кадастру» за государственной регистрацией земельного участка и жилого дома.</w:t>
      </w:r>
    </w:p>
    <w:p w14:paraId="1A2FA7B7" w14:textId="77777777" w:rsid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В случае отказа или отклонения победителя аукциона либо единственного</w:t>
      </w:r>
      <w:r w:rsidR="00E272EE">
        <w:rPr>
          <w:rStyle w:val="c2"/>
        </w:rPr>
        <w:t xml:space="preserve"> </w:t>
      </w:r>
      <w:r w:rsidRPr="002D7725">
        <w:rPr>
          <w:rStyle w:val="c2"/>
        </w:rPr>
        <w:t>участника несостоявшегося аукциона от внесения платы за предмет аукциона,</w:t>
      </w:r>
      <w:r w:rsidR="00E272EE">
        <w:rPr>
          <w:rStyle w:val="c2"/>
        </w:rPr>
        <w:t xml:space="preserve"> </w:t>
      </w:r>
      <w:r w:rsidRPr="002D7725">
        <w:rPr>
          <w:rStyle w:val="c2"/>
        </w:rPr>
        <w:t>возмещение затрат на проведение и организацию аукциона, внесенный задаток</w:t>
      </w:r>
      <w:r w:rsidR="00E272EE">
        <w:rPr>
          <w:rStyle w:val="c2"/>
        </w:rPr>
        <w:t xml:space="preserve"> </w:t>
      </w:r>
      <w:r w:rsidRPr="002D7725">
        <w:rPr>
          <w:rStyle w:val="c2"/>
        </w:rPr>
        <w:t>возврату не подлежит.</w:t>
      </w:r>
    </w:p>
    <w:p w14:paraId="3141D7B2" w14:textId="77777777" w:rsidR="003C37AC" w:rsidRPr="003C37AC" w:rsidRDefault="003C37AC" w:rsidP="002D77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37AC" w:rsidRPr="003C37AC" w:rsidSect="003C37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A52"/>
    <w:multiLevelType w:val="hybridMultilevel"/>
    <w:tmpl w:val="42CA8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2890"/>
    <w:multiLevelType w:val="hybridMultilevel"/>
    <w:tmpl w:val="76668D42"/>
    <w:lvl w:ilvl="0" w:tplc="7EAE64C6">
      <w:start w:val="1"/>
      <w:numFmt w:val="decimal"/>
      <w:lvlText w:val="%1."/>
      <w:lvlJc w:val="left"/>
      <w:pPr>
        <w:ind w:left="1777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4D"/>
    <w:rsid w:val="00023E45"/>
    <w:rsid w:val="0004239A"/>
    <w:rsid w:val="0005597C"/>
    <w:rsid w:val="00060921"/>
    <w:rsid w:val="00103290"/>
    <w:rsid w:val="001928E1"/>
    <w:rsid w:val="001F27F4"/>
    <w:rsid w:val="001F3BA2"/>
    <w:rsid w:val="00202D0F"/>
    <w:rsid w:val="00237557"/>
    <w:rsid w:val="002A1717"/>
    <w:rsid w:val="002A40D3"/>
    <w:rsid w:val="002D7725"/>
    <w:rsid w:val="002F4E55"/>
    <w:rsid w:val="003145CE"/>
    <w:rsid w:val="0032065A"/>
    <w:rsid w:val="00370AAD"/>
    <w:rsid w:val="00390819"/>
    <w:rsid w:val="003916FC"/>
    <w:rsid w:val="003A3250"/>
    <w:rsid w:val="003C37AC"/>
    <w:rsid w:val="003D0E15"/>
    <w:rsid w:val="0048773B"/>
    <w:rsid w:val="004E6120"/>
    <w:rsid w:val="00502F1F"/>
    <w:rsid w:val="00517F9F"/>
    <w:rsid w:val="00540A4F"/>
    <w:rsid w:val="005773E4"/>
    <w:rsid w:val="0060395D"/>
    <w:rsid w:val="00607977"/>
    <w:rsid w:val="00611CF4"/>
    <w:rsid w:val="00621068"/>
    <w:rsid w:val="006654B5"/>
    <w:rsid w:val="006A2672"/>
    <w:rsid w:val="006F57EC"/>
    <w:rsid w:val="0070130F"/>
    <w:rsid w:val="00723228"/>
    <w:rsid w:val="007A6B94"/>
    <w:rsid w:val="007B3CE2"/>
    <w:rsid w:val="007E413F"/>
    <w:rsid w:val="008B70A4"/>
    <w:rsid w:val="00945C5A"/>
    <w:rsid w:val="009C184E"/>
    <w:rsid w:val="009C1876"/>
    <w:rsid w:val="009D1CB6"/>
    <w:rsid w:val="009D3860"/>
    <w:rsid w:val="009E6F7D"/>
    <w:rsid w:val="00A043DB"/>
    <w:rsid w:val="00A273C4"/>
    <w:rsid w:val="00A3214D"/>
    <w:rsid w:val="00A65792"/>
    <w:rsid w:val="00AD7898"/>
    <w:rsid w:val="00AF18B0"/>
    <w:rsid w:val="00B43C07"/>
    <w:rsid w:val="00B47EA6"/>
    <w:rsid w:val="00B83DBF"/>
    <w:rsid w:val="00B90B10"/>
    <w:rsid w:val="00BA4B27"/>
    <w:rsid w:val="00BF5771"/>
    <w:rsid w:val="00C30B03"/>
    <w:rsid w:val="00C5175B"/>
    <w:rsid w:val="00C800DF"/>
    <w:rsid w:val="00C927DC"/>
    <w:rsid w:val="00CD19EF"/>
    <w:rsid w:val="00CD1E48"/>
    <w:rsid w:val="00CD568A"/>
    <w:rsid w:val="00CE4200"/>
    <w:rsid w:val="00D00917"/>
    <w:rsid w:val="00D043FD"/>
    <w:rsid w:val="00D77B54"/>
    <w:rsid w:val="00DA32A7"/>
    <w:rsid w:val="00E020EF"/>
    <w:rsid w:val="00E113A4"/>
    <w:rsid w:val="00E16579"/>
    <w:rsid w:val="00E272EE"/>
    <w:rsid w:val="00EA4783"/>
    <w:rsid w:val="00F27E27"/>
    <w:rsid w:val="00F53893"/>
    <w:rsid w:val="00FB60D1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19A7"/>
  <w15:docId w15:val="{D64665D3-A209-413F-9DDC-47C1A81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37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893"/>
  </w:style>
  <w:style w:type="character" w:customStyle="1" w:styleId="c1">
    <w:name w:val="c1"/>
    <w:basedOn w:val="a0"/>
    <w:rsid w:val="00F53893"/>
  </w:style>
  <w:style w:type="character" w:customStyle="1" w:styleId="c15">
    <w:name w:val="c15"/>
    <w:basedOn w:val="a0"/>
    <w:rsid w:val="00F53893"/>
  </w:style>
  <w:style w:type="character" w:customStyle="1" w:styleId="c6">
    <w:name w:val="c6"/>
    <w:basedOn w:val="a0"/>
    <w:rsid w:val="00F53893"/>
  </w:style>
  <w:style w:type="paragraph" w:customStyle="1" w:styleId="c8">
    <w:name w:val="c8"/>
    <w:basedOn w:val="a"/>
    <w:rsid w:val="00F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3893"/>
  </w:style>
  <w:style w:type="paragraph" w:customStyle="1" w:styleId="c9">
    <w:name w:val="c9"/>
    <w:basedOn w:val="a"/>
    <w:rsid w:val="00F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2022-08-04T10:34:00Z</cp:lastPrinted>
  <dcterms:created xsi:type="dcterms:W3CDTF">2022-08-03T08:42:00Z</dcterms:created>
  <dcterms:modified xsi:type="dcterms:W3CDTF">2025-09-22T10:24:00Z</dcterms:modified>
</cp:coreProperties>
</file>