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2C" w:rsidRDefault="00EC512C" w:rsidP="00EC512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C512C">
        <w:rPr>
          <w:rFonts w:ascii="Times New Roman" w:hAnsi="Times New Roman" w:cs="Times New Roman"/>
          <w:sz w:val="30"/>
          <w:szCs w:val="30"/>
        </w:rPr>
        <w:t xml:space="preserve">ИЗВЕЩЕНИЕ </w:t>
      </w:r>
    </w:p>
    <w:p w:rsidR="004C0AC8" w:rsidRDefault="00EC512C" w:rsidP="00EC512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C512C">
        <w:rPr>
          <w:rFonts w:ascii="Times New Roman" w:hAnsi="Times New Roman" w:cs="Times New Roman"/>
          <w:sz w:val="30"/>
          <w:szCs w:val="30"/>
        </w:rPr>
        <w:t>о проведении аукциона по продаже пустующ</w:t>
      </w:r>
      <w:r w:rsidR="00BC7856">
        <w:rPr>
          <w:rFonts w:ascii="Times New Roman" w:hAnsi="Times New Roman" w:cs="Times New Roman"/>
          <w:sz w:val="30"/>
          <w:szCs w:val="30"/>
        </w:rPr>
        <w:t>его</w:t>
      </w:r>
      <w:r w:rsidRPr="00EC512C">
        <w:rPr>
          <w:rFonts w:ascii="Times New Roman" w:hAnsi="Times New Roman" w:cs="Times New Roman"/>
          <w:sz w:val="30"/>
          <w:szCs w:val="30"/>
        </w:rPr>
        <w:t xml:space="preserve"> жил</w:t>
      </w:r>
      <w:r w:rsidR="00BC7856">
        <w:rPr>
          <w:rFonts w:ascii="Times New Roman" w:hAnsi="Times New Roman" w:cs="Times New Roman"/>
          <w:sz w:val="30"/>
          <w:szCs w:val="30"/>
        </w:rPr>
        <w:t>ого</w:t>
      </w:r>
      <w:r w:rsidRPr="00EC512C">
        <w:rPr>
          <w:rFonts w:ascii="Times New Roman" w:hAnsi="Times New Roman" w:cs="Times New Roman"/>
          <w:sz w:val="30"/>
          <w:szCs w:val="30"/>
        </w:rPr>
        <w:t xml:space="preserve"> дом</w:t>
      </w:r>
      <w:r w:rsidR="00BC7856">
        <w:rPr>
          <w:rFonts w:ascii="Times New Roman" w:hAnsi="Times New Roman" w:cs="Times New Roman"/>
          <w:sz w:val="30"/>
          <w:szCs w:val="30"/>
        </w:rPr>
        <w:t>а</w:t>
      </w:r>
    </w:p>
    <w:p w:rsidR="00EC512C" w:rsidRDefault="00EC512C" w:rsidP="00EC512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C512C" w:rsidRDefault="00EC512C" w:rsidP="00EC51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F0368">
        <w:rPr>
          <w:rFonts w:ascii="Times New Roman" w:hAnsi="Times New Roman" w:cs="Times New Roman"/>
          <w:sz w:val="30"/>
          <w:szCs w:val="30"/>
          <w:u w:val="single"/>
        </w:rPr>
        <w:t>Продавец и организатор аукциона: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E1791">
        <w:rPr>
          <w:rFonts w:ascii="Times New Roman" w:hAnsi="Times New Roman" w:cs="Times New Roman"/>
          <w:sz w:val="30"/>
          <w:szCs w:val="30"/>
        </w:rPr>
        <w:t>Терех</w:t>
      </w:r>
      <w:r w:rsidR="00A73226">
        <w:rPr>
          <w:rFonts w:ascii="Times New Roman" w:hAnsi="Times New Roman" w:cs="Times New Roman"/>
          <w:sz w:val="30"/>
          <w:szCs w:val="30"/>
        </w:rPr>
        <w:t>овский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73226">
        <w:rPr>
          <w:rFonts w:ascii="Times New Roman" w:hAnsi="Times New Roman" w:cs="Times New Roman"/>
          <w:sz w:val="30"/>
          <w:szCs w:val="30"/>
        </w:rPr>
        <w:t>сельский исполнительный</w:t>
      </w:r>
      <w:r>
        <w:rPr>
          <w:rFonts w:ascii="Times New Roman" w:hAnsi="Times New Roman" w:cs="Times New Roman"/>
          <w:sz w:val="30"/>
          <w:szCs w:val="30"/>
        </w:rPr>
        <w:t xml:space="preserve"> комитет</w:t>
      </w:r>
      <w:r w:rsidR="00B37F14">
        <w:rPr>
          <w:rFonts w:ascii="Times New Roman" w:hAnsi="Times New Roman" w:cs="Times New Roman"/>
          <w:sz w:val="30"/>
          <w:szCs w:val="30"/>
        </w:rPr>
        <w:t xml:space="preserve"> (тел. 8 02333 </w:t>
      </w:r>
      <w:r w:rsidR="00AE1791">
        <w:rPr>
          <w:rFonts w:ascii="Times New Roman" w:hAnsi="Times New Roman" w:cs="Times New Roman"/>
          <w:sz w:val="30"/>
          <w:szCs w:val="30"/>
        </w:rPr>
        <w:t>24736</w:t>
      </w:r>
      <w:r w:rsidR="00B37F14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C512C" w:rsidRDefault="00EC512C" w:rsidP="00EC51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F0368">
        <w:rPr>
          <w:rFonts w:ascii="Times New Roman" w:hAnsi="Times New Roman" w:cs="Times New Roman"/>
          <w:sz w:val="30"/>
          <w:szCs w:val="30"/>
          <w:u w:val="single"/>
        </w:rPr>
        <w:t>Дата, время и место проведения аукциона: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150F">
        <w:rPr>
          <w:rFonts w:ascii="Times New Roman" w:hAnsi="Times New Roman" w:cs="Times New Roman"/>
          <w:b/>
          <w:sz w:val="30"/>
          <w:szCs w:val="30"/>
        </w:rPr>
        <w:t>27</w:t>
      </w:r>
      <w:r w:rsidRPr="002E1895">
        <w:rPr>
          <w:rFonts w:ascii="Times New Roman" w:hAnsi="Times New Roman" w:cs="Times New Roman"/>
          <w:b/>
          <w:sz w:val="30"/>
          <w:szCs w:val="30"/>
        </w:rPr>
        <w:t>.</w:t>
      </w:r>
      <w:r w:rsidR="008620C1" w:rsidRPr="002E1895">
        <w:rPr>
          <w:rFonts w:ascii="Times New Roman" w:hAnsi="Times New Roman" w:cs="Times New Roman"/>
          <w:b/>
          <w:sz w:val="30"/>
          <w:szCs w:val="30"/>
        </w:rPr>
        <w:t>0</w:t>
      </w:r>
      <w:r w:rsidR="008A150F">
        <w:rPr>
          <w:rFonts w:ascii="Times New Roman" w:hAnsi="Times New Roman" w:cs="Times New Roman"/>
          <w:b/>
          <w:sz w:val="30"/>
          <w:szCs w:val="30"/>
        </w:rPr>
        <w:t>4</w:t>
      </w:r>
      <w:r w:rsidRPr="002E1895">
        <w:rPr>
          <w:rFonts w:ascii="Times New Roman" w:hAnsi="Times New Roman" w:cs="Times New Roman"/>
          <w:b/>
          <w:sz w:val="30"/>
          <w:szCs w:val="30"/>
        </w:rPr>
        <w:t>.202</w:t>
      </w:r>
      <w:r w:rsidR="00306121">
        <w:rPr>
          <w:rFonts w:ascii="Times New Roman" w:hAnsi="Times New Roman" w:cs="Times New Roman"/>
          <w:b/>
          <w:sz w:val="30"/>
          <w:szCs w:val="30"/>
        </w:rPr>
        <w:t>6</w:t>
      </w:r>
      <w:r w:rsidR="00150A64" w:rsidRPr="002E189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A150F">
        <w:rPr>
          <w:rFonts w:ascii="Times New Roman" w:hAnsi="Times New Roman" w:cs="Times New Roman"/>
          <w:b/>
          <w:sz w:val="30"/>
          <w:szCs w:val="30"/>
        </w:rPr>
        <w:t>года</w:t>
      </w:r>
      <w:r w:rsidRPr="002E1895">
        <w:rPr>
          <w:rFonts w:ascii="Times New Roman" w:hAnsi="Times New Roman" w:cs="Times New Roman"/>
          <w:b/>
          <w:sz w:val="30"/>
          <w:szCs w:val="30"/>
        </w:rPr>
        <w:t xml:space="preserve"> в 1</w:t>
      </w:r>
      <w:r w:rsidR="002E1895" w:rsidRPr="002E1895">
        <w:rPr>
          <w:rFonts w:ascii="Times New Roman" w:hAnsi="Times New Roman" w:cs="Times New Roman"/>
          <w:b/>
          <w:sz w:val="30"/>
          <w:szCs w:val="30"/>
        </w:rPr>
        <w:t>5</w:t>
      </w:r>
      <w:r w:rsidRPr="002E1895">
        <w:rPr>
          <w:rFonts w:ascii="Times New Roman" w:hAnsi="Times New Roman" w:cs="Times New Roman"/>
          <w:b/>
          <w:sz w:val="30"/>
          <w:szCs w:val="30"/>
        </w:rPr>
        <w:t>:00</w:t>
      </w:r>
      <w:r w:rsidRPr="002E189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административном здании, </w:t>
      </w:r>
      <w:r w:rsidR="007406E2">
        <w:rPr>
          <w:rFonts w:ascii="Times New Roman" w:hAnsi="Times New Roman" w:cs="Times New Roman"/>
          <w:sz w:val="30"/>
          <w:szCs w:val="30"/>
        </w:rPr>
        <w:t xml:space="preserve">расположенном по адресу: </w:t>
      </w:r>
      <w:r>
        <w:rPr>
          <w:rFonts w:ascii="Times New Roman" w:hAnsi="Times New Roman" w:cs="Times New Roman"/>
          <w:sz w:val="30"/>
          <w:szCs w:val="30"/>
        </w:rPr>
        <w:t xml:space="preserve">Гомельская обл., </w:t>
      </w:r>
      <w:r w:rsidR="00A73226">
        <w:rPr>
          <w:rFonts w:ascii="Times New Roman" w:hAnsi="Times New Roman" w:cs="Times New Roman"/>
          <w:sz w:val="30"/>
          <w:szCs w:val="30"/>
        </w:rPr>
        <w:t>Добрушский район,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E1791">
        <w:rPr>
          <w:rFonts w:ascii="Times New Roman" w:hAnsi="Times New Roman" w:cs="Times New Roman"/>
          <w:sz w:val="30"/>
          <w:szCs w:val="30"/>
        </w:rPr>
        <w:t>г.п.Тереховка</w:t>
      </w:r>
      <w:r w:rsidR="00D56821">
        <w:rPr>
          <w:rFonts w:ascii="Times New Roman" w:hAnsi="Times New Roman" w:cs="Times New Roman"/>
          <w:sz w:val="30"/>
          <w:szCs w:val="30"/>
        </w:rPr>
        <w:t xml:space="preserve">, </w:t>
      </w:r>
      <w:r w:rsidR="00AE1791">
        <w:rPr>
          <w:rFonts w:ascii="Times New Roman" w:hAnsi="Times New Roman" w:cs="Times New Roman"/>
          <w:sz w:val="30"/>
          <w:szCs w:val="30"/>
        </w:rPr>
        <w:t>пер.Советский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AE1791">
        <w:rPr>
          <w:rFonts w:ascii="Times New Roman" w:hAnsi="Times New Roman" w:cs="Times New Roman"/>
          <w:sz w:val="30"/>
          <w:szCs w:val="30"/>
        </w:rPr>
        <w:t>д.</w:t>
      </w:r>
      <w:r>
        <w:rPr>
          <w:rFonts w:ascii="Times New Roman" w:hAnsi="Times New Roman" w:cs="Times New Roman"/>
          <w:sz w:val="30"/>
          <w:szCs w:val="30"/>
        </w:rPr>
        <w:t>1</w:t>
      </w:r>
      <w:r w:rsidR="00B37F14">
        <w:rPr>
          <w:rFonts w:ascii="Times New Roman" w:hAnsi="Times New Roman" w:cs="Times New Roman"/>
          <w:sz w:val="30"/>
          <w:szCs w:val="30"/>
        </w:rPr>
        <w:t xml:space="preserve">, </w:t>
      </w:r>
      <w:r w:rsidR="00A73226">
        <w:rPr>
          <w:rFonts w:ascii="Times New Roman" w:hAnsi="Times New Roman" w:cs="Times New Roman"/>
          <w:sz w:val="30"/>
          <w:szCs w:val="30"/>
        </w:rPr>
        <w:t xml:space="preserve">кабинет </w:t>
      </w:r>
      <w:r w:rsidR="00D56821">
        <w:rPr>
          <w:rFonts w:ascii="Times New Roman" w:hAnsi="Times New Roman" w:cs="Times New Roman"/>
          <w:sz w:val="30"/>
          <w:szCs w:val="30"/>
        </w:rPr>
        <w:t>председателя</w:t>
      </w:r>
      <w:r w:rsidR="00B37F14">
        <w:rPr>
          <w:rFonts w:ascii="Times New Roman" w:hAnsi="Times New Roman" w:cs="Times New Roman"/>
          <w:sz w:val="30"/>
          <w:szCs w:val="30"/>
        </w:rPr>
        <w:t>.</w:t>
      </w:r>
    </w:p>
    <w:p w:rsidR="00B37F14" w:rsidRDefault="00B37F14" w:rsidP="00EC51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F0368">
        <w:rPr>
          <w:rFonts w:ascii="Times New Roman" w:hAnsi="Times New Roman" w:cs="Times New Roman"/>
          <w:sz w:val="30"/>
          <w:szCs w:val="30"/>
          <w:u w:val="single"/>
        </w:rPr>
        <w:t>Прием заявлений об участии в аукционе</w:t>
      </w:r>
      <w:r>
        <w:rPr>
          <w:rFonts w:ascii="Times New Roman" w:hAnsi="Times New Roman" w:cs="Times New Roman"/>
          <w:sz w:val="30"/>
          <w:szCs w:val="30"/>
        </w:rPr>
        <w:t xml:space="preserve">: секретарь комиссии по организации и проведению аукциона по продаже пустующих жилых домов на </w:t>
      </w:r>
      <w:r w:rsidR="004C6F33">
        <w:rPr>
          <w:rFonts w:ascii="Times New Roman" w:hAnsi="Times New Roman" w:cs="Times New Roman"/>
          <w:sz w:val="30"/>
          <w:szCs w:val="30"/>
        </w:rPr>
        <w:t xml:space="preserve">территории </w:t>
      </w:r>
      <w:r w:rsidR="00A73226">
        <w:rPr>
          <w:rFonts w:ascii="Times New Roman" w:hAnsi="Times New Roman" w:cs="Times New Roman"/>
          <w:sz w:val="30"/>
          <w:szCs w:val="30"/>
        </w:rPr>
        <w:t xml:space="preserve">Добрушского района, </w:t>
      </w:r>
      <w:r w:rsidR="00AE1791">
        <w:rPr>
          <w:rFonts w:ascii="Times New Roman" w:hAnsi="Times New Roman" w:cs="Times New Roman"/>
          <w:sz w:val="30"/>
          <w:szCs w:val="30"/>
        </w:rPr>
        <w:t>Терех</w:t>
      </w:r>
      <w:r w:rsidR="00A73226">
        <w:rPr>
          <w:rFonts w:ascii="Times New Roman" w:hAnsi="Times New Roman" w:cs="Times New Roman"/>
          <w:sz w:val="30"/>
          <w:szCs w:val="30"/>
        </w:rPr>
        <w:t>овского с/с,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E1791">
        <w:rPr>
          <w:rFonts w:ascii="Times New Roman" w:hAnsi="Times New Roman" w:cs="Times New Roman"/>
          <w:sz w:val="30"/>
          <w:szCs w:val="30"/>
        </w:rPr>
        <w:t>Яцкова С.А.</w:t>
      </w:r>
      <w:r>
        <w:rPr>
          <w:rFonts w:ascii="Times New Roman" w:hAnsi="Times New Roman" w:cs="Times New Roman"/>
          <w:sz w:val="30"/>
          <w:szCs w:val="30"/>
        </w:rPr>
        <w:t xml:space="preserve"> по адресу: Гомельская обл., </w:t>
      </w:r>
      <w:r w:rsidR="00A73226">
        <w:rPr>
          <w:rFonts w:ascii="Times New Roman" w:hAnsi="Times New Roman" w:cs="Times New Roman"/>
          <w:sz w:val="30"/>
          <w:szCs w:val="30"/>
        </w:rPr>
        <w:t>Добрушск</w:t>
      </w:r>
      <w:r w:rsidR="00150A64">
        <w:rPr>
          <w:rFonts w:ascii="Times New Roman" w:hAnsi="Times New Roman" w:cs="Times New Roman"/>
          <w:sz w:val="30"/>
          <w:szCs w:val="30"/>
        </w:rPr>
        <w:t>ий</w:t>
      </w:r>
      <w:r w:rsidR="00A73226">
        <w:rPr>
          <w:rFonts w:ascii="Times New Roman" w:hAnsi="Times New Roman" w:cs="Times New Roman"/>
          <w:sz w:val="30"/>
          <w:szCs w:val="30"/>
        </w:rPr>
        <w:t xml:space="preserve"> район,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E1791">
        <w:rPr>
          <w:rFonts w:ascii="Times New Roman" w:hAnsi="Times New Roman" w:cs="Times New Roman"/>
          <w:sz w:val="30"/>
          <w:szCs w:val="30"/>
        </w:rPr>
        <w:t>г.п.Тереховка, пер.Советский, д.1</w:t>
      </w:r>
      <w:r>
        <w:rPr>
          <w:rFonts w:ascii="Times New Roman" w:hAnsi="Times New Roman" w:cs="Times New Roman"/>
          <w:sz w:val="30"/>
          <w:szCs w:val="30"/>
        </w:rPr>
        <w:t xml:space="preserve">, каб. </w:t>
      </w:r>
      <w:r w:rsidR="00D56821">
        <w:rPr>
          <w:rFonts w:ascii="Times New Roman" w:hAnsi="Times New Roman" w:cs="Times New Roman"/>
          <w:sz w:val="30"/>
          <w:szCs w:val="30"/>
        </w:rPr>
        <w:t>управляющего делами</w:t>
      </w:r>
      <w:r>
        <w:rPr>
          <w:rFonts w:ascii="Times New Roman" w:hAnsi="Times New Roman" w:cs="Times New Roman"/>
          <w:sz w:val="30"/>
          <w:szCs w:val="30"/>
        </w:rPr>
        <w:t xml:space="preserve">, с 8:30 по 13:00 и с 14:00 по 17:30 по рабочим дням </w:t>
      </w:r>
      <w:r w:rsidRPr="00150A64">
        <w:rPr>
          <w:rFonts w:ascii="Times New Roman" w:hAnsi="Times New Roman" w:cs="Times New Roman"/>
          <w:b/>
          <w:sz w:val="30"/>
          <w:szCs w:val="30"/>
        </w:rPr>
        <w:t xml:space="preserve">до </w:t>
      </w:r>
      <w:r w:rsidR="008A150F">
        <w:rPr>
          <w:rFonts w:ascii="Times New Roman" w:hAnsi="Times New Roman" w:cs="Times New Roman"/>
          <w:b/>
          <w:sz w:val="30"/>
          <w:szCs w:val="30"/>
        </w:rPr>
        <w:t>24</w:t>
      </w:r>
      <w:r w:rsidRPr="00150A64">
        <w:rPr>
          <w:rFonts w:ascii="Times New Roman" w:hAnsi="Times New Roman" w:cs="Times New Roman"/>
          <w:b/>
          <w:sz w:val="30"/>
          <w:szCs w:val="30"/>
        </w:rPr>
        <w:t>.</w:t>
      </w:r>
      <w:r w:rsidR="008A150F">
        <w:rPr>
          <w:rFonts w:ascii="Times New Roman" w:hAnsi="Times New Roman" w:cs="Times New Roman"/>
          <w:b/>
          <w:sz w:val="30"/>
          <w:szCs w:val="30"/>
        </w:rPr>
        <w:t>04</w:t>
      </w:r>
      <w:r w:rsidRPr="00150A64">
        <w:rPr>
          <w:rFonts w:ascii="Times New Roman" w:hAnsi="Times New Roman" w:cs="Times New Roman"/>
          <w:b/>
          <w:sz w:val="30"/>
          <w:szCs w:val="30"/>
        </w:rPr>
        <w:t>.202</w:t>
      </w:r>
      <w:r w:rsidR="00306121">
        <w:rPr>
          <w:rFonts w:ascii="Times New Roman" w:hAnsi="Times New Roman" w:cs="Times New Roman"/>
          <w:b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150F" w:rsidRPr="008A150F">
        <w:rPr>
          <w:rFonts w:ascii="Times New Roman" w:hAnsi="Times New Roman" w:cs="Times New Roman"/>
          <w:b/>
          <w:sz w:val="30"/>
          <w:szCs w:val="30"/>
        </w:rPr>
        <w:t>года</w:t>
      </w:r>
      <w:r w:rsidR="008A150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включительно.</w:t>
      </w:r>
    </w:p>
    <w:p w:rsidR="00EC512C" w:rsidRDefault="00EC512C" w:rsidP="00EC51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C512C">
        <w:rPr>
          <w:rFonts w:ascii="Times New Roman" w:hAnsi="Times New Roman" w:cs="Times New Roman"/>
          <w:sz w:val="30"/>
          <w:szCs w:val="30"/>
        </w:rPr>
        <w:t>В соответствии с Указом Президента Республики Беларусь от 24 марта 2021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C512C">
        <w:rPr>
          <w:rFonts w:ascii="Times New Roman" w:hAnsi="Times New Roman" w:cs="Times New Roman"/>
          <w:sz w:val="30"/>
          <w:szCs w:val="30"/>
        </w:rPr>
        <w:t>г. № 116 «Об отчуждении жилых домов в сельской местности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C512C">
        <w:rPr>
          <w:rFonts w:ascii="Times New Roman" w:hAnsi="Times New Roman" w:cs="Times New Roman"/>
          <w:sz w:val="30"/>
          <w:szCs w:val="30"/>
        </w:rPr>
        <w:t>совершенствовании работы с пустующими домами», постановлением Совета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C512C">
        <w:rPr>
          <w:rFonts w:ascii="Times New Roman" w:hAnsi="Times New Roman" w:cs="Times New Roman"/>
          <w:sz w:val="30"/>
          <w:szCs w:val="30"/>
        </w:rPr>
        <w:t>Министров Республики Беларусь от 23 сентября 2021 г. № 547 «О реализации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C512C">
        <w:rPr>
          <w:rFonts w:ascii="Times New Roman" w:hAnsi="Times New Roman" w:cs="Times New Roman"/>
          <w:sz w:val="30"/>
          <w:szCs w:val="30"/>
        </w:rPr>
        <w:t>Указа Президента Республики Беларусь от 24 марта 2021 г. № 116», на основании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C512C">
        <w:rPr>
          <w:rFonts w:ascii="Times New Roman" w:hAnsi="Times New Roman" w:cs="Times New Roman"/>
          <w:sz w:val="30"/>
          <w:szCs w:val="30"/>
        </w:rPr>
        <w:t xml:space="preserve">решения </w:t>
      </w:r>
      <w:r w:rsidR="00AE1791">
        <w:rPr>
          <w:rFonts w:ascii="Times New Roman" w:hAnsi="Times New Roman" w:cs="Times New Roman"/>
          <w:sz w:val="30"/>
          <w:szCs w:val="30"/>
        </w:rPr>
        <w:t>Терех</w:t>
      </w:r>
      <w:r w:rsidR="00AF4899">
        <w:rPr>
          <w:rFonts w:ascii="Times New Roman" w:hAnsi="Times New Roman" w:cs="Times New Roman"/>
          <w:sz w:val="30"/>
          <w:szCs w:val="30"/>
        </w:rPr>
        <w:t>овского сельского</w:t>
      </w:r>
      <w:r>
        <w:rPr>
          <w:rFonts w:ascii="Times New Roman" w:hAnsi="Times New Roman" w:cs="Times New Roman"/>
          <w:sz w:val="30"/>
          <w:szCs w:val="30"/>
        </w:rPr>
        <w:t xml:space="preserve"> исполнительного комитета от </w:t>
      </w:r>
      <w:r w:rsidR="004F6E53" w:rsidRPr="004F6E53">
        <w:rPr>
          <w:rFonts w:ascii="Times New Roman" w:hAnsi="Times New Roman" w:cs="Times New Roman"/>
          <w:sz w:val="30"/>
          <w:szCs w:val="30"/>
        </w:rPr>
        <w:t>2</w:t>
      </w:r>
      <w:r w:rsidR="00661754">
        <w:rPr>
          <w:rFonts w:ascii="Times New Roman" w:hAnsi="Times New Roman" w:cs="Times New Roman"/>
          <w:sz w:val="30"/>
          <w:szCs w:val="30"/>
        </w:rPr>
        <w:t>5</w:t>
      </w:r>
      <w:r w:rsidRPr="004F6E53">
        <w:rPr>
          <w:rFonts w:ascii="Times New Roman" w:hAnsi="Times New Roman" w:cs="Times New Roman"/>
          <w:sz w:val="30"/>
          <w:szCs w:val="30"/>
        </w:rPr>
        <w:t>.</w:t>
      </w:r>
      <w:r w:rsidR="00661754">
        <w:rPr>
          <w:rFonts w:ascii="Times New Roman" w:hAnsi="Times New Roman" w:cs="Times New Roman"/>
          <w:sz w:val="30"/>
          <w:szCs w:val="30"/>
        </w:rPr>
        <w:t>03</w:t>
      </w:r>
      <w:r w:rsidRPr="004F6E53">
        <w:rPr>
          <w:rFonts w:ascii="Times New Roman" w:hAnsi="Times New Roman" w:cs="Times New Roman"/>
          <w:sz w:val="30"/>
          <w:szCs w:val="30"/>
        </w:rPr>
        <w:t>.202</w:t>
      </w:r>
      <w:r w:rsidR="00661754">
        <w:rPr>
          <w:rFonts w:ascii="Times New Roman" w:hAnsi="Times New Roman" w:cs="Times New Roman"/>
          <w:sz w:val="30"/>
          <w:szCs w:val="30"/>
        </w:rPr>
        <w:t>6 г. №</w:t>
      </w:r>
      <w:r w:rsidR="009A0556">
        <w:rPr>
          <w:rFonts w:ascii="Times New Roman" w:hAnsi="Times New Roman" w:cs="Times New Roman"/>
          <w:sz w:val="30"/>
          <w:szCs w:val="30"/>
        </w:rPr>
        <w:t>20</w:t>
      </w:r>
      <w:r w:rsidRPr="004F6E53">
        <w:rPr>
          <w:rFonts w:ascii="Times New Roman" w:hAnsi="Times New Roman" w:cs="Times New Roman"/>
          <w:sz w:val="30"/>
          <w:szCs w:val="30"/>
        </w:rPr>
        <w:t xml:space="preserve"> </w:t>
      </w:r>
      <w:r w:rsidRPr="00150A64">
        <w:rPr>
          <w:rFonts w:ascii="Times New Roman" w:hAnsi="Times New Roman" w:cs="Times New Roman"/>
          <w:sz w:val="30"/>
          <w:szCs w:val="30"/>
        </w:rPr>
        <w:t>«</w:t>
      </w:r>
      <w:r w:rsidR="00CC343C" w:rsidRPr="00150A64">
        <w:rPr>
          <w:rFonts w:ascii="Times New Roman" w:hAnsi="Times New Roman" w:cs="Times New Roman"/>
          <w:sz w:val="30"/>
          <w:szCs w:val="30"/>
        </w:rPr>
        <w:t>О</w:t>
      </w:r>
      <w:r w:rsidRPr="00150A64">
        <w:rPr>
          <w:rFonts w:ascii="Times New Roman" w:hAnsi="Times New Roman" w:cs="Times New Roman"/>
          <w:sz w:val="30"/>
          <w:szCs w:val="30"/>
        </w:rPr>
        <w:t xml:space="preserve"> проведении </w:t>
      </w:r>
      <w:r w:rsidR="009A0556">
        <w:rPr>
          <w:rFonts w:ascii="Times New Roman" w:hAnsi="Times New Roman" w:cs="Times New Roman"/>
          <w:sz w:val="30"/>
          <w:szCs w:val="30"/>
        </w:rPr>
        <w:t xml:space="preserve">повторного </w:t>
      </w:r>
      <w:bookmarkStart w:id="0" w:name="_GoBack"/>
      <w:bookmarkEnd w:id="0"/>
      <w:r w:rsidRPr="00150A64">
        <w:rPr>
          <w:rFonts w:ascii="Times New Roman" w:hAnsi="Times New Roman" w:cs="Times New Roman"/>
          <w:sz w:val="30"/>
          <w:szCs w:val="30"/>
        </w:rPr>
        <w:t>аукциона» прода</w:t>
      </w:r>
      <w:r w:rsidR="00306121">
        <w:rPr>
          <w:rFonts w:ascii="Times New Roman" w:hAnsi="Times New Roman" w:cs="Times New Roman"/>
          <w:sz w:val="30"/>
          <w:szCs w:val="30"/>
        </w:rPr>
        <w:t>ю</w:t>
      </w:r>
      <w:r w:rsidRPr="00150A64">
        <w:rPr>
          <w:rFonts w:ascii="Times New Roman" w:hAnsi="Times New Roman" w:cs="Times New Roman"/>
          <w:sz w:val="30"/>
          <w:szCs w:val="30"/>
        </w:rPr>
        <w:t>тся пустующи</w:t>
      </w:r>
      <w:r w:rsidR="00306121">
        <w:rPr>
          <w:rFonts w:ascii="Times New Roman" w:hAnsi="Times New Roman" w:cs="Times New Roman"/>
          <w:sz w:val="30"/>
          <w:szCs w:val="30"/>
        </w:rPr>
        <w:t>е</w:t>
      </w:r>
      <w:r w:rsidRPr="00150A64">
        <w:rPr>
          <w:rFonts w:ascii="Times New Roman" w:hAnsi="Times New Roman" w:cs="Times New Roman"/>
          <w:sz w:val="30"/>
          <w:szCs w:val="30"/>
        </w:rPr>
        <w:t xml:space="preserve"> жил</w:t>
      </w:r>
      <w:r w:rsidR="00306121">
        <w:rPr>
          <w:rFonts w:ascii="Times New Roman" w:hAnsi="Times New Roman" w:cs="Times New Roman"/>
          <w:sz w:val="30"/>
          <w:szCs w:val="30"/>
        </w:rPr>
        <w:t>ые</w:t>
      </w:r>
      <w:r w:rsidRPr="00150A64">
        <w:rPr>
          <w:rFonts w:ascii="Times New Roman" w:hAnsi="Times New Roman" w:cs="Times New Roman"/>
          <w:sz w:val="30"/>
          <w:szCs w:val="30"/>
        </w:rPr>
        <w:t xml:space="preserve"> дом</w:t>
      </w:r>
      <w:r w:rsidR="00306121">
        <w:rPr>
          <w:rFonts w:ascii="Times New Roman" w:hAnsi="Times New Roman" w:cs="Times New Roman"/>
          <w:sz w:val="30"/>
          <w:szCs w:val="30"/>
        </w:rPr>
        <w:t>а</w:t>
      </w:r>
      <w:r w:rsidRPr="00150A64">
        <w:rPr>
          <w:rFonts w:ascii="Times New Roman" w:hAnsi="Times New Roman" w:cs="Times New Roman"/>
          <w:sz w:val="30"/>
          <w:szCs w:val="30"/>
        </w:rPr>
        <w:t>:</w:t>
      </w:r>
    </w:p>
    <w:p w:rsidR="00AE1791" w:rsidRPr="00150A64" w:rsidRDefault="00AE1791" w:rsidP="00EC51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4899" w:type="dxa"/>
        <w:tblLook w:val="04A0" w:firstRow="1" w:lastRow="0" w:firstColumn="1" w:lastColumn="0" w:noHBand="0" w:noVBand="1"/>
      </w:tblPr>
      <w:tblGrid>
        <w:gridCol w:w="675"/>
        <w:gridCol w:w="3261"/>
        <w:gridCol w:w="3745"/>
        <w:gridCol w:w="1382"/>
        <w:gridCol w:w="3589"/>
        <w:gridCol w:w="2247"/>
      </w:tblGrid>
      <w:tr w:rsidR="0085620B" w:rsidTr="00150A64">
        <w:tc>
          <w:tcPr>
            <w:tcW w:w="675" w:type="dxa"/>
          </w:tcPr>
          <w:p w:rsidR="0085620B" w:rsidRPr="0052580C" w:rsidRDefault="0085620B" w:rsidP="00740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80C">
              <w:rPr>
                <w:rFonts w:ascii="Times New Roman" w:hAnsi="Times New Roman" w:cs="Times New Roman"/>
                <w:sz w:val="20"/>
                <w:szCs w:val="20"/>
              </w:rPr>
              <w:t>Лот</w:t>
            </w:r>
          </w:p>
        </w:tc>
        <w:tc>
          <w:tcPr>
            <w:tcW w:w="3261" w:type="dxa"/>
          </w:tcPr>
          <w:p w:rsidR="0085620B" w:rsidRPr="0052580C" w:rsidRDefault="0085620B" w:rsidP="00740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80C">
              <w:rPr>
                <w:rFonts w:ascii="Times New Roman" w:hAnsi="Times New Roman" w:cs="Times New Roman"/>
                <w:sz w:val="20"/>
                <w:szCs w:val="20"/>
              </w:rPr>
              <w:t>Характеристика земельного участка</w:t>
            </w:r>
          </w:p>
        </w:tc>
        <w:tc>
          <w:tcPr>
            <w:tcW w:w="3745" w:type="dxa"/>
          </w:tcPr>
          <w:p w:rsidR="0085620B" w:rsidRPr="0052580C" w:rsidRDefault="0085620B" w:rsidP="00740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80C">
              <w:rPr>
                <w:rFonts w:ascii="Times New Roman" w:hAnsi="Times New Roman" w:cs="Times New Roman"/>
                <w:sz w:val="20"/>
                <w:szCs w:val="20"/>
              </w:rPr>
              <w:t>Адрес и характеристика пустующего дома</w:t>
            </w:r>
          </w:p>
        </w:tc>
        <w:tc>
          <w:tcPr>
            <w:tcW w:w="1382" w:type="dxa"/>
          </w:tcPr>
          <w:p w:rsidR="0085620B" w:rsidRPr="0052580C" w:rsidRDefault="0085620B" w:rsidP="0054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80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</w:t>
            </w:r>
          </w:p>
        </w:tc>
        <w:tc>
          <w:tcPr>
            <w:tcW w:w="3589" w:type="dxa"/>
          </w:tcPr>
          <w:p w:rsidR="0085620B" w:rsidRPr="00397921" w:rsidRDefault="0085620B" w:rsidP="00740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921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</w:tc>
        <w:tc>
          <w:tcPr>
            <w:tcW w:w="2247" w:type="dxa"/>
          </w:tcPr>
          <w:p w:rsidR="0085620B" w:rsidRPr="00397921" w:rsidRDefault="0085620B" w:rsidP="00B0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затрат, связанных с подготовкой и проведением аукциона, подготовкой документации, необходимой для его проведения</w:t>
            </w:r>
          </w:p>
        </w:tc>
      </w:tr>
      <w:tr w:rsidR="008A150F" w:rsidTr="00150A64">
        <w:tc>
          <w:tcPr>
            <w:tcW w:w="675" w:type="dxa"/>
          </w:tcPr>
          <w:p w:rsidR="008A150F" w:rsidRPr="00397921" w:rsidRDefault="008A150F" w:rsidP="008A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1</w:t>
            </w:r>
          </w:p>
        </w:tc>
        <w:tc>
          <w:tcPr>
            <w:tcW w:w="3261" w:type="dxa"/>
          </w:tcPr>
          <w:p w:rsidR="008A150F" w:rsidRPr="00CE798A" w:rsidRDefault="008A150F" w:rsidP="008A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98A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участка: 321275703601000028</w:t>
            </w:r>
            <w:r w:rsidRPr="00CE798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8A150F" w:rsidRPr="004112C5" w:rsidRDefault="008A150F" w:rsidP="008A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2C5">
              <w:rPr>
                <w:rFonts w:ascii="Times New Roman" w:hAnsi="Times New Roman" w:cs="Times New Roman"/>
                <w:sz w:val="20"/>
                <w:szCs w:val="20"/>
              </w:rPr>
              <w:t>Целевое назначен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ие: для строительства и обслуживания жилого дома</w:t>
            </w:r>
            <w:r w:rsidRPr="004112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A150F" w:rsidRDefault="008A150F" w:rsidP="008A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2C5">
              <w:rPr>
                <w:rFonts w:ascii="Times New Roman" w:hAnsi="Times New Roman" w:cs="Times New Roman"/>
                <w:sz w:val="20"/>
                <w:szCs w:val="20"/>
              </w:rPr>
              <w:t xml:space="preserve">Вид права на земельный участок: </w:t>
            </w:r>
            <w:r w:rsidRPr="006A6D34">
              <w:rPr>
                <w:rFonts w:ascii="Times New Roman" w:hAnsi="Times New Roman" w:cs="Times New Roman"/>
                <w:sz w:val="20"/>
                <w:szCs w:val="20"/>
              </w:rPr>
              <w:t>пожизненное наследуемое владение</w:t>
            </w:r>
            <w:r w:rsidRPr="004112C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8A150F" w:rsidRPr="004112C5" w:rsidRDefault="008A150F" w:rsidP="008A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2C5">
              <w:rPr>
                <w:rFonts w:ascii="Times New Roman" w:hAnsi="Times New Roman" w:cs="Times New Roman"/>
                <w:sz w:val="20"/>
                <w:szCs w:val="20"/>
              </w:rPr>
              <w:t>Дата государственной регистрации в ЕГРНИ: отсутствует;</w:t>
            </w:r>
          </w:p>
          <w:p w:rsidR="008A150F" w:rsidRPr="00AE1791" w:rsidRDefault="008A150F" w:rsidP="008A150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41C4A">
              <w:rPr>
                <w:rFonts w:ascii="Times New Roman" w:hAnsi="Times New Roman" w:cs="Times New Roman"/>
                <w:sz w:val="20"/>
                <w:szCs w:val="20"/>
              </w:rPr>
              <w:t>Площадь 0,14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E41C4A">
              <w:rPr>
                <w:rFonts w:ascii="Times New Roman" w:hAnsi="Times New Roman" w:cs="Times New Roman"/>
                <w:sz w:val="20"/>
                <w:szCs w:val="20"/>
              </w:rPr>
              <w:t xml:space="preserve"> га. </w:t>
            </w:r>
          </w:p>
        </w:tc>
        <w:tc>
          <w:tcPr>
            <w:tcW w:w="3745" w:type="dxa"/>
          </w:tcPr>
          <w:p w:rsidR="008A150F" w:rsidRPr="00AE1791" w:rsidRDefault="008A150F" w:rsidP="008A150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3840">
              <w:rPr>
                <w:rFonts w:ascii="Times New Roman" w:hAnsi="Times New Roman" w:cs="Times New Roman"/>
                <w:sz w:val="20"/>
                <w:szCs w:val="20"/>
              </w:rPr>
              <w:t>Гомельская обл., Добрушский р-н, г.п.Тере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ховка, ул.Набережная, д.148</w:t>
            </w:r>
            <w:r w:rsidRPr="00B0384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Одноэтажный кирпичный с кирпичной и блочной пристройками</w:t>
            </w:r>
            <w:r w:rsidRPr="00B03840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дом, общей площадью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68,1 кв.м., с надворными постройками: шестью сараями, навесом, погребом (инвентарный номер 311/С-880</w:t>
            </w:r>
            <w:r w:rsidRPr="00B038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</w:tcPr>
          <w:p w:rsidR="008A150F" w:rsidRPr="00FC3E7B" w:rsidRDefault="008A150F" w:rsidP="008A15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Начальная цена в 2 4</w:t>
            </w:r>
            <w:r w:rsidRPr="00FC3E7B">
              <w:rPr>
                <w:rFonts w:ascii="Times New Roman" w:hAnsi="Times New Roman" w:cs="Times New Roman"/>
                <w:sz w:val="16"/>
                <w:szCs w:val="16"/>
              </w:rPr>
              <w:t>00,00 белорусских рублей</w:t>
            </w:r>
          </w:p>
          <w:p w:rsidR="008A150F" w:rsidRPr="00FC3E7B" w:rsidRDefault="008A150F" w:rsidP="008A15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150F" w:rsidRPr="00FC3E7B" w:rsidRDefault="008A150F" w:rsidP="008A15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3E7B">
              <w:rPr>
                <w:rFonts w:ascii="Times New Roman" w:hAnsi="Times New Roman" w:cs="Times New Roman"/>
                <w:sz w:val="16"/>
                <w:szCs w:val="16"/>
              </w:rPr>
              <w:t xml:space="preserve">Примечание: независимая оценка </w:t>
            </w:r>
          </w:p>
          <w:p w:rsidR="008A150F" w:rsidRPr="00AE1791" w:rsidRDefault="008A150F" w:rsidP="008A150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589" w:type="dxa"/>
          </w:tcPr>
          <w:p w:rsidR="008A150F" w:rsidRPr="00273352" w:rsidRDefault="008A150F" w:rsidP="008A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744D6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  <w:r w:rsidRPr="00273352">
              <w:rPr>
                <w:rFonts w:ascii="Times New Roman" w:hAnsi="Times New Roman" w:cs="Times New Roman"/>
                <w:sz w:val="20"/>
                <w:szCs w:val="20"/>
              </w:rPr>
              <w:t xml:space="preserve">белорусских рублей (вносится в бюджет Тереховского сельсовета, расчетный счет ГУ МФ РБ по Гомельской области  </w:t>
            </w:r>
          </w:p>
          <w:p w:rsidR="008A150F" w:rsidRPr="00273352" w:rsidRDefault="008A150F" w:rsidP="008A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3352">
              <w:rPr>
                <w:rFonts w:ascii="Times New Roman" w:hAnsi="Times New Roman" w:cs="Times New Roman"/>
                <w:sz w:val="20"/>
                <w:szCs w:val="20"/>
              </w:rPr>
              <w:t>р/с BY47AKBB36004151501690000000 г. Минск, ОАО АСБ «Беларусбанк», БИК AKBBBY2X,</w:t>
            </w:r>
            <w:r w:rsidRPr="00AE17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73352"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73352">
              <w:rPr>
                <w:rFonts w:ascii="Times New Roman" w:hAnsi="Times New Roman" w:cs="Times New Roman"/>
                <w:sz w:val="20"/>
                <w:szCs w:val="20"/>
              </w:rPr>
              <w:t>04427267,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73352">
              <w:rPr>
                <w:rFonts w:ascii="Times New Roman" w:hAnsi="Times New Roman" w:cs="Times New Roman"/>
                <w:sz w:val="20"/>
                <w:szCs w:val="20"/>
              </w:rPr>
              <w:t>УНП  400006124</w:t>
            </w:r>
          </w:p>
          <w:p w:rsidR="008A150F" w:rsidRPr="00273352" w:rsidRDefault="008A150F" w:rsidP="008A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50F" w:rsidRPr="00AE1791" w:rsidRDefault="008A150F" w:rsidP="008A150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7" w:type="dxa"/>
          </w:tcPr>
          <w:p w:rsidR="008A150F" w:rsidRPr="00AF366F" w:rsidRDefault="008A150F" w:rsidP="008A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463">
              <w:rPr>
                <w:rFonts w:ascii="Times New Roman" w:hAnsi="Times New Roman" w:cs="Times New Roman"/>
                <w:sz w:val="20"/>
                <w:szCs w:val="20"/>
              </w:rPr>
              <w:t>290,88</w:t>
            </w:r>
            <w:r w:rsidRPr="00AF366F">
              <w:rPr>
                <w:rFonts w:ascii="Times New Roman" w:hAnsi="Times New Roman" w:cs="Times New Roman"/>
                <w:sz w:val="20"/>
                <w:szCs w:val="20"/>
              </w:rPr>
              <w:t xml:space="preserve"> белорусских рублей (независимая оценка);</w:t>
            </w:r>
          </w:p>
          <w:p w:rsidR="008A150F" w:rsidRPr="00AF366F" w:rsidRDefault="008A150F" w:rsidP="008A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66F">
              <w:rPr>
                <w:rFonts w:ascii="Times New Roman" w:hAnsi="Times New Roman" w:cs="Times New Roman"/>
                <w:sz w:val="20"/>
                <w:szCs w:val="20"/>
              </w:rPr>
              <w:t>опубликование объявления о продаже в СМИ.</w:t>
            </w:r>
          </w:p>
        </w:tc>
      </w:tr>
    </w:tbl>
    <w:p w:rsidR="00CC343C" w:rsidRDefault="00CC343C" w:rsidP="00EC51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C512C" w:rsidRDefault="00306121" w:rsidP="00526C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Условия продажи пустующих домов</w:t>
      </w:r>
      <w:r w:rsidR="00526C44" w:rsidRPr="002F0368">
        <w:rPr>
          <w:rFonts w:ascii="Times New Roman" w:hAnsi="Times New Roman" w:cs="Times New Roman"/>
          <w:sz w:val="30"/>
          <w:szCs w:val="30"/>
          <w:u w:val="single"/>
        </w:rPr>
        <w:t>:</w:t>
      </w:r>
      <w:r w:rsidR="00526C44">
        <w:rPr>
          <w:rFonts w:ascii="Times New Roman" w:hAnsi="Times New Roman" w:cs="Times New Roman"/>
          <w:sz w:val="30"/>
          <w:szCs w:val="30"/>
        </w:rPr>
        <w:t xml:space="preserve"> </w:t>
      </w:r>
      <w:r w:rsidR="004C1AB3">
        <w:rPr>
          <w:rFonts w:ascii="Times New Roman" w:hAnsi="Times New Roman" w:cs="Times New Roman"/>
          <w:sz w:val="30"/>
          <w:szCs w:val="30"/>
        </w:rPr>
        <w:t>п</w:t>
      </w:r>
      <w:r w:rsidR="002F0368" w:rsidRPr="002F0368">
        <w:rPr>
          <w:rFonts w:ascii="Times New Roman" w:hAnsi="Times New Roman" w:cs="Times New Roman"/>
          <w:sz w:val="30"/>
          <w:szCs w:val="30"/>
        </w:rPr>
        <w:t>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</w:t>
      </w:r>
      <w:r w:rsidR="002F0368">
        <w:rPr>
          <w:rFonts w:ascii="Times New Roman" w:hAnsi="Times New Roman" w:cs="Times New Roman"/>
          <w:sz w:val="30"/>
          <w:szCs w:val="30"/>
        </w:rPr>
        <w:t>.</w:t>
      </w:r>
    </w:p>
    <w:p w:rsidR="002F0368" w:rsidRDefault="004C1AB3" w:rsidP="00980FD2">
      <w:pPr>
        <w:spacing w:after="0" w:line="240" w:lineRule="auto"/>
        <w:ind w:right="-426"/>
        <w:contextualSpacing/>
        <w:textAlignment w:val="baseline"/>
        <w:rPr>
          <w:rFonts w:ascii="Times New Roman" w:hAnsi="Times New Roman" w:cs="Times New Roman"/>
          <w:sz w:val="30"/>
          <w:szCs w:val="30"/>
        </w:rPr>
      </w:pPr>
      <w:r w:rsidRPr="00980FD2">
        <w:rPr>
          <w:rFonts w:ascii="Times New Roman" w:hAnsi="Times New Roman" w:cs="Times New Roman"/>
          <w:sz w:val="30"/>
          <w:szCs w:val="30"/>
          <w:u w:val="single"/>
        </w:rPr>
        <w:t>Лица, которые допускаются к участию в аукционе</w:t>
      </w:r>
      <w:r w:rsidRPr="00980FD2">
        <w:rPr>
          <w:rFonts w:ascii="Times New Roman" w:hAnsi="Times New Roman" w:cs="Times New Roman"/>
          <w:sz w:val="30"/>
          <w:szCs w:val="30"/>
        </w:rPr>
        <w:t>: граждане,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</w:r>
    </w:p>
    <w:p w:rsidR="004C1AB3" w:rsidRDefault="004C1AB3" w:rsidP="004C1AB3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C1AB3">
        <w:rPr>
          <w:rFonts w:ascii="Times New Roman" w:hAnsi="Times New Roman" w:cs="Times New Roman"/>
          <w:sz w:val="30"/>
          <w:szCs w:val="30"/>
          <w:u w:val="single"/>
        </w:rPr>
        <w:t>Перечень документов, которые представляются претендентом на покупку до истечения 30 календарных дней со дня опубликования извещения</w:t>
      </w:r>
      <w:r w:rsidR="004C6F33">
        <w:rPr>
          <w:rFonts w:ascii="Times New Roman" w:hAnsi="Times New Roman" w:cs="Times New Roman"/>
          <w:sz w:val="30"/>
          <w:szCs w:val="30"/>
          <w:u w:val="single"/>
        </w:rPr>
        <w:t xml:space="preserve"> (</w:t>
      </w:r>
      <w:r w:rsidR="004C6F33" w:rsidRPr="008620C1">
        <w:rPr>
          <w:rFonts w:ascii="Times New Roman" w:hAnsi="Times New Roman" w:cs="Times New Roman"/>
          <w:b/>
          <w:sz w:val="30"/>
          <w:szCs w:val="30"/>
          <w:u w:val="single"/>
        </w:rPr>
        <w:t xml:space="preserve">до </w:t>
      </w:r>
      <w:r w:rsidR="008A150F">
        <w:rPr>
          <w:rFonts w:ascii="Times New Roman" w:hAnsi="Times New Roman" w:cs="Times New Roman"/>
          <w:b/>
          <w:sz w:val="30"/>
          <w:szCs w:val="30"/>
          <w:u w:val="single"/>
        </w:rPr>
        <w:t>24</w:t>
      </w:r>
      <w:r w:rsidR="004C6F33" w:rsidRPr="008620C1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 w:rsidR="008620C1">
        <w:rPr>
          <w:rFonts w:ascii="Times New Roman" w:hAnsi="Times New Roman" w:cs="Times New Roman"/>
          <w:b/>
          <w:sz w:val="30"/>
          <w:szCs w:val="30"/>
          <w:u w:val="single"/>
        </w:rPr>
        <w:t>0</w:t>
      </w:r>
      <w:r w:rsidR="008A150F">
        <w:rPr>
          <w:rFonts w:ascii="Times New Roman" w:hAnsi="Times New Roman" w:cs="Times New Roman"/>
          <w:b/>
          <w:sz w:val="30"/>
          <w:szCs w:val="30"/>
          <w:u w:val="single"/>
        </w:rPr>
        <w:t>4</w:t>
      </w:r>
      <w:r w:rsidR="004C6F33" w:rsidRPr="004C6860">
        <w:rPr>
          <w:rFonts w:ascii="Times New Roman" w:hAnsi="Times New Roman" w:cs="Times New Roman"/>
          <w:b/>
          <w:sz w:val="30"/>
          <w:szCs w:val="30"/>
          <w:u w:val="single"/>
        </w:rPr>
        <w:t>.202</w:t>
      </w:r>
      <w:r w:rsidR="00306121">
        <w:rPr>
          <w:rFonts w:ascii="Times New Roman" w:hAnsi="Times New Roman" w:cs="Times New Roman"/>
          <w:b/>
          <w:sz w:val="30"/>
          <w:szCs w:val="30"/>
          <w:u w:val="single"/>
        </w:rPr>
        <w:t>6</w:t>
      </w:r>
      <w:r w:rsidR="004C6F33" w:rsidRPr="004C6860">
        <w:rPr>
          <w:rFonts w:ascii="Times New Roman" w:hAnsi="Times New Roman" w:cs="Times New Roman"/>
          <w:b/>
          <w:sz w:val="30"/>
          <w:szCs w:val="30"/>
          <w:u w:val="single"/>
        </w:rPr>
        <w:t xml:space="preserve"> г</w:t>
      </w:r>
      <w:r w:rsidR="004C6F33" w:rsidRPr="00287F13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 w:rsidR="004C6F33">
        <w:rPr>
          <w:rFonts w:ascii="Times New Roman" w:hAnsi="Times New Roman" w:cs="Times New Roman"/>
          <w:sz w:val="30"/>
          <w:szCs w:val="30"/>
          <w:u w:val="single"/>
        </w:rPr>
        <w:t xml:space="preserve"> включительно)</w:t>
      </w:r>
      <w:r>
        <w:rPr>
          <w:rFonts w:ascii="Times New Roman" w:hAnsi="Times New Roman" w:cs="Times New Roman"/>
          <w:sz w:val="30"/>
          <w:szCs w:val="30"/>
          <w:u w:val="single"/>
        </w:rPr>
        <w:t>:</w:t>
      </w:r>
    </w:p>
    <w:p w:rsidR="004C1AB3" w:rsidRPr="004C1AB3" w:rsidRDefault="004C1AB3" w:rsidP="004C1A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– заявление на участие в аукционе по форме, установленной Государственным комитетом по имуществу;</w:t>
      </w:r>
    </w:p>
    <w:p w:rsidR="004C1AB3" w:rsidRPr="004C1AB3" w:rsidRDefault="004C1AB3" w:rsidP="002527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– гражданином – копия документа, удостоверяющего личность, без нотариального засвидетельствования,</w:t>
      </w:r>
    </w:p>
    <w:p w:rsidR="004C1AB3" w:rsidRPr="004C1AB3" w:rsidRDefault="004C1AB3" w:rsidP="004C1AB3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информация о номере счета для возврата задатка, в случае если участник не выиграет аукцион;</w:t>
      </w:r>
    </w:p>
    <w:p w:rsidR="004C1AB3" w:rsidRPr="004C1AB3" w:rsidRDefault="004C1AB3" w:rsidP="002527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– индивидуальным предпринимателем – копия свидетельства о государственной регистрации без нотариального засвидетельствования;</w:t>
      </w:r>
    </w:p>
    <w:p w:rsidR="004C1AB3" w:rsidRPr="004C1AB3" w:rsidRDefault="004C1AB3" w:rsidP="002527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– представителем гражданина или индивидуального предпринимателя – доверенность;</w:t>
      </w:r>
    </w:p>
    <w:p w:rsidR="004C1AB3" w:rsidRPr="004C1AB3" w:rsidRDefault="004C1AB3" w:rsidP="002527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4C1AB3" w:rsidRPr="004C1AB3" w:rsidRDefault="004C1AB3" w:rsidP="002527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 xml:space="preserve"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</w:t>
      </w:r>
      <w:r w:rsidRPr="004C1AB3">
        <w:rPr>
          <w:rFonts w:ascii="Times New Roman" w:hAnsi="Times New Roman" w:cs="Times New Roman"/>
          <w:sz w:val="30"/>
          <w:szCs w:val="30"/>
        </w:rPr>
        <w:lastRenderedPageBreak/>
        <w:t>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4C1AB3" w:rsidRPr="004C1AB3" w:rsidRDefault="004C1AB3" w:rsidP="004C1AB3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</w:r>
    </w:p>
    <w:p w:rsidR="004C1AB3" w:rsidRDefault="004C1AB3" w:rsidP="0025273C">
      <w:pPr>
        <w:spacing w:after="0" w:line="240" w:lineRule="auto"/>
        <w:ind w:right="-426" w:firstLine="708"/>
        <w:contextualSpacing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– документ, подтверждающий внесение задатка.</w:t>
      </w:r>
    </w:p>
    <w:p w:rsidR="004C1AB3" w:rsidRPr="004C1AB3" w:rsidRDefault="0052580C" w:rsidP="00306121">
      <w:pPr>
        <w:spacing w:after="0" w:line="240" w:lineRule="auto"/>
        <w:ind w:right="256"/>
        <w:contextualSpacing/>
        <w:jc w:val="both"/>
        <w:textAlignment w:val="baseline"/>
        <w:rPr>
          <w:rFonts w:ascii="Times New Roman" w:hAnsi="Times New Roman" w:cs="Times New Roman"/>
          <w:sz w:val="30"/>
          <w:szCs w:val="30"/>
          <w:u w:val="single"/>
        </w:rPr>
      </w:pPr>
      <w:r w:rsidRPr="0052580C">
        <w:rPr>
          <w:rFonts w:ascii="Times New Roman" w:hAnsi="Times New Roman" w:cs="Times New Roman"/>
          <w:sz w:val="30"/>
          <w:szCs w:val="30"/>
          <w:u w:val="single"/>
        </w:rPr>
        <w:t>Осмотр пустующего дома</w:t>
      </w:r>
      <w:r w:rsidRPr="0052580C">
        <w:rPr>
          <w:rFonts w:ascii="Times New Roman" w:hAnsi="Times New Roman" w:cs="Times New Roman"/>
          <w:sz w:val="30"/>
          <w:szCs w:val="30"/>
        </w:rPr>
        <w:t xml:space="preserve">: Осмотр пустующего дома осуществляется претендентом на покупку в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52580C">
        <w:rPr>
          <w:rFonts w:ascii="Times New Roman" w:hAnsi="Times New Roman" w:cs="Times New Roman"/>
          <w:sz w:val="30"/>
          <w:szCs w:val="30"/>
        </w:rPr>
        <w:t xml:space="preserve">опровождении представителей </w:t>
      </w:r>
      <w:r w:rsidR="00AE1791">
        <w:rPr>
          <w:rFonts w:ascii="Times New Roman" w:hAnsi="Times New Roman" w:cs="Times New Roman"/>
          <w:sz w:val="30"/>
          <w:szCs w:val="30"/>
        </w:rPr>
        <w:t>Терех</w:t>
      </w:r>
      <w:r w:rsidR="00D56821">
        <w:rPr>
          <w:rFonts w:ascii="Times New Roman" w:hAnsi="Times New Roman" w:cs="Times New Roman"/>
          <w:sz w:val="30"/>
          <w:szCs w:val="30"/>
        </w:rPr>
        <w:t>овско</w:t>
      </w:r>
      <w:r w:rsidR="00AF4899">
        <w:rPr>
          <w:rFonts w:ascii="Times New Roman" w:hAnsi="Times New Roman" w:cs="Times New Roman"/>
          <w:sz w:val="30"/>
          <w:szCs w:val="30"/>
        </w:rPr>
        <w:t>го сельского</w:t>
      </w:r>
      <w:r>
        <w:rPr>
          <w:rFonts w:ascii="Times New Roman" w:hAnsi="Times New Roman" w:cs="Times New Roman"/>
          <w:sz w:val="30"/>
          <w:szCs w:val="30"/>
        </w:rPr>
        <w:t xml:space="preserve"> исполнительного комитета</w:t>
      </w:r>
      <w:r w:rsidRPr="0052580C">
        <w:rPr>
          <w:rFonts w:ascii="Times New Roman" w:hAnsi="Times New Roman" w:cs="Times New Roman"/>
          <w:sz w:val="30"/>
          <w:szCs w:val="30"/>
        </w:rPr>
        <w:t xml:space="preserve"> в любое согласованное с ними время в течение установленного срока приема заявлений.</w:t>
      </w:r>
    </w:p>
    <w:sectPr w:rsidR="004C1AB3" w:rsidRPr="004C1AB3" w:rsidSect="00D5682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67EDD"/>
    <w:multiLevelType w:val="hybridMultilevel"/>
    <w:tmpl w:val="7CC29FD2"/>
    <w:lvl w:ilvl="0" w:tplc="28AE0C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7F"/>
    <w:rsid w:val="000041E7"/>
    <w:rsid w:val="000149F1"/>
    <w:rsid w:val="000417CF"/>
    <w:rsid w:val="000436DC"/>
    <w:rsid w:val="00065BF8"/>
    <w:rsid w:val="00075BE8"/>
    <w:rsid w:val="000D4853"/>
    <w:rsid w:val="00145949"/>
    <w:rsid w:val="00150A64"/>
    <w:rsid w:val="00152C80"/>
    <w:rsid w:val="00181176"/>
    <w:rsid w:val="001F5FB5"/>
    <w:rsid w:val="00206DB9"/>
    <w:rsid w:val="00243CC2"/>
    <w:rsid w:val="00246445"/>
    <w:rsid w:val="0025273C"/>
    <w:rsid w:val="00273352"/>
    <w:rsid w:val="0028748D"/>
    <w:rsid w:val="00287F13"/>
    <w:rsid w:val="002E1895"/>
    <w:rsid w:val="002F0368"/>
    <w:rsid w:val="00306121"/>
    <w:rsid w:val="00397921"/>
    <w:rsid w:val="003B5D4C"/>
    <w:rsid w:val="003C453C"/>
    <w:rsid w:val="004112C5"/>
    <w:rsid w:val="004176B1"/>
    <w:rsid w:val="00417D2D"/>
    <w:rsid w:val="004C1AB3"/>
    <w:rsid w:val="004C6860"/>
    <w:rsid w:val="004C6F33"/>
    <w:rsid w:val="004F6E53"/>
    <w:rsid w:val="00524415"/>
    <w:rsid w:val="0052580C"/>
    <w:rsid w:val="00526C44"/>
    <w:rsid w:val="005444D8"/>
    <w:rsid w:val="00545510"/>
    <w:rsid w:val="0058674B"/>
    <w:rsid w:val="005C400E"/>
    <w:rsid w:val="005F324C"/>
    <w:rsid w:val="006378F7"/>
    <w:rsid w:val="00654BE9"/>
    <w:rsid w:val="00657907"/>
    <w:rsid w:val="006579FE"/>
    <w:rsid w:val="00661754"/>
    <w:rsid w:val="00685431"/>
    <w:rsid w:val="00691D10"/>
    <w:rsid w:val="006A6D34"/>
    <w:rsid w:val="007307FF"/>
    <w:rsid w:val="007406E2"/>
    <w:rsid w:val="00766088"/>
    <w:rsid w:val="007879C3"/>
    <w:rsid w:val="00792707"/>
    <w:rsid w:val="00796F07"/>
    <w:rsid w:val="007E1463"/>
    <w:rsid w:val="00853161"/>
    <w:rsid w:val="0085620B"/>
    <w:rsid w:val="008620C1"/>
    <w:rsid w:val="008A150F"/>
    <w:rsid w:val="008C40E6"/>
    <w:rsid w:val="008D19A3"/>
    <w:rsid w:val="008D1CC5"/>
    <w:rsid w:val="008E1C02"/>
    <w:rsid w:val="0090367D"/>
    <w:rsid w:val="009727BB"/>
    <w:rsid w:val="00980FD2"/>
    <w:rsid w:val="009A0556"/>
    <w:rsid w:val="009C107F"/>
    <w:rsid w:val="009F0C5E"/>
    <w:rsid w:val="00A539F5"/>
    <w:rsid w:val="00A73226"/>
    <w:rsid w:val="00A75543"/>
    <w:rsid w:val="00AE1791"/>
    <w:rsid w:val="00AF366F"/>
    <w:rsid w:val="00AF4899"/>
    <w:rsid w:val="00AF563F"/>
    <w:rsid w:val="00B03840"/>
    <w:rsid w:val="00B37F14"/>
    <w:rsid w:val="00B56791"/>
    <w:rsid w:val="00B60376"/>
    <w:rsid w:val="00BB477C"/>
    <w:rsid w:val="00BC692B"/>
    <w:rsid w:val="00BC7856"/>
    <w:rsid w:val="00BE1B49"/>
    <w:rsid w:val="00C234ED"/>
    <w:rsid w:val="00C466BD"/>
    <w:rsid w:val="00C56031"/>
    <w:rsid w:val="00CC343C"/>
    <w:rsid w:val="00CE798A"/>
    <w:rsid w:val="00D34F9E"/>
    <w:rsid w:val="00D537E5"/>
    <w:rsid w:val="00D56821"/>
    <w:rsid w:val="00D637A7"/>
    <w:rsid w:val="00E2754A"/>
    <w:rsid w:val="00E41C4A"/>
    <w:rsid w:val="00E51373"/>
    <w:rsid w:val="00E573C8"/>
    <w:rsid w:val="00E73E52"/>
    <w:rsid w:val="00E907E7"/>
    <w:rsid w:val="00EC512C"/>
    <w:rsid w:val="00EC7660"/>
    <w:rsid w:val="00ED3985"/>
    <w:rsid w:val="00EE4E39"/>
    <w:rsid w:val="00EE521D"/>
    <w:rsid w:val="00F376ED"/>
    <w:rsid w:val="00FC3E7B"/>
    <w:rsid w:val="00FD44D7"/>
    <w:rsid w:val="00FF5D77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559C"/>
  <w15:docId w15:val="{6C15D4C4-C629-4ECF-8C0B-197E2572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39792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3979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1AB3"/>
    <w:rPr>
      <w:rFonts w:ascii="Segoe UI" w:hAnsi="Segoe UI" w:cs="Segoe UI"/>
      <w:sz w:val="18"/>
      <w:szCs w:val="18"/>
    </w:rPr>
  </w:style>
  <w:style w:type="character" w:customStyle="1" w:styleId="c75">
    <w:name w:val="c75"/>
    <w:basedOn w:val="a0"/>
    <w:rsid w:val="008E1C02"/>
  </w:style>
  <w:style w:type="character" w:customStyle="1" w:styleId="c21">
    <w:name w:val="c21"/>
    <w:basedOn w:val="a0"/>
    <w:rsid w:val="008E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ASRock</cp:lastModifiedBy>
  <cp:revision>4</cp:revision>
  <cp:lastPrinted>2025-03-20T08:37:00Z</cp:lastPrinted>
  <dcterms:created xsi:type="dcterms:W3CDTF">2026-03-19T06:37:00Z</dcterms:created>
  <dcterms:modified xsi:type="dcterms:W3CDTF">2026-03-19T07:30:00Z</dcterms:modified>
</cp:coreProperties>
</file>