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428D5" w14:textId="561D5753" w:rsidR="008B71C9" w:rsidRPr="007C613C" w:rsidRDefault="00FD21E4" w:rsidP="008B7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DFF3B9D" w14:textId="3EE0A118" w:rsidR="008B71C9" w:rsidRDefault="008B71C9" w:rsidP="008B7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t>о проведении аукциона</w:t>
      </w:r>
    </w:p>
    <w:p w14:paraId="139EB8E9" w14:textId="77777777" w:rsidR="008B71C9" w:rsidRPr="007C613C" w:rsidRDefault="008B71C9" w:rsidP="008B7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88DAF" w14:textId="7ED6D158" w:rsidR="008B71C9" w:rsidRPr="000D79D7" w:rsidRDefault="00C73B08" w:rsidP="008B71C9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3A9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21A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7F70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521A43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="008B71C9" w:rsidRPr="000D79D7">
        <w:rPr>
          <w:rFonts w:ascii="Times New Roman" w:hAnsi="Times New Roman" w:cs="Times New Roman"/>
          <w:sz w:val="24"/>
          <w:szCs w:val="24"/>
          <w:u w:val="single"/>
        </w:rPr>
        <w:t xml:space="preserve"> г. в 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B71C9" w:rsidRPr="000D79D7">
        <w:rPr>
          <w:rFonts w:ascii="Times New Roman" w:hAnsi="Times New Roman" w:cs="Times New Roman"/>
          <w:sz w:val="24"/>
          <w:szCs w:val="24"/>
          <w:u w:val="single"/>
        </w:rPr>
        <w:t>.00</w:t>
      </w:r>
      <w:r w:rsidR="008B71C9" w:rsidRPr="000D79D7">
        <w:rPr>
          <w:rFonts w:ascii="Times New Roman" w:hAnsi="Times New Roman" w:cs="Times New Roman"/>
          <w:sz w:val="24"/>
          <w:szCs w:val="24"/>
        </w:rPr>
        <w:t xml:space="preserve"> часов в здании Кобринского районного исполнительного комитета (г.</w:t>
      </w:r>
      <w:r w:rsidR="0059582E">
        <w:rPr>
          <w:rFonts w:ascii="Times New Roman" w:hAnsi="Times New Roman" w:cs="Times New Roman"/>
          <w:sz w:val="24"/>
          <w:szCs w:val="24"/>
        </w:rPr>
        <w:t xml:space="preserve"> </w:t>
      </w:r>
      <w:r w:rsidR="008B71C9" w:rsidRPr="000D79D7">
        <w:rPr>
          <w:rFonts w:ascii="Times New Roman" w:hAnsi="Times New Roman" w:cs="Times New Roman"/>
          <w:sz w:val="24"/>
          <w:szCs w:val="24"/>
        </w:rPr>
        <w:t>Кобрин, ул.</w:t>
      </w:r>
      <w:r w:rsidR="0059582E">
        <w:rPr>
          <w:rFonts w:ascii="Times New Roman" w:hAnsi="Times New Roman" w:cs="Times New Roman"/>
          <w:sz w:val="24"/>
          <w:szCs w:val="24"/>
        </w:rPr>
        <w:t xml:space="preserve"> </w:t>
      </w:r>
      <w:r w:rsidR="008B71C9" w:rsidRPr="000D79D7">
        <w:rPr>
          <w:rFonts w:ascii="Times New Roman" w:hAnsi="Times New Roman" w:cs="Times New Roman"/>
          <w:sz w:val="24"/>
          <w:szCs w:val="24"/>
        </w:rPr>
        <w:t>Суворова, д. 25</w:t>
      </w:r>
      <w:r w:rsidR="008B71C9">
        <w:rPr>
          <w:rFonts w:ascii="Times New Roman" w:hAnsi="Times New Roman" w:cs="Times New Roman"/>
          <w:sz w:val="24"/>
          <w:szCs w:val="24"/>
        </w:rPr>
        <w:t xml:space="preserve">, </w:t>
      </w:r>
      <w:r w:rsidR="0059582E">
        <w:rPr>
          <w:rFonts w:ascii="Times New Roman" w:hAnsi="Times New Roman" w:cs="Times New Roman"/>
          <w:sz w:val="24"/>
          <w:szCs w:val="24"/>
        </w:rPr>
        <w:t>3</w:t>
      </w:r>
      <w:r w:rsidR="008B71C9">
        <w:rPr>
          <w:rFonts w:ascii="Times New Roman" w:hAnsi="Times New Roman" w:cs="Times New Roman"/>
          <w:sz w:val="24"/>
          <w:szCs w:val="24"/>
        </w:rPr>
        <w:t xml:space="preserve"> этаж</w:t>
      </w:r>
      <w:r w:rsidR="008B71C9" w:rsidRPr="000D79D7">
        <w:rPr>
          <w:rFonts w:ascii="Times New Roman" w:hAnsi="Times New Roman" w:cs="Times New Roman"/>
          <w:sz w:val="24"/>
          <w:szCs w:val="24"/>
        </w:rPr>
        <w:t>) состоится аукцион по продаже пустующего жилого дома</w:t>
      </w:r>
    </w:p>
    <w:p w14:paraId="6DD05C42" w14:textId="77777777" w:rsidR="008B71C9" w:rsidRPr="007C613C" w:rsidRDefault="008B71C9" w:rsidP="008B71C9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106"/>
        <w:gridCol w:w="11057"/>
      </w:tblGrid>
      <w:tr w:rsidR="008B71C9" w:rsidRPr="007C613C" w14:paraId="5AFF0193" w14:textId="77777777" w:rsidTr="00E91F08">
        <w:tc>
          <w:tcPr>
            <w:tcW w:w="4106" w:type="dxa"/>
            <w:vAlign w:val="center"/>
          </w:tcPr>
          <w:p w14:paraId="6D7044DD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аукциона</w:t>
            </w:r>
          </w:p>
        </w:tc>
        <w:tc>
          <w:tcPr>
            <w:tcW w:w="11057" w:type="dxa"/>
            <w:vAlign w:val="center"/>
          </w:tcPr>
          <w:p w14:paraId="070EB9EA" w14:textId="77777777" w:rsidR="008B71C9" w:rsidRPr="007C613C" w:rsidRDefault="008B71C9" w:rsidP="00E9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Пустующий жилой дом</w:t>
            </w:r>
          </w:p>
        </w:tc>
      </w:tr>
      <w:tr w:rsidR="008B71C9" w:rsidRPr="007C613C" w14:paraId="2576D0EC" w14:textId="77777777" w:rsidTr="00E91F08">
        <w:tc>
          <w:tcPr>
            <w:tcW w:w="4106" w:type="dxa"/>
            <w:vAlign w:val="center"/>
          </w:tcPr>
          <w:p w14:paraId="03EC4DC1" w14:textId="4FF06A8F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Продавец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 аукциона по продаже пустующих жилых домов</w:t>
            </w:r>
          </w:p>
        </w:tc>
        <w:tc>
          <w:tcPr>
            <w:tcW w:w="11057" w:type="dxa"/>
            <w:vAlign w:val="center"/>
          </w:tcPr>
          <w:p w14:paraId="1B6FA76D" w14:textId="4902D2CC" w:rsidR="008B71C9" w:rsidRPr="007C613C" w:rsidRDefault="0059582E" w:rsidP="00E91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  <w:r w:rsidR="008B71C9">
              <w:rPr>
                <w:rFonts w:ascii="Times New Roman" w:hAnsi="Times New Roman" w:cs="Times New Roman"/>
                <w:sz w:val="24"/>
                <w:szCs w:val="24"/>
              </w:rPr>
              <w:t xml:space="preserve"> сельски</w:t>
            </w:r>
            <w:r w:rsidR="008B71C9" w:rsidRPr="007C613C">
              <w:rPr>
                <w:rFonts w:ascii="Times New Roman" w:hAnsi="Times New Roman" w:cs="Times New Roman"/>
                <w:sz w:val="24"/>
                <w:szCs w:val="24"/>
              </w:rPr>
              <w:t>й исполнительный комитет</w:t>
            </w:r>
          </w:p>
        </w:tc>
      </w:tr>
      <w:tr w:rsidR="008B71C9" w:rsidRPr="007C613C" w14:paraId="4474DC59" w14:textId="77777777" w:rsidTr="00E91F08">
        <w:tc>
          <w:tcPr>
            <w:tcW w:w="4106" w:type="dxa"/>
          </w:tcPr>
          <w:p w14:paraId="5A39BCC8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пустующего дома</w:t>
            </w:r>
          </w:p>
        </w:tc>
        <w:tc>
          <w:tcPr>
            <w:tcW w:w="11057" w:type="dxa"/>
          </w:tcPr>
          <w:p w14:paraId="740C36B2" w14:textId="5B989846" w:rsidR="008B71C9" w:rsidRPr="00846EF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B99"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обл., </w:t>
            </w:r>
            <w:r w:rsidRPr="00C10732">
              <w:rPr>
                <w:rFonts w:ascii="Times New Roman" w:hAnsi="Times New Roman" w:cs="Times New Roman"/>
                <w:sz w:val="24"/>
                <w:szCs w:val="24"/>
              </w:rPr>
              <w:t>Кобринский</w:t>
            </w:r>
            <w:r w:rsidRPr="00A66B9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>Рудец Большой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39B360A" w14:textId="7B6BF574" w:rsidR="008B71C9" w:rsidRPr="00613EE2" w:rsidRDefault="008B71C9" w:rsidP="00E91F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Здание 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дноквартирн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 одноэтажн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жило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дом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без 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инвентарн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ого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номер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, общей площадью </w:t>
            </w:r>
            <w:r w:rsidR="0059582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здания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582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56,0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кв.м., жилой площадью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59582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,0</w:t>
            </w:r>
            <w:r w:rsidR="00153A9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AD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кв.м.</w:t>
            </w:r>
            <w:r w:rsidRPr="00D11ADC">
              <w:rPr>
                <w:rFonts w:ascii="Times New Roman" w:hAnsi="Times New Roman" w:cs="Times New Roman"/>
                <w:sz w:val="24"/>
                <w:szCs w:val="24"/>
              </w:rPr>
              <w:t xml:space="preserve">, материал стен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 w:rsidRPr="00D11ADC">
              <w:rPr>
                <w:rFonts w:ascii="Times New Roman" w:hAnsi="Times New Roman" w:cs="Times New Roman"/>
                <w:sz w:val="24"/>
                <w:szCs w:val="24"/>
              </w:rPr>
              <w:t>, год постройки – 19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11ADC">
              <w:rPr>
                <w:rFonts w:ascii="Times New Roman" w:hAnsi="Times New Roman" w:cs="Times New Roman"/>
                <w:sz w:val="24"/>
                <w:szCs w:val="24"/>
              </w:rPr>
              <w:t>, степень износа – нет данных.</w:t>
            </w:r>
          </w:p>
        </w:tc>
      </w:tr>
      <w:tr w:rsidR="008B71C9" w:rsidRPr="007C613C" w14:paraId="089E2F91" w14:textId="77777777" w:rsidTr="00E91F08">
        <w:tc>
          <w:tcPr>
            <w:tcW w:w="4106" w:type="dxa"/>
            <w:vAlign w:val="center"/>
          </w:tcPr>
          <w:p w14:paraId="52361D72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11057" w:type="dxa"/>
            <w:vAlign w:val="center"/>
          </w:tcPr>
          <w:p w14:paraId="01147376" w14:textId="01882164" w:rsidR="008B71C9" w:rsidRPr="00D9177C" w:rsidRDefault="008B71C9" w:rsidP="00E91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77C">
              <w:rPr>
                <w:rFonts w:ascii="Times New Roman" w:hAnsi="Times New Roman" w:cs="Times New Roman"/>
                <w:sz w:val="24"/>
                <w:szCs w:val="24"/>
              </w:rPr>
              <w:t>Для строительства и обслуживания одноквартирного жилого дома, площадь - 0,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5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7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8B71C9" w:rsidRPr="007C613C" w14:paraId="58900742" w14:textId="77777777" w:rsidTr="00E91F08">
        <w:tc>
          <w:tcPr>
            <w:tcW w:w="4106" w:type="dxa"/>
            <w:vAlign w:val="center"/>
          </w:tcPr>
          <w:p w14:paraId="37937BE9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аукциона, </w:t>
            </w:r>
            <w:r w:rsidRPr="007C613C">
              <w:rPr>
                <w:rFonts w:ascii="Times New Roman" w:hAnsi="Times New Roman" w:cs="Times New Roman"/>
                <w:sz w:val="24"/>
                <w:szCs w:val="24"/>
              </w:rPr>
              <w:br/>
              <w:t>бел. руб.</w:t>
            </w:r>
          </w:p>
        </w:tc>
        <w:tc>
          <w:tcPr>
            <w:tcW w:w="11057" w:type="dxa"/>
            <w:vAlign w:val="center"/>
          </w:tcPr>
          <w:p w14:paraId="30055B65" w14:textId="1162D588" w:rsidR="008B71C9" w:rsidRPr="003F347E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11">
              <w:rPr>
                <w:rFonts w:ascii="Times New Roman" w:hAnsi="Times New Roman" w:cs="Times New Roman"/>
                <w:sz w:val="24"/>
                <w:szCs w:val="24"/>
              </w:rPr>
              <w:t>1 базовая величина</w:t>
            </w:r>
            <w:r w:rsidR="00BB38AA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6B99">
              <w:rPr>
                <w:rFonts w:ascii="Times New Roman" w:hAnsi="Times New Roman" w:cs="Times New Roman"/>
                <w:sz w:val="24"/>
                <w:szCs w:val="24"/>
              </w:rPr>
              <w:t>Шаг аукциона (повышение цены) – 15% от предыдущей цены, называемой аукционистом</w:t>
            </w:r>
          </w:p>
        </w:tc>
      </w:tr>
      <w:tr w:rsidR="008B71C9" w:rsidRPr="007C613C" w14:paraId="3F19D9B3" w14:textId="77777777" w:rsidTr="00E91F08">
        <w:tc>
          <w:tcPr>
            <w:tcW w:w="4106" w:type="dxa"/>
            <w:vAlign w:val="center"/>
          </w:tcPr>
          <w:p w14:paraId="28735974" w14:textId="77777777" w:rsidR="008B71C9" w:rsidRPr="0026789A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9A">
              <w:rPr>
                <w:rFonts w:ascii="Times New Roman" w:hAnsi="Times New Roman" w:cs="Times New Roman"/>
                <w:sz w:val="24"/>
                <w:szCs w:val="24"/>
              </w:rPr>
              <w:t>Возмещение затрат покупателем, бел. руб.</w:t>
            </w:r>
          </w:p>
        </w:tc>
        <w:tc>
          <w:tcPr>
            <w:tcW w:w="11057" w:type="dxa"/>
            <w:vAlign w:val="center"/>
          </w:tcPr>
          <w:p w14:paraId="6C3B6EE3" w14:textId="77777777" w:rsidR="008B71C9" w:rsidRPr="0026789A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AD">
              <w:rPr>
                <w:rFonts w:ascii="Times New Roman" w:eastAsia="Courier New" w:hAnsi="Times New Roman"/>
                <w:sz w:val="24"/>
                <w:szCs w:val="24"/>
              </w:rPr>
              <w:t>расходы по размещению объявления по проведению аукцио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на</w:t>
            </w:r>
            <w:r w:rsidRPr="00E02EAD">
              <w:rPr>
                <w:rFonts w:ascii="Times New Roman" w:eastAsia="Courier New" w:hAnsi="Times New Roman"/>
                <w:sz w:val="24"/>
                <w:szCs w:val="24"/>
              </w:rPr>
              <w:t xml:space="preserve"> в печатных средствах массовой информации</w:t>
            </w:r>
          </w:p>
        </w:tc>
      </w:tr>
      <w:tr w:rsidR="008B71C9" w:rsidRPr="007C613C" w14:paraId="3F92499D" w14:textId="77777777" w:rsidTr="00E91F08">
        <w:tc>
          <w:tcPr>
            <w:tcW w:w="4106" w:type="dxa"/>
            <w:vAlign w:val="center"/>
          </w:tcPr>
          <w:p w14:paraId="5DC17CC5" w14:textId="77777777" w:rsidR="008B71C9" w:rsidRPr="007C613C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3C">
              <w:rPr>
                <w:rFonts w:ascii="Times New Roman" w:hAnsi="Times New Roman" w:cs="Times New Roman"/>
                <w:sz w:val="24"/>
                <w:szCs w:val="24"/>
              </w:rPr>
              <w:t>Сумма задатка, бел. руб.</w:t>
            </w:r>
          </w:p>
        </w:tc>
        <w:tc>
          <w:tcPr>
            <w:tcW w:w="11057" w:type="dxa"/>
            <w:vAlign w:val="center"/>
          </w:tcPr>
          <w:p w14:paraId="62DC7C1D" w14:textId="13962DAF" w:rsidR="008B71C9" w:rsidRPr="004D4B46" w:rsidRDefault="008B71C9" w:rsidP="00E9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46">
              <w:rPr>
                <w:rFonts w:ascii="Times New Roman" w:hAnsi="Times New Roman" w:cs="Times New Roman"/>
                <w:sz w:val="24"/>
                <w:szCs w:val="24"/>
              </w:rPr>
              <w:t>10 процентов от базовой 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8F9504" w14:textId="044B7BF9" w:rsidR="008B71C9" w:rsidRPr="008B71C9" w:rsidRDefault="008B71C9" w:rsidP="0028245C">
      <w:pPr>
        <w:spacing w:after="0" w:line="240" w:lineRule="auto"/>
        <w:ind w:right="-4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публичных торгов(аукциона) </w:t>
      </w:r>
      <w:r w:rsidRPr="00C6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C64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Городецкий</w:t>
      </w:r>
      <w:r w:rsidR="00F47B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сельский исполнительный комитет</w:t>
      </w:r>
      <w:r w:rsidR="00F47B88" w:rsidRPr="00C6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7B88" w:rsidRPr="00C64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8B71C9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F47B88">
        <w:rPr>
          <w:rFonts w:ascii="Times New Roman" w:hAnsi="Times New Roman" w:cs="Times New Roman"/>
          <w:sz w:val="24"/>
          <w:szCs w:val="24"/>
        </w:rPr>
        <w:t>сельисполком</w:t>
      </w:r>
      <w:r w:rsidRPr="008B71C9">
        <w:rPr>
          <w:rFonts w:ascii="Times New Roman" w:hAnsi="Times New Roman" w:cs="Times New Roman"/>
          <w:sz w:val="24"/>
          <w:szCs w:val="24"/>
        </w:rPr>
        <w:t>)</w:t>
      </w:r>
    </w:p>
    <w:p w14:paraId="7E54B45C" w14:textId="77777777" w:rsidR="008B71C9" w:rsidRPr="008B71C9" w:rsidRDefault="008B71C9" w:rsidP="0028245C">
      <w:pPr>
        <w:pStyle w:val="a4"/>
        <w:spacing w:before="0" w:beforeAutospacing="0" w:after="0" w:afterAutospacing="0"/>
        <w:ind w:right="-456"/>
        <w:jc w:val="both"/>
        <w:rPr>
          <w:u w:val="single"/>
        </w:rPr>
      </w:pPr>
      <w:r w:rsidRPr="008B71C9">
        <w:rPr>
          <w:b/>
        </w:rPr>
        <w:t xml:space="preserve">Победитель аукциона – </w:t>
      </w:r>
      <w:r w:rsidRPr="008B71C9">
        <w:rPr>
          <w:u w:val="single"/>
        </w:rPr>
        <w:t>участник, предложивший наибольшую цену.</w:t>
      </w:r>
    </w:p>
    <w:p w14:paraId="0866591B" w14:textId="3E8EDF49" w:rsidR="008B71C9" w:rsidRPr="008B71C9" w:rsidRDefault="008B71C9" w:rsidP="0028245C">
      <w:pPr>
        <w:pStyle w:val="BodyTextIndent2"/>
        <w:ind w:right="-456" w:firstLine="0"/>
        <w:rPr>
          <w:b w:val="0"/>
          <w:sz w:val="24"/>
          <w:szCs w:val="24"/>
        </w:rPr>
      </w:pPr>
      <w:r w:rsidRPr="008B71C9">
        <w:rPr>
          <w:i w:val="0"/>
          <w:sz w:val="24"/>
          <w:szCs w:val="24"/>
        </w:rPr>
        <w:t xml:space="preserve">Заявления на участие в аукционных торгах с необходимыми документами принимаются </w:t>
      </w:r>
      <w:r w:rsidRPr="00066FD6">
        <w:rPr>
          <w:color w:val="000000"/>
          <w:sz w:val="24"/>
          <w:szCs w:val="24"/>
        </w:rPr>
        <w:t xml:space="preserve">с </w:t>
      </w:r>
      <w:r w:rsidR="00DF0FB4">
        <w:rPr>
          <w:color w:val="000000"/>
          <w:sz w:val="24"/>
          <w:szCs w:val="24"/>
        </w:rPr>
        <w:t>25 мая</w:t>
      </w:r>
      <w:r w:rsidRPr="0028245C">
        <w:rPr>
          <w:sz w:val="24"/>
          <w:szCs w:val="24"/>
        </w:rPr>
        <w:t xml:space="preserve"> 202</w:t>
      </w:r>
      <w:r w:rsidR="00153A96">
        <w:rPr>
          <w:sz w:val="24"/>
          <w:szCs w:val="24"/>
        </w:rPr>
        <w:t>6</w:t>
      </w:r>
      <w:r w:rsidRPr="0028245C">
        <w:rPr>
          <w:sz w:val="24"/>
          <w:szCs w:val="24"/>
        </w:rPr>
        <w:t xml:space="preserve"> года по </w:t>
      </w:r>
      <w:r w:rsidR="00DF0FB4">
        <w:rPr>
          <w:sz w:val="24"/>
          <w:szCs w:val="24"/>
        </w:rPr>
        <w:t>2</w:t>
      </w:r>
      <w:r w:rsidR="00153A96">
        <w:rPr>
          <w:sz w:val="24"/>
          <w:szCs w:val="24"/>
        </w:rPr>
        <w:t xml:space="preserve">3 </w:t>
      </w:r>
      <w:r w:rsidR="00DF0FB4">
        <w:rPr>
          <w:sz w:val="24"/>
          <w:szCs w:val="24"/>
        </w:rPr>
        <w:t>июня</w:t>
      </w:r>
      <w:r w:rsidR="00153A96">
        <w:rPr>
          <w:sz w:val="24"/>
          <w:szCs w:val="24"/>
        </w:rPr>
        <w:t xml:space="preserve"> </w:t>
      </w:r>
      <w:r w:rsidRPr="0028245C">
        <w:rPr>
          <w:sz w:val="24"/>
          <w:szCs w:val="24"/>
        </w:rPr>
        <w:t>202</w:t>
      </w:r>
      <w:r w:rsidR="00153A96">
        <w:rPr>
          <w:sz w:val="24"/>
          <w:szCs w:val="24"/>
        </w:rPr>
        <w:t>6</w:t>
      </w:r>
      <w:r w:rsidRPr="0028245C">
        <w:rPr>
          <w:sz w:val="24"/>
          <w:szCs w:val="24"/>
        </w:rPr>
        <w:t xml:space="preserve"> года </w:t>
      </w:r>
      <w:r w:rsidRPr="008B71C9">
        <w:rPr>
          <w:i w:val="0"/>
          <w:sz w:val="24"/>
          <w:szCs w:val="24"/>
        </w:rPr>
        <w:t>по адресу:</w:t>
      </w:r>
      <w:r>
        <w:rPr>
          <w:i w:val="0"/>
          <w:sz w:val="24"/>
          <w:szCs w:val="24"/>
        </w:rPr>
        <w:t xml:space="preserve"> Кобринский район</w:t>
      </w:r>
      <w:r w:rsidRPr="008B71C9">
        <w:rPr>
          <w:i w:val="0"/>
          <w:sz w:val="24"/>
          <w:szCs w:val="24"/>
        </w:rPr>
        <w:t xml:space="preserve">, </w:t>
      </w:r>
      <w:r w:rsidR="00DF0FB4">
        <w:rPr>
          <w:i w:val="0"/>
          <w:sz w:val="24"/>
          <w:szCs w:val="24"/>
        </w:rPr>
        <w:t>аг. Городец</w:t>
      </w:r>
      <w:r>
        <w:rPr>
          <w:i w:val="0"/>
          <w:sz w:val="24"/>
          <w:szCs w:val="24"/>
        </w:rPr>
        <w:t>,</w:t>
      </w:r>
      <w:r w:rsidR="00DF0FB4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ул. С</w:t>
      </w:r>
      <w:r w:rsidR="00DF0FB4">
        <w:rPr>
          <w:i w:val="0"/>
          <w:sz w:val="24"/>
          <w:szCs w:val="24"/>
        </w:rPr>
        <w:t>оветская</w:t>
      </w:r>
      <w:r>
        <w:rPr>
          <w:i w:val="0"/>
          <w:sz w:val="24"/>
          <w:szCs w:val="24"/>
        </w:rPr>
        <w:t>,</w:t>
      </w:r>
      <w:r w:rsidR="00DF0FB4">
        <w:rPr>
          <w:i w:val="0"/>
          <w:sz w:val="24"/>
          <w:szCs w:val="24"/>
        </w:rPr>
        <w:t>19</w:t>
      </w:r>
      <w:r>
        <w:rPr>
          <w:i w:val="0"/>
          <w:sz w:val="24"/>
          <w:szCs w:val="24"/>
        </w:rPr>
        <w:t xml:space="preserve"> </w:t>
      </w:r>
      <w:r w:rsidRPr="008B71C9">
        <w:rPr>
          <w:i w:val="0"/>
          <w:sz w:val="24"/>
          <w:szCs w:val="24"/>
        </w:rPr>
        <w:t>с 8.00 до 13.00 и с 14.00 до 17.00 часов в рабочие дни.</w:t>
      </w:r>
      <w:r w:rsidRPr="008B71C9">
        <w:rPr>
          <w:b w:val="0"/>
          <w:sz w:val="24"/>
          <w:szCs w:val="24"/>
        </w:rPr>
        <w:t xml:space="preserve"> Последний день приема </w:t>
      </w:r>
      <w:r w:rsidRPr="0028245C">
        <w:rPr>
          <w:b w:val="0"/>
          <w:sz w:val="24"/>
          <w:szCs w:val="24"/>
        </w:rPr>
        <w:t xml:space="preserve">заявлений – </w:t>
      </w:r>
      <w:r w:rsidR="00613A82">
        <w:rPr>
          <w:b w:val="0"/>
          <w:sz w:val="24"/>
          <w:szCs w:val="24"/>
        </w:rPr>
        <w:t xml:space="preserve">    </w:t>
      </w:r>
      <w:r w:rsidR="00DF0FB4">
        <w:rPr>
          <w:b w:val="0"/>
          <w:sz w:val="24"/>
          <w:szCs w:val="24"/>
        </w:rPr>
        <w:t>2</w:t>
      </w:r>
      <w:r w:rsidR="00153A96">
        <w:rPr>
          <w:b w:val="0"/>
          <w:sz w:val="24"/>
          <w:szCs w:val="24"/>
        </w:rPr>
        <w:t xml:space="preserve">3 </w:t>
      </w:r>
      <w:r w:rsidR="00DF0FB4">
        <w:rPr>
          <w:b w:val="0"/>
          <w:sz w:val="24"/>
          <w:szCs w:val="24"/>
        </w:rPr>
        <w:t>июня</w:t>
      </w:r>
      <w:r w:rsidR="00153A96">
        <w:rPr>
          <w:b w:val="0"/>
          <w:sz w:val="24"/>
          <w:szCs w:val="24"/>
        </w:rPr>
        <w:t xml:space="preserve"> </w:t>
      </w:r>
      <w:r w:rsidRPr="0028245C">
        <w:rPr>
          <w:b w:val="0"/>
          <w:sz w:val="24"/>
          <w:szCs w:val="24"/>
        </w:rPr>
        <w:t>202</w:t>
      </w:r>
      <w:r w:rsidR="00153A96">
        <w:rPr>
          <w:b w:val="0"/>
          <w:sz w:val="24"/>
          <w:szCs w:val="24"/>
        </w:rPr>
        <w:t>6</w:t>
      </w:r>
      <w:r w:rsidRPr="0028245C">
        <w:rPr>
          <w:b w:val="0"/>
          <w:sz w:val="24"/>
          <w:szCs w:val="24"/>
        </w:rPr>
        <w:t xml:space="preserve"> с 8.00 до 17.00.</w:t>
      </w:r>
    </w:p>
    <w:p w14:paraId="7BCEA3BB" w14:textId="0A18BAA1" w:rsidR="008B71C9" w:rsidRPr="008B71C9" w:rsidRDefault="008B71C9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1C9">
        <w:rPr>
          <w:rFonts w:ascii="Times New Roman" w:hAnsi="Times New Roman" w:cs="Times New Roman"/>
          <w:b/>
          <w:sz w:val="24"/>
          <w:szCs w:val="24"/>
        </w:rPr>
        <w:t xml:space="preserve">Аукцион проводится в соответствии с Положением о порядке продажи </w:t>
      </w:r>
      <w:r>
        <w:rPr>
          <w:rFonts w:ascii="Times New Roman" w:hAnsi="Times New Roman" w:cs="Times New Roman"/>
          <w:b/>
          <w:sz w:val="24"/>
          <w:szCs w:val="24"/>
        </w:rPr>
        <w:t>без проведения аукциона пустующих жилых домов, организации и проведения аукционов по их продаже</w:t>
      </w:r>
      <w:r w:rsidRPr="008B71C9">
        <w:rPr>
          <w:rFonts w:ascii="Times New Roman" w:hAnsi="Times New Roman" w:cs="Times New Roman"/>
          <w:b/>
          <w:sz w:val="24"/>
          <w:szCs w:val="24"/>
        </w:rPr>
        <w:t>, утвержденны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постановлением Совета Министров Республики Беларусь от 23 </w:t>
      </w:r>
      <w:r>
        <w:rPr>
          <w:rFonts w:ascii="Times New Roman" w:hAnsi="Times New Roman" w:cs="Times New Roman"/>
          <w:b/>
          <w:sz w:val="24"/>
          <w:szCs w:val="24"/>
        </w:rPr>
        <w:t>сентября 2021 № 547</w:t>
      </w:r>
      <w:r w:rsidR="00BB38AA">
        <w:rPr>
          <w:rFonts w:ascii="Times New Roman" w:hAnsi="Times New Roman" w:cs="Times New Roman"/>
          <w:b/>
          <w:sz w:val="24"/>
          <w:szCs w:val="24"/>
        </w:rPr>
        <w:t>, решением Брестского областного исполнительного комитета от 21.07.2021 № 414 «Об отчуждении пустующих жилых домов в Брестской области»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1C9">
        <w:rPr>
          <w:rFonts w:ascii="Times New Roman" w:hAnsi="Times New Roman" w:cs="Times New Roman"/>
          <w:sz w:val="24"/>
          <w:szCs w:val="24"/>
        </w:rPr>
        <w:t>Более подробная информация об условиях проведения аукциона размещена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на сайтах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kobrin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brest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region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gov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by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hyperlink r:id="rId4" w:history="1"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gki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8B71C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B71C9">
        <w:rPr>
          <w:rFonts w:ascii="Times New Roman" w:hAnsi="Times New Roman" w:cs="Times New Roman"/>
          <w:b/>
          <w:sz w:val="24"/>
          <w:szCs w:val="24"/>
        </w:rPr>
        <w:t xml:space="preserve"> Телефоны для справок: </w:t>
      </w:r>
      <w:r w:rsidRPr="008B71C9">
        <w:rPr>
          <w:rFonts w:ascii="Times New Roman" w:hAnsi="Times New Roman" w:cs="Times New Roman"/>
          <w:i/>
          <w:sz w:val="24"/>
          <w:szCs w:val="24"/>
        </w:rPr>
        <w:t xml:space="preserve">+375 33 644 56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D267D6">
        <w:rPr>
          <w:rFonts w:ascii="Times New Roman" w:hAnsi="Times New Roman" w:cs="Times New Roman"/>
          <w:i/>
          <w:sz w:val="24"/>
          <w:szCs w:val="24"/>
        </w:rPr>
        <w:t>3</w:t>
      </w:r>
      <w:r w:rsidRPr="008B71C9">
        <w:rPr>
          <w:rFonts w:ascii="Times New Roman" w:hAnsi="Times New Roman" w:cs="Times New Roman"/>
          <w:i/>
          <w:sz w:val="24"/>
          <w:szCs w:val="24"/>
        </w:rPr>
        <w:t xml:space="preserve">, 8 (01642) </w:t>
      </w:r>
      <w:r w:rsidR="00D267D6">
        <w:rPr>
          <w:rFonts w:ascii="Times New Roman" w:hAnsi="Times New Roman" w:cs="Times New Roman"/>
          <w:i/>
          <w:sz w:val="24"/>
          <w:szCs w:val="24"/>
        </w:rPr>
        <w:t>64435, 97335</w:t>
      </w:r>
      <w:r w:rsidRPr="008B71C9">
        <w:rPr>
          <w:rFonts w:ascii="Times New Roman" w:hAnsi="Times New Roman" w:cs="Times New Roman"/>
          <w:i/>
          <w:sz w:val="24"/>
          <w:szCs w:val="24"/>
        </w:rPr>
        <w:t>.</w:t>
      </w:r>
    </w:p>
    <w:p w14:paraId="5FCAD1C2" w14:textId="02DDE71B" w:rsidR="008B71C9" w:rsidRDefault="008B71C9" w:rsidP="0028245C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1B1447" w14:textId="742F1504" w:rsidR="0028245C" w:rsidRDefault="00A71795" w:rsidP="0028245C">
      <w:pPr>
        <w:spacing w:after="0" w:line="240" w:lineRule="auto"/>
        <w:ind w:right="-456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A71795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К участию в аукционе допускаются граждане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Республики Беларусь, </w:t>
      </w:r>
      <w:r w:rsidRPr="007C613C"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индивидуальные предприниматели и юридические лица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подавшие заявления в установленный в извещении срок, предоставившие документ о внесении суммы задатка (задатков) в размере </w:t>
      </w:r>
      <w:r w:rsidRPr="00A71795">
        <w:rPr>
          <w:rFonts w:ascii="Times New Roman" w:hAnsi="Times New Roman" w:cs="Times New Roman"/>
          <w:color w:val="000000"/>
          <w:sz w:val="24"/>
          <w:szCs w:val="24"/>
        </w:rPr>
        <w:t xml:space="preserve">10 процентов от начальной цены предмета аукциона 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расчетный счет 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BY</w:t>
      </w:r>
      <w:r w:rsidR="00D267D6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AKBB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36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41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2200 </w:t>
      </w:r>
      <w:r w:rsidR="00D267D6">
        <w:rPr>
          <w:rFonts w:ascii="Times New Roman" w:hAnsi="Times New Roman" w:cs="Times New Roman"/>
          <w:i/>
          <w:iCs/>
          <w:sz w:val="24"/>
          <w:szCs w:val="24"/>
          <w:u w:val="single"/>
        </w:rPr>
        <w:t>30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00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0D637B">
        <w:rPr>
          <w:rFonts w:ascii="Times New Roman" w:hAnsi="Times New Roman" w:cs="Times New Roman"/>
          <w:i/>
          <w:iCs/>
          <w:sz w:val="24"/>
          <w:szCs w:val="24"/>
          <w:u w:val="single"/>
        </w:rPr>
        <w:t>5110</w:t>
      </w:r>
      <w:r w:rsidRPr="00A7179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0000</w:t>
      </w:r>
      <w:r w:rsidRPr="00A71795">
        <w:rPr>
          <w:rFonts w:ascii="Times New Roman" w:eastAsia="Courier New" w:hAnsi="Times New Roman" w:cs="Times New Roman"/>
          <w:i/>
          <w:sz w:val="24"/>
          <w:szCs w:val="24"/>
          <w:u w:val="single"/>
        </w:rPr>
        <w:t xml:space="preserve"> в ЦБУ 113 ОАО «АСБ «Беларусбанк», БИК </w:t>
      </w:r>
      <w:r w:rsidRPr="00A71795">
        <w:rPr>
          <w:rFonts w:ascii="Times New Roman" w:eastAsia="Courier New" w:hAnsi="Times New Roman" w:cs="Times New Roman"/>
          <w:i/>
          <w:sz w:val="24"/>
          <w:szCs w:val="24"/>
          <w:u w:val="single"/>
          <w:lang w:val="en-US"/>
        </w:rPr>
        <w:t>AKBBBY</w:t>
      </w:r>
      <w:r w:rsidRPr="00A71795">
        <w:rPr>
          <w:rFonts w:ascii="Times New Roman" w:eastAsia="Courier New" w:hAnsi="Times New Roman" w:cs="Times New Roman"/>
          <w:i/>
          <w:sz w:val="24"/>
          <w:szCs w:val="24"/>
          <w:u w:val="single"/>
        </w:rPr>
        <w:t>2Х, УНП 201020</w:t>
      </w:r>
      <w:r w:rsidR="00E4538A">
        <w:rPr>
          <w:rFonts w:ascii="Times New Roman" w:eastAsia="Courier New" w:hAnsi="Times New Roman" w:cs="Times New Roman"/>
          <w:i/>
          <w:sz w:val="24"/>
          <w:szCs w:val="24"/>
          <w:u w:val="single"/>
        </w:rPr>
        <w:t>933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,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053FC9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к</w:t>
      </w:r>
      <w:r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 xml:space="preserve">од </w:t>
      </w:r>
      <w:r w:rsidR="00053FC9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платежа</w:t>
      </w:r>
      <w:r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 xml:space="preserve"> </w:t>
      </w:r>
      <w:r w:rsidR="00E4538A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0</w:t>
      </w:r>
      <w:r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4</w:t>
      </w:r>
      <w:r w:rsidR="00880C78" w:rsidRPr="00880C78">
        <w:rPr>
          <w:rFonts w:ascii="Times New Roman" w:eastAsia="Courier New" w:hAnsi="Times New Roman" w:cs="Times New Roman"/>
          <w:i/>
          <w:iCs/>
          <w:sz w:val="24"/>
          <w:szCs w:val="24"/>
          <w:u w:val="single"/>
        </w:rPr>
        <w:t>805</w:t>
      </w:r>
      <w:r w:rsidRPr="00880C78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получатель – </w:t>
      </w:r>
      <w:r w:rsidR="00CE638C">
        <w:rPr>
          <w:rFonts w:ascii="Times New Roman" w:eastAsia="Courier New" w:hAnsi="Times New Roman" w:cs="Times New Roman"/>
          <w:color w:val="000000"/>
          <w:sz w:val="24"/>
          <w:szCs w:val="24"/>
        </w:rPr>
        <w:t>Городецкий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сельский исполнительный комитет и заключившие с </w:t>
      </w:r>
      <w:r w:rsidR="00CE638C">
        <w:rPr>
          <w:rFonts w:ascii="Times New Roman" w:eastAsia="Courier New" w:hAnsi="Times New Roman" w:cs="Times New Roman"/>
          <w:color w:val="000000"/>
          <w:sz w:val="24"/>
          <w:szCs w:val="24"/>
        </w:rPr>
        <w:t>Городецким</w:t>
      </w:r>
      <w:r w:rsidRPr="00A71795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сельисполкомом соглашение о правах, обязанностях и ответственности сторон в процессе подготовки и проведения аукциона. </w:t>
      </w:r>
    </w:p>
    <w:p w14:paraId="5BF37CF1" w14:textId="3EED0665" w:rsidR="00A71795" w:rsidRPr="007C613C" w:rsidRDefault="00A71795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3C">
        <w:rPr>
          <w:rFonts w:ascii="Times New Roman" w:hAnsi="Times New Roman" w:cs="Times New Roman"/>
          <w:b/>
          <w:sz w:val="24"/>
          <w:szCs w:val="24"/>
        </w:rPr>
        <w:lastRenderedPageBreak/>
        <w:t>Для участия в аукционе представляются:</w:t>
      </w:r>
    </w:p>
    <w:p w14:paraId="270D1A65" w14:textId="77777777" w:rsidR="00A71795" w:rsidRPr="007C613C" w:rsidRDefault="00A71795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3C">
        <w:rPr>
          <w:rFonts w:ascii="Times New Roman" w:hAnsi="Times New Roman" w:cs="Times New Roman"/>
          <w:sz w:val="24"/>
          <w:szCs w:val="24"/>
        </w:rPr>
        <w:t>заявление об участии в аукционе по установленной форме;</w:t>
      </w:r>
    </w:p>
    <w:p w14:paraId="3CBA5D4C" w14:textId="5C237090" w:rsidR="00A71795" w:rsidRPr="00AA1EBF" w:rsidRDefault="00A71795" w:rsidP="0028245C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37">
        <w:rPr>
          <w:rFonts w:ascii="Times New Roman" w:hAnsi="Times New Roman" w:cs="Times New Roman"/>
          <w:sz w:val="24"/>
          <w:szCs w:val="24"/>
        </w:rPr>
        <w:t>документ, подтверждающий внесение суммы задатка</w:t>
      </w:r>
      <w:r w:rsidRPr="00AA1EBF">
        <w:rPr>
          <w:rFonts w:ascii="Times New Roman" w:hAnsi="Times New Roman" w:cs="Times New Roman"/>
          <w:sz w:val="24"/>
          <w:szCs w:val="24"/>
        </w:rPr>
        <w:t>;</w:t>
      </w:r>
    </w:p>
    <w:p w14:paraId="549A06D2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14:paraId="34049ACE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2FB3959F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гражданина или индивидуального предпринимателя – доверенность;</w:t>
      </w:r>
    </w:p>
    <w:p w14:paraId="177FC4DD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1BB00C6F" w14:textId="77777777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7941DA3F" w14:textId="6062096F" w:rsidR="00A71795" w:rsidRPr="007C613C" w:rsidRDefault="00A71795" w:rsidP="0028245C">
      <w:pPr>
        <w:pStyle w:val="newncpi"/>
        <w:ind w:right="-456" w:firstLine="709"/>
        <w:rPr>
          <w:rFonts w:eastAsiaTheme="minorHAnsi"/>
          <w:lang w:eastAsia="en-US"/>
        </w:rPr>
      </w:pPr>
      <w:r w:rsidRPr="007C613C">
        <w:rPr>
          <w:rFonts w:eastAsiaTheme="minorHAnsi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  <w:r w:rsidR="0028245C">
        <w:rPr>
          <w:rFonts w:eastAsiaTheme="minorHAnsi"/>
          <w:lang w:eastAsia="en-US"/>
        </w:rPr>
        <w:t xml:space="preserve"> </w:t>
      </w:r>
      <w:r w:rsidRPr="007C613C">
        <w:rPr>
          <w:rFonts w:eastAsiaTheme="minorHAnsi"/>
          <w:lang w:eastAsia="en-US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14:paraId="6E5E9274" w14:textId="77777777" w:rsidR="00A71795" w:rsidRPr="007C613C" w:rsidRDefault="00A71795" w:rsidP="0028245C">
      <w:pPr>
        <w:pStyle w:val="newncpi"/>
        <w:ind w:right="-456" w:firstLine="709"/>
      </w:pPr>
      <w:r w:rsidRPr="007C613C">
        <w:t>При подаче заявления с приложением необходимых документов заключается СОГЛАШЕНИЕ</w:t>
      </w:r>
      <w:r>
        <w:t xml:space="preserve"> </w:t>
      </w:r>
      <w:r w:rsidRPr="007C613C">
        <w:t>о правах, обязанностях и ответственности сторон в процессе подготовки и проведения аукциона по продаже пустующих и ветхих домов.</w:t>
      </w:r>
    </w:p>
    <w:p w14:paraId="3D2557D0" w14:textId="77777777" w:rsidR="00A71795" w:rsidRPr="007C613C" w:rsidRDefault="00A71795" w:rsidP="0028245C">
      <w:pPr>
        <w:pStyle w:val="newncpi"/>
        <w:ind w:right="-456" w:firstLine="709"/>
      </w:pPr>
      <w:r w:rsidRPr="007C613C">
        <w:t>Осмотр пустующего дома осуществля</w:t>
      </w:r>
      <w:r>
        <w:t xml:space="preserve">ется претендентом на участие в </w:t>
      </w:r>
      <w:r w:rsidRPr="007C613C">
        <w:t xml:space="preserve">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5CA6A126" w14:textId="2CAD4E47" w:rsidR="00A71795" w:rsidRPr="007C613C" w:rsidRDefault="00A71795" w:rsidP="0028245C">
      <w:pPr>
        <w:pStyle w:val="newncpi"/>
        <w:ind w:right="-456" w:firstLine="709"/>
        <w:rPr>
          <w:b/>
        </w:rPr>
      </w:pPr>
      <w:r w:rsidRPr="007C613C">
        <w:rPr>
          <w:b/>
        </w:rPr>
        <w:t>Контактный телефон: (8-0164</w:t>
      </w:r>
      <w:r>
        <w:rPr>
          <w:b/>
        </w:rPr>
        <w:t>2</w:t>
      </w:r>
      <w:r w:rsidRPr="007C613C">
        <w:rPr>
          <w:b/>
        </w:rPr>
        <w:t>)</w:t>
      </w:r>
      <w:r>
        <w:rPr>
          <w:b/>
        </w:rPr>
        <w:t xml:space="preserve"> </w:t>
      </w:r>
      <w:r w:rsidR="00053FC9">
        <w:rPr>
          <w:b/>
        </w:rPr>
        <w:t>97335</w:t>
      </w:r>
      <w:r>
        <w:rPr>
          <w:b/>
        </w:rPr>
        <w:t xml:space="preserve">; (8-01642) </w:t>
      </w:r>
      <w:r w:rsidR="00053FC9">
        <w:rPr>
          <w:b/>
        </w:rPr>
        <w:t>64435</w:t>
      </w:r>
      <w:r>
        <w:rPr>
          <w:b/>
        </w:rPr>
        <w:t>.</w:t>
      </w:r>
    </w:p>
    <w:p w14:paraId="7F811FCB" w14:textId="6D503A5D" w:rsidR="00A71795" w:rsidRPr="007C613C" w:rsidRDefault="00A71795" w:rsidP="0028245C">
      <w:pPr>
        <w:pStyle w:val="point"/>
        <w:ind w:right="-456" w:firstLine="709"/>
      </w:pPr>
      <w:r w:rsidRPr="007C613C"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r w:rsidR="00BB38AA" w:rsidRPr="007C613C">
        <w:t>аукциона,</w:t>
      </w:r>
      <w:r w:rsidRPr="007C613C">
        <w:t xml:space="preserve">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17ADABA8" w14:textId="77777777" w:rsidR="00A71795" w:rsidRPr="007C613C" w:rsidRDefault="00A71795" w:rsidP="0028245C">
      <w:pPr>
        <w:pStyle w:val="newncpi"/>
        <w:ind w:right="-456" w:firstLine="709"/>
      </w:pPr>
      <w:r w:rsidRPr="007C613C">
        <w:t>внести плату за предмет аукциона</w:t>
      </w:r>
      <w:r w:rsidRPr="00C45BEE">
        <w:rPr>
          <w:color w:val="1F1F1F"/>
          <w:shd w:val="clear" w:color="auto" w:fill="FFFFFF"/>
        </w:rPr>
        <w:t xml:space="preserve"> </w:t>
      </w:r>
      <w:r>
        <w:rPr>
          <w:color w:val="1F1F1F"/>
          <w:shd w:val="clear" w:color="auto" w:fill="FFFFFF"/>
        </w:rPr>
        <w:t>и возместить затраты на организацию и проведение аукциона</w:t>
      </w:r>
      <w:r w:rsidRPr="007C613C">
        <w:t>;</w:t>
      </w:r>
    </w:p>
    <w:p w14:paraId="7C9EF7B6" w14:textId="77777777" w:rsidR="00A71795" w:rsidRPr="007C613C" w:rsidRDefault="00A71795" w:rsidP="0028245C">
      <w:pPr>
        <w:pStyle w:val="newncpi"/>
        <w:ind w:right="-456" w:firstLine="709"/>
      </w:pPr>
      <w:r w:rsidRPr="007C613C"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15F7B24E" w14:textId="2C10D70B" w:rsidR="008B71C9" w:rsidRDefault="00A71795" w:rsidP="0028245C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687">
        <w:rPr>
          <w:rFonts w:ascii="Times New Roman" w:hAnsi="Times New Roman" w:cs="Times New Roman"/>
          <w:sz w:val="24"/>
          <w:szCs w:val="24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sectPr w:rsidR="008B71C9" w:rsidSect="003C5322">
      <w:pgSz w:w="16838" w:h="11906" w:orient="landscape" w:code="9"/>
      <w:pgMar w:top="90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C9"/>
    <w:rsid w:val="00053FC9"/>
    <w:rsid w:val="00093703"/>
    <w:rsid w:val="000D637B"/>
    <w:rsid w:val="00153A96"/>
    <w:rsid w:val="0028245C"/>
    <w:rsid w:val="00521A43"/>
    <w:rsid w:val="0059582E"/>
    <w:rsid w:val="00613A82"/>
    <w:rsid w:val="006B7F70"/>
    <w:rsid w:val="0075722A"/>
    <w:rsid w:val="00757AB4"/>
    <w:rsid w:val="00880C78"/>
    <w:rsid w:val="008B71C9"/>
    <w:rsid w:val="00A41621"/>
    <w:rsid w:val="00A71795"/>
    <w:rsid w:val="00BB38AA"/>
    <w:rsid w:val="00C0346F"/>
    <w:rsid w:val="00C64021"/>
    <w:rsid w:val="00C73B08"/>
    <w:rsid w:val="00CE638C"/>
    <w:rsid w:val="00D25940"/>
    <w:rsid w:val="00D267D6"/>
    <w:rsid w:val="00D9177C"/>
    <w:rsid w:val="00DF0FB4"/>
    <w:rsid w:val="00E4538A"/>
    <w:rsid w:val="00E666AD"/>
    <w:rsid w:val="00F47B88"/>
    <w:rsid w:val="00FD21E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1AAE"/>
  <w15:chartTrackingRefBased/>
  <w15:docId w15:val="{B4B58337-D06B-4F5C-BB03-237ED57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1C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1C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8B71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B71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2">
    <w:name w:val="Body Text 2*"/>
    <w:basedOn w:val="a"/>
    <w:rsid w:val="008B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2">
    <w:name w:val="Body Text Indent 2*"/>
    <w:basedOn w:val="a"/>
    <w:rsid w:val="008B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a4">
    <w:basedOn w:val="a"/>
    <w:next w:val="a5"/>
    <w:uiPriority w:val="99"/>
    <w:rsid w:val="008B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B71C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71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Zalesse-pred</dc:creator>
  <cp:keywords/>
  <dc:description/>
  <cp:lastModifiedBy>kbr-gorodec@outlook.com</cp:lastModifiedBy>
  <cp:revision>13</cp:revision>
  <cp:lastPrinted>2025-12-18T09:26:00Z</cp:lastPrinted>
  <dcterms:created xsi:type="dcterms:W3CDTF">2026-05-14T14:17:00Z</dcterms:created>
  <dcterms:modified xsi:type="dcterms:W3CDTF">2026-05-18T06:13:00Z</dcterms:modified>
</cp:coreProperties>
</file>