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7B" w:rsidRDefault="008E077B" w:rsidP="000D03FA">
      <w:pPr>
        <w:pStyle w:val="a3"/>
        <w:ind w:left="0" w:firstLine="708"/>
        <w:jc w:val="center"/>
        <w:rPr>
          <w:b/>
          <w:szCs w:val="30"/>
        </w:rPr>
      </w:pPr>
    </w:p>
    <w:p w:rsidR="000D03FA" w:rsidRPr="000D03FA" w:rsidRDefault="000D03FA" w:rsidP="000D03FA">
      <w:pPr>
        <w:pStyle w:val="a3"/>
        <w:ind w:left="0" w:firstLine="708"/>
        <w:jc w:val="center"/>
        <w:rPr>
          <w:b/>
          <w:szCs w:val="30"/>
        </w:rPr>
      </w:pPr>
      <w:r w:rsidRPr="000D03FA">
        <w:rPr>
          <w:b/>
          <w:szCs w:val="30"/>
        </w:rPr>
        <w:t xml:space="preserve">Информация о продаже </w:t>
      </w:r>
      <w:r>
        <w:rPr>
          <w:b/>
          <w:szCs w:val="30"/>
        </w:rPr>
        <w:t xml:space="preserve">пустующего </w:t>
      </w:r>
      <w:r w:rsidRPr="000D03FA">
        <w:rPr>
          <w:b/>
          <w:szCs w:val="30"/>
        </w:rPr>
        <w:t xml:space="preserve">дома </w:t>
      </w:r>
      <w:r>
        <w:rPr>
          <w:b/>
          <w:szCs w:val="30"/>
        </w:rPr>
        <w:t xml:space="preserve">на </w:t>
      </w:r>
      <w:r w:rsidRPr="000D03FA">
        <w:rPr>
          <w:b/>
          <w:szCs w:val="30"/>
        </w:rPr>
        <w:t>аукцион</w:t>
      </w:r>
      <w:r>
        <w:rPr>
          <w:b/>
          <w:szCs w:val="30"/>
        </w:rPr>
        <w:t>е</w:t>
      </w:r>
      <w:r w:rsidR="00246C0C">
        <w:rPr>
          <w:b/>
          <w:szCs w:val="30"/>
        </w:rPr>
        <w:t xml:space="preserve"> за 1БВ</w:t>
      </w:r>
    </w:p>
    <w:p w:rsidR="000D03FA" w:rsidRDefault="000D03FA" w:rsidP="001A5D0D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1. </w:t>
      </w:r>
      <w:r w:rsidRPr="00080238">
        <w:rPr>
          <w:szCs w:val="30"/>
        </w:rPr>
        <w:t xml:space="preserve">Площадь земельного участка, отведенная для жилого дома – </w:t>
      </w:r>
      <w:r w:rsidR="007F3817">
        <w:rPr>
          <w:szCs w:val="30"/>
        </w:rPr>
        <w:t>0,</w:t>
      </w:r>
      <w:r w:rsidR="00032479">
        <w:rPr>
          <w:szCs w:val="30"/>
        </w:rPr>
        <w:t>15</w:t>
      </w:r>
      <w:r w:rsidR="007F3817">
        <w:rPr>
          <w:szCs w:val="30"/>
        </w:rPr>
        <w:t xml:space="preserve"> га.</w:t>
      </w:r>
      <w:r w:rsidRPr="00080238">
        <w:rPr>
          <w:szCs w:val="30"/>
        </w:rPr>
        <w:t>;</w:t>
      </w:r>
    </w:p>
    <w:p w:rsidR="00932DA6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2. </w:t>
      </w:r>
      <w:r w:rsidRPr="00080238">
        <w:rPr>
          <w:szCs w:val="30"/>
        </w:rPr>
        <w:t xml:space="preserve">Адрес: </w:t>
      </w:r>
      <w:proofErr w:type="spellStart"/>
      <w:r w:rsidR="00932DA6">
        <w:rPr>
          <w:szCs w:val="30"/>
        </w:rPr>
        <w:t>Добрушский</w:t>
      </w:r>
      <w:proofErr w:type="spellEnd"/>
      <w:r>
        <w:rPr>
          <w:szCs w:val="30"/>
        </w:rPr>
        <w:t xml:space="preserve"> район</w:t>
      </w:r>
      <w:r w:rsidRPr="00080238">
        <w:rPr>
          <w:szCs w:val="30"/>
        </w:rPr>
        <w:t xml:space="preserve">, </w:t>
      </w:r>
      <w:proofErr w:type="spellStart"/>
      <w:r w:rsidR="00032479">
        <w:rPr>
          <w:szCs w:val="30"/>
        </w:rPr>
        <w:t>Терехо</w:t>
      </w:r>
      <w:r w:rsidR="007F3817">
        <w:rPr>
          <w:szCs w:val="30"/>
        </w:rPr>
        <w:t>вский</w:t>
      </w:r>
      <w:proofErr w:type="spellEnd"/>
      <w:r w:rsidR="00932DA6">
        <w:rPr>
          <w:szCs w:val="30"/>
        </w:rPr>
        <w:t xml:space="preserve"> сельсовет, </w:t>
      </w:r>
      <w:proofErr w:type="spellStart"/>
      <w:r w:rsidR="00032479">
        <w:rPr>
          <w:szCs w:val="30"/>
        </w:rPr>
        <w:t>г.п.Тереховка</w:t>
      </w:r>
      <w:proofErr w:type="spellEnd"/>
      <w:r w:rsidR="00932DA6">
        <w:rPr>
          <w:szCs w:val="30"/>
        </w:rPr>
        <w:t xml:space="preserve">, </w:t>
      </w:r>
      <w:proofErr w:type="spellStart"/>
      <w:r w:rsidR="00932DA6">
        <w:rPr>
          <w:szCs w:val="30"/>
        </w:rPr>
        <w:t>ул.</w:t>
      </w:r>
      <w:r w:rsidR="00FB3298">
        <w:rPr>
          <w:szCs w:val="30"/>
        </w:rPr>
        <w:t>Набережн</w:t>
      </w:r>
      <w:r w:rsidR="00032479">
        <w:rPr>
          <w:szCs w:val="30"/>
        </w:rPr>
        <w:t>ая</w:t>
      </w:r>
      <w:proofErr w:type="spellEnd"/>
      <w:r w:rsidR="00932DA6">
        <w:rPr>
          <w:szCs w:val="30"/>
        </w:rPr>
        <w:t>, д.</w:t>
      </w:r>
      <w:r w:rsidR="00FB3298">
        <w:rPr>
          <w:szCs w:val="30"/>
        </w:rPr>
        <w:t>21</w:t>
      </w:r>
      <w:r w:rsidRPr="00080238">
        <w:rPr>
          <w:szCs w:val="30"/>
        </w:rPr>
        <w:t>. Здание одноэтажного, одноквартирного жилого дома, общей площадью</w:t>
      </w:r>
      <w:r w:rsidR="00932DA6">
        <w:rPr>
          <w:szCs w:val="30"/>
        </w:rPr>
        <w:t xml:space="preserve"> – </w:t>
      </w:r>
      <w:r w:rsidR="00FB3298">
        <w:rPr>
          <w:szCs w:val="30"/>
        </w:rPr>
        <w:t>58,2</w:t>
      </w:r>
      <w:r w:rsidR="003265C9">
        <w:rPr>
          <w:szCs w:val="30"/>
        </w:rPr>
        <w:t xml:space="preserve"> </w:t>
      </w:r>
      <w:r w:rsidR="00932DA6">
        <w:rPr>
          <w:szCs w:val="30"/>
        </w:rPr>
        <w:t>м</w:t>
      </w:r>
      <w:r w:rsidR="00932DA6">
        <w:rPr>
          <w:szCs w:val="30"/>
          <w:vertAlign w:val="superscript"/>
        </w:rPr>
        <w:t>2</w:t>
      </w:r>
      <w:r>
        <w:rPr>
          <w:szCs w:val="30"/>
        </w:rPr>
        <w:t xml:space="preserve">, </w:t>
      </w:r>
      <w:r w:rsidR="00FB3298">
        <w:rPr>
          <w:szCs w:val="30"/>
        </w:rPr>
        <w:t>шлакоблочн</w:t>
      </w:r>
      <w:r w:rsidR="003265C9">
        <w:rPr>
          <w:szCs w:val="30"/>
        </w:rPr>
        <w:t>ый,</w:t>
      </w:r>
      <w:r w:rsidR="00DF1BB5">
        <w:rPr>
          <w:szCs w:val="30"/>
        </w:rPr>
        <w:t xml:space="preserve"> год постройки- </w:t>
      </w:r>
      <w:r w:rsidR="00646A7C" w:rsidRPr="00646A7C">
        <w:rPr>
          <w:szCs w:val="30"/>
        </w:rPr>
        <w:t>1955</w:t>
      </w:r>
      <w:r w:rsidR="00DE029E" w:rsidRPr="00646A7C">
        <w:rPr>
          <w:szCs w:val="30"/>
        </w:rPr>
        <w:t xml:space="preserve">, </w:t>
      </w:r>
      <w:r w:rsidR="00085827" w:rsidRPr="00646A7C">
        <w:rPr>
          <w:szCs w:val="30"/>
        </w:rPr>
        <w:t>7</w:t>
      </w:r>
      <w:r w:rsidR="00DE029E" w:rsidRPr="00646A7C">
        <w:rPr>
          <w:szCs w:val="30"/>
        </w:rPr>
        <w:t xml:space="preserve">0 % </w:t>
      </w:r>
      <w:r w:rsidR="00DE029E">
        <w:rPr>
          <w:szCs w:val="30"/>
        </w:rPr>
        <w:t>износа</w:t>
      </w:r>
      <w:r>
        <w:rPr>
          <w:szCs w:val="30"/>
        </w:rPr>
        <w:t>.</w:t>
      </w:r>
      <w:r w:rsidR="00932DA6">
        <w:rPr>
          <w:szCs w:val="30"/>
        </w:rPr>
        <w:t xml:space="preserve"> Коммуникации: электроснабжение</w:t>
      </w:r>
      <w:r w:rsidR="007F3817">
        <w:rPr>
          <w:szCs w:val="30"/>
        </w:rPr>
        <w:t xml:space="preserve">, </w:t>
      </w:r>
      <w:r w:rsidR="007F3817" w:rsidRPr="00080238">
        <w:rPr>
          <w:szCs w:val="30"/>
        </w:rPr>
        <w:t>газоснабжение</w:t>
      </w:r>
      <w:r w:rsidR="007F3817">
        <w:rPr>
          <w:szCs w:val="30"/>
        </w:rPr>
        <w:t xml:space="preserve">, водоснабжение, </w:t>
      </w:r>
      <w:r w:rsidR="00932DA6">
        <w:rPr>
          <w:szCs w:val="30"/>
        </w:rPr>
        <w:t>имеется</w:t>
      </w:r>
      <w:r w:rsidR="007F3817">
        <w:rPr>
          <w:szCs w:val="30"/>
        </w:rPr>
        <w:t xml:space="preserve"> возможность подключения</w:t>
      </w:r>
      <w:r w:rsidR="00932DA6">
        <w:rPr>
          <w:szCs w:val="30"/>
        </w:rPr>
        <w:t>;</w:t>
      </w:r>
    </w:p>
    <w:p w:rsidR="001A5D0D" w:rsidRDefault="001A5D0D" w:rsidP="001A5D0D">
      <w:pPr>
        <w:pStyle w:val="a3"/>
        <w:ind w:left="0" w:firstLine="708"/>
        <w:rPr>
          <w:szCs w:val="30"/>
        </w:rPr>
      </w:pPr>
      <w:r>
        <w:rPr>
          <w:szCs w:val="30"/>
        </w:rPr>
        <w:t>водоотведение</w:t>
      </w:r>
      <w:r w:rsidRPr="00080238">
        <w:rPr>
          <w:szCs w:val="30"/>
        </w:rPr>
        <w:t xml:space="preserve"> – отсутству</w:t>
      </w:r>
      <w:r w:rsidR="00085827">
        <w:rPr>
          <w:szCs w:val="30"/>
        </w:rPr>
        <w:t>е</w:t>
      </w:r>
      <w:r>
        <w:rPr>
          <w:szCs w:val="30"/>
        </w:rPr>
        <w:t>т</w:t>
      </w:r>
      <w:r w:rsidRPr="00080238">
        <w:rPr>
          <w:szCs w:val="30"/>
        </w:rPr>
        <w:t>.</w:t>
      </w:r>
    </w:p>
    <w:p w:rsidR="007F3817" w:rsidRDefault="007F3817" w:rsidP="001A5D0D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>
        <w:rPr>
          <w:szCs w:val="30"/>
        </w:rPr>
        <w:t xml:space="preserve">3. На основании части третьей пункта 17, </w:t>
      </w:r>
      <w:r w:rsidR="006F7C5D">
        <w:rPr>
          <w:szCs w:val="30"/>
        </w:rPr>
        <w:t>19</w:t>
      </w:r>
      <w:r>
        <w:rPr>
          <w:szCs w:val="30"/>
        </w:rPr>
        <w:t xml:space="preserve"> </w:t>
      </w:r>
      <w:r w:rsidRPr="009D6DAD">
        <w:rPr>
          <w:szCs w:val="30"/>
        </w:rPr>
        <w:t xml:space="preserve">Указа Президента Республики Беларусь от 24 марта 2021 г. № 116, </w:t>
      </w:r>
      <w:r>
        <w:rPr>
          <w:szCs w:val="30"/>
        </w:rPr>
        <w:t>решения Гомельского областного комитета от 30.09.2021 года № 733 «Об отчуждении пустующих жилых домов» - с</w:t>
      </w:r>
      <w:r w:rsidRPr="00080238">
        <w:rPr>
          <w:szCs w:val="30"/>
        </w:rPr>
        <w:t>тоимость в текущем использовании пустующего дома</w:t>
      </w:r>
      <w:r>
        <w:rPr>
          <w:szCs w:val="30"/>
        </w:rPr>
        <w:t xml:space="preserve"> </w:t>
      </w:r>
      <w:r w:rsidRPr="00080238">
        <w:rPr>
          <w:szCs w:val="30"/>
        </w:rPr>
        <w:t>–</w:t>
      </w:r>
      <w:r>
        <w:rPr>
          <w:szCs w:val="30"/>
        </w:rPr>
        <w:t xml:space="preserve"> </w:t>
      </w:r>
      <w:r w:rsidR="00246C0C">
        <w:rPr>
          <w:szCs w:val="30"/>
        </w:rPr>
        <w:t xml:space="preserve">  45</w:t>
      </w:r>
      <w:r w:rsidR="00994444">
        <w:rPr>
          <w:szCs w:val="30"/>
        </w:rPr>
        <w:t xml:space="preserve">,00 </w:t>
      </w:r>
      <w:r w:rsidR="00246C0C">
        <w:rPr>
          <w:szCs w:val="30"/>
        </w:rPr>
        <w:t>(сорок пять</w:t>
      </w:r>
      <w:r w:rsidR="006F7C5D">
        <w:rPr>
          <w:szCs w:val="30"/>
        </w:rPr>
        <w:t xml:space="preserve"> </w:t>
      </w:r>
      <w:r>
        <w:rPr>
          <w:szCs w:val="30"/>
        </w:rPr>
        <w:t>белорусских рублей 00 копеек).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>4. Контактные телефоны:</w:t>
      </w:r>
      <w:r w:rsidR="00564D1A">
        <w:rPr>
          <w:szCs w:val="30"/>
        </w:rPr>
        <w:t xml:space="preserve"> +375 29 1301222</w:t>
      </w:r>
      <w:r w:rsidRPr="004D13CF">
        <w:rPr>
          <w:szCs w:val="30"/>
        </w:rPr>
        <w:t xml:space="preserve">; 802333 </w:t>
      </w:r>
      <w:r w:rsidR="00564D1A">
        <w:rPr>
          <w:szCs w:val="30"/>
        </w:rPr>
        <w:t>24736, 24720</w:t>
      </w:r>
      <w:r w:rsidRPr="004D13CF">
        <w:rPr>
          <w:szCs w:val="30"/>
        </w:rPr>
        <w:t>.</w:t>
      </w:r>
    </w:p>
    <w:p w:rsidR="005C231E" w:rsidRPr="004D13CF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4D13CF">
        <w:rPr>
          <w:szCs w:val="30"/>
        </w:rPr>
        <w:t xml:space="preserve">5. Для участия в аукционе гражданин, индивидуальный предприниматель, юридическое лицо лично, либо через своего представителя в установленный в извещении срок подают заявления об участии в аукционе по форме, установленной Государственным </w:t>
      </w:r>
      <w:r>
        <w:rPr>
          <w:szCs w:val="30"/>
        </w:rPr>
        <w:t>комитетом по имуществу, с указанием предмета аукциона, предоставляет документ, подтверж</w:t>
      </w:r>
      <w:r w:rsidR="00564D1A">
        <w:rPr>
          <w:szCs w:val="30"/>
        </w:rPr>
        <w:t>дающий внесения суммы задатка (1</w:t>
      </w:r>
      <w:r>
        <w:rPr>
          <w:szCs w:val="30"/>
        </w:rPr>
        <w:t xml:space="preserve"> % от </w:t>
      </w:r>
      <w:r w:rsidR="004D13CF">
        <w:rPr>
          <w:szCs w:val="30"/>
        </w:rPr>
        <w:t>независимой оценочной стоимости</w:t>
      </w:r>
      <w:r>
        <w:rPr>
          <w:szCs w:val="30"/>
        </w:rPr>
        <w:t>) на текущий (расчётный) банковский  счёт,  указанный в извещении, с отметкой банка, а также заключают с местным исполнительным и распорядительным органам или по его поручению с организацией соглашение по форме, установленной Государственным комитетом по имуществу.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5C231E" w:rsidRDefault="005C231E" w:rsidP="005C231E">
      <w:pPr>
        <w:pStyle w:val="a3"/>
        <w:ind w:left="0" w:firstLine="708"/>
        <w:rPr>
          <w:szCs w:val="30"/>
        </w:rPr>
      </w:pPr>
      <w:r w:rsidRPr="00080238">
        <w:rPr>
          <w:szCs w:val="30"/>
        </w:rPr>
        <w:t xml:space="preserve">Адрес: </w:t>
      </w:r>
      <w:r>
        <w:rPr>
          <w:szCs w:val="30"/>
        </w:rPr>
        <w:t xml:space="preserve">Гомельская область, </w:t>
      </w:r>
      <w:proofErr w:type="spellStart"/>
      <w:r>
        <w:rPr>
          <w:szCs w:val="30"/>
        </w:rPr>
        <w:t>Добрушский</w:t>
      </w:r>
      <w:proofErr w:type="spellEnd"/>
      <w:r>
        <w:rPr>
          <w:szCs w:val="30"/>
        </w:rPr>
        <w:t xml:space="preserve"> район, </w:t>
      </w:r>
      <w:proofErr w:type="spellStart"/>
      <w:r w:rsidR="00564D1A">
        <w:rPr>
          <w:szCs w:val="30"/>
        </w:rPr>
        <w:t>г.п.Тереховка</w:t>
      </w:r>
      <w:proofErr w:type="spellEnd"/>
      <w:r w:rsidR="00564D1A">
        <w:rPr>
          <w:szCs w:val="30"/>
        </w:rPr>
        <w:t xml:space="preserve">, </w:t>
      </w:r>
      <w:proofErr w:type="spellStart"/>
      <w:proofErr w:type="gramStart"/>
      <w:r w:rsidR="00564D1A">
        <w:rPr>
          <w:szCs w:val="30"/>
        </w:rPr>
        <w:t>пер.Советский</w:t>
      </w:r>
      <w:proofErr w:type="spellEnd"/>
      <w:proofErr w:type="gramEnd"/>
      <w:r w:rsidR="00564D1A">
        <w:rPr>
          <w:szCs w:val="30"/>
        </w:rPr>
        <w:t>, д.1</w:t>
      </w:r>
      <w:r>
        <w:rPr>
          <w:szCs w:val="30"/>
        </w:rPr>
        <w:t xml:space="preserve"> (здание </w:t>
      </w:r>
      <w:proofErr w:type="spellStart"/>
      <w:r>
        <w:rPr>
          <w:szCs w:val="30"/>
        </w:rPr>
        <w:t>сельисполкома</w:t>
      </w:r>
      <w:proofErr w:type="spellEnd"/>
      <w:r>
        <w:rPr>
          <w:szCs w:val="30"/>
        </w:rPr>
        <w:t>).</w:t>
      </w:r>
    </w:p>
    <w:p w:rsidR="005C231E" w:rsidRDefault="005C231E" w:rsidP="005C231E">
      <w:pPr>
        <w:pStyle w:val="a3"/>
        <w:ind w:left="0" w:firstLine="708"/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63FC4" w:rsidRDefault="00163FC4" w:rsidP="00163FC4">
      <w:pPr>
        <w:tabs>
          <w:tab w:val="left" w:pos="709"/>
        </w:tabs>
        <w:rPr>
          <w:b/>
          <w:szCs w:val="30"/>
          <w:u w:val="single"/>
        </w:rPr>
      </w:pPr>
      <w:r>
        <w:rPr>
          <w:szCs w:val="30"/>
        </w:rPr>
        <w:t xml:space="preserve">Заявки от претендентов на покупку пустующего дома принимаются </w:t>
      </w:r>
      <w:r>
        <w:rPr>
          <w:szCs w:val="30"/>
        </w:rPr>
        <w:br/>
      </w:r>
      <w:r w:rsidR="00246C0C">
        <w:rPr>
          <w:b/>
          <w:szCs w:val="30"/>
          <w:u w:val="single"/>
        </w:rPr>
        <w:t xml:space="preserve">с 29 мая 2026 г. по  29 июня </w:t>
      </w:r>
      <w:r w:rsidR="00994444">
        <w:rPr>
          <w:b/>
          <w:szCs w:val="30"/>
          <w:u w:val="single"/>
        </w:rPr>
        <w:t xml:space="preserve"> </w:t>
      </w:r>
      <w:r w:rsidR="00FB3298">
        <w:rPr>
          <w:b/>
          <w:szCs w:val="30"/>
          <w:u w:val="single"/>
        </w:rPr>
        <w:t xml:space="preserve"> 2026</w:t>
      </w:r>
      <w:r>
        <w:rPr>
          <w:b/>
          <w:szCs w:val="30"/>
          <w:u w:val="single"/>
        </w:rPr>
        <w:t xml:space="preserve"> г. (включительно).</w:t>
      </w:r>
    </w:p>
    <w:p w:rsidR="00163FC4" w:rsidRDefault="00163FC4" w:rsidP="00163FC4">
      <w:pPr>
        <w:tabs>
          <w:tab w:val="left" w:pos="709"/>
        </w:tabs>
        <w:rPr>
          <w:szCs w:val="30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6629B4" w:rsidRDefault="006629B4" w:rsidP="006629B4">
      <w:pPr>
        <w:pStyle w:val="a7"/>
      </w:pPr>
      <w:r>
        <w:rPr>
          <w:noProof/>
        </w:rPr>
        <w:lastRenderedPageBreak/>
        <w:drawing>
          <wp:inline distT="0" distB="0" distL="0" distR="0" wp14:anchorId="2020819D" wp14:editId="5A66B554">
            <wp:extent cx="5372100" cy="5372100"/>
            <wp:effectExtent l="0" t="0" r="0" b="0"/>
            <wp:docPr id="1" name="Рисунок 1" descr="D:\!\D\ФОТО\кузнецов фото с телефона\Camera\IMG_20251210_110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\D\ФОТО\кузнецов фото с телефона\Camera\IMG_20251210_1107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0D" w:rsidRDefault="001A5D0D" w:rsidP="001A5D0D">
      <w:pPr>
        <w:tabs>
          <w:tab w:val="left" w:pos="5387"/>
        </w:tabs>
        <w:rPr>
          <w:sz w:val="14"/>
          <w:szCs w:val="14"/>
        </w:rPr>
      </w:pPr>
    </w:p>
    <w:p w:rsidR="00663950" w:rsidRDefault="001A5D0D" w:rsidP="001A5D0D">
      <w:pPr>
        <w:tabs>
          <w:tab w:val="left" w:pos="709"/>
        </w:tabs>
        <w:rPr>
          <w:szCs w:val="30"/>
        </w:rPr>
      </w:pPr>
      <w:r>
        <w:rPr>
          <w:szCs w:val="30"/>
        </w:rPr>
        <w:tab/>
      </w:r>
    </w:p>
    <w:p w:rsidR="005C231E" w:rsidRPr="00B83738" w:rsidRDefault="005C231E" w:rsidP="004D13CF">
      <w:pPr>
        <w:ind w:firstLine="708"/>
        <w:rPr>
          <w:rFonts w:cs="Times New Roman"/>
          <w:i/>
          <w:szCs w:val="30"/>
        </w:rPr>
      </w:pPr>
      <w:r w:rsidRPr="00041EB3">
        <w:rPr>
          <w:i/>
          <w:szCs w:val="30"/>
        </w:rPr>
        <w:t xml:space="preserve">Справочно: </w:t>
      </w:r>
      <w:r w:rsidRPr="00B83738">
        <w:rPr>
          <w:rFonts w:cs="Times New Roman"/>
          <w:i/>
          <w:szCs w:val="30"/>
          <w:u w:val="single"/>
        </w:rPr>
        <w:t>Условия продажи пустующего дома:</w:t>
      </w:r>
      <w:r w:rsidRPr="00B83738">
        <w:rPr>
          <w:rFonts w:cs="Times New Roman"/>
          <w:i/>
          <w:szCs w:val="30"/>
        </w:rPr>
        <w:t xml:space="preserve"> победитель аукциона обязан возместить затраты, связанные с подготовкой и проведением аукциона, а также расходы по публикации извещения в средствах массовой информации в течение 10-ти рабочих дней со дня получения копии протокола о результатах аукциона.</w:t>
      </w:r>
    </w:p>
    <w:p w:rsidR="005C231E" w:rsidRPr="00B83738" w:rsidRDefault="005C231E" w:rsidP="004D13CF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Лица, которые допускаются к участию в аукционе</w:t>
      </w:r>
      <w:r w:rsidRPr="00B83738">
        <w:rPr>
          <w:rFonts w:cs="Times New Roman"/>
          <w:i/>
          <w:szCs w:val="30"/>
        </w:rPr>
        <w:t>: граждане,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домов.</w:t>
      </w:r>
    </w:p>
    <w:p w:rsidR="005C231E" w:rsidRPr="00B83738" w:rsidRDefault="005C231E" w:rsidP="004D13CF">
      <w:pPr>
        <w:ind w:firstLine="708"/>
        <w:contextualSpacing/>
        <w:rPr>
          <w:rFonts w:cs="Times New Roman"/>
          <w:i/>
          <w:szCs w:val="30"/>
          <w:u w:val="single"/>
        </w:rPr>
      </w:pPr>
      <w:r w:rsidRPr="00B83738">
        <w:rPr>
          <w:rFonts w:cs="Times New Roman"/>
          <w:i/>
          <w:szCs w:val="30"/>
          <w:u w:val="single"/>
        </w:rPr>
        <w:t>Перечень документов, которые представляются претендентом на покупку до истечения 30 календарных дней со дня опубликования извещения (</w:t>
      </w:r>
      <w:r w:rsidR="00246C0C">
        <w:rPr>
          <w:rFonts w:cs="Times New Roman"/>
          <w:b/>
          <w:i/>
          <w:szCs w:val="30"/>
          <w:u w:val="single"/>
        </w:rPr>
        <w:t>до 29</w:t>
      </w:r>
      <w:r w:rsidRPr="00B83738">
        <w:rPr>
          <w:rFonts w:cs="Times New Roman"/>
          <w:b/>
          <w:i/>
          <w:szCs w:val="30"/>
          <w:u w:val="single"/>
        </w:rPr>
        <w:t>.0</w:t>
      </w:r>
      <w:r w:rsidR="00246C0C">
        <w:rPr>
          <w:rFonts w:cs="Times New Roman"/>
          <w:b/>
          <w:i/>
          <w:szCs w:val="30"/>
          <w:u w:val="single"/>
        </w:rPr>
        <w:t>6</w:t>
      </w:r>
      <w:bookmarkStart w:id="0" w:name="_GoBack"/>
      <w:bookmarkEnd w:id="0"/>
      <w:r w:rsidR="00FB3298">
        <w:rPr>
          <w:rFonts w:cs="Times New Roman"/>
          <w:b/>
          <w:i/>
          <w:szCs w:val="30"/>
          <w:u w:val="single"/>
        </w:rPr>
        <w:t>.2026</w:t>
      </w:r>
      <w:r w:rsidRPr="00B83738">
        <w:rPr>
          <w:rFonts w:cs="Times New Roman"/>
          <w:b/>
          <w:i/>
          <w:szCs w:val="30"/>
          <w:u w:val="single"/>
        </w:rPr>
        <w:t xml:space="preserve"> г.</w:t>
      </w:r>
      <w:r w:rsidRPr="00B83738">
        <w:rPr>
          <w:rFonts w:cs="Times New Roman"/>
          <w:i/>
          <w:szCs w:val="30"/>
          <w:u w:val="single"/>
        </w:rPr>
        <w:t xml:space="preserve"> включительно):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 заявление на участие в аукционе по форме, установленной Государственным комитетом по имуществу;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гражданином – копия документа, удостоверяющего личность, без нотариального засвидетельствования,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lastRenderedPageBreak/>
        <w:t>– индивидуальным предпринимателем – копия свидетельства о государственной регистрации без нотариального засвидетельствования;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гражданина или индивидуального предпринимателя – доверенность;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</w:r>
    </w:p>
    <w:p w:rsidR="005C231E" w:rsidRPr="00B83738" w:rsidRDefault="005C231E" w:rsidP="005C231E">
      <w:pPr>
        <w:ind w:firstLine="708"/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</w:r>
    </w:p>
    <w:p w:rsidR="005C231E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</w:rPr>
        <w:t>– документ, подтверждающий внесение задатка.</w:t>
      </w:r>
    </w:p>
    <w:p w:rsidR="005C231E" w:rsidRPr="00B83738" w:rsidRDefault="005C231E" w:rsidP="005C231E">
      <w:pPr>
        <w:contextualSpacing/>
        <w:rPr>
          <w:rFonts w:cs="Times New Roman"/>
          <w:i/>
          <w:szCs w:val="30"/>
        </w:rPr>
      </w:pPr>
      <w:r>
        <w:rPr>
          <w:rFonts w:cs="Times New Roman"/>
          <w:i/>
          <w:szCs w:val="30"/>
        </w:rPr>
        <w:t xml:space="preserve">         -</w:t>
      </w:r>
      <w:r w:rsidRPr="00284CC3">
        <w:rPr>
          <w:rFonts w:cs="Times New Roman"/>
          <w:i/>
          <w:szCs w:val="30"/>
        </w:rPr>
        <w:t xml:space="preserve"> </w:t>
      </w:r>
      <w:r w:rsidRPr="00B83738">
        <w:rPr>
          <w:rFonts w:cs="Times New Roman"/>
          <w:i/>
          <w:szCs w:val="30"/>
        </w:rPr>
        <w:t>информация о номере счета для возврата задатка, в случае если участник не выиграет аукцион;</w:t>
      </w:r>
    </w:p>
    <w:p w:rsidR="005C231E" w:rsidRPr="00B83738" w:rsidRDefault="005C231E" w:rsidP="005C231E">
      <w:pPr>
        <w:ind w:right="-426" w:firstLine="708"/>
        <w:contextualSpacing/>
        <w:textAlignment w:val="baseline"/>
        <w:rPr>
          <w:rFonts w:cs="Times New Roman"/>
          <w:i/>
          <w:szCs w:val="30"/>
        </w:rPr>
      </w:pPr>
    </w:p>
    <w:p w:rsidR="005C231E" w:rsidRDefault="005C231E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  <w:r w:rsidRPr="00B83738">
        <w:rPr>
          <w:rFonts w:cs="Times New Roman"/>
          <w:i/>
          <w:szCs w:val="30"/>
          <w:u w:val="single"/>
        </w:rPr>
        <w:t>Осмотр пустующего дома</w:t>
      </w:r>
      <w:r w:rsidRPr="00B83738">
        <w:rPr>
          <w:rFonts w:cs="Times New Roman"/>
          <w:i/>
          <w:szCs w:val="30"/>
        </w:rPr>
        <w:t xml:space="preserve">: Осмотр пустующего дома осуществляется претендентом на покупку в сопровождении представителей </w:t>
      </w:r>
      <w:proofErr w:type="spellStart"/>
      <w:r w:rsidR="00564D1A">
        <w:rPr>
          <w:rFonts w:cs="Times New Roman"/>
          <w:i/>
          <w:szCs w:val="30"/>
        </w:rPr>
        <w:t>Терех</w:t>
      </w:r>
      <w:r w:rsidRPr="00B83738">
        <w:rPr>
          <w:rFonts w:cs="Times New Roman"/>
          <w:i/>
          <w:szCs w:val="30"/>
        </w:rPr>
        <w:t>овского</w:t>
      </w:r>
      <w:proofErr w:type="spellEnd"/>
      <w:r w:rsidRPr="00B83738">
        <w:rPr>
          <w:rFonts w:cs="Times New Roman"/>
          <w:i/>
          <w:szCs w:val="30"/>
        </w:rPr>
        <w:t xml:space="preserve"> сельского исполнительного комитета в любое согласованное с ними время в течение установленного срока приема заявлений.</w:t>
      </w: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4D13CF" w:rsidRDefault="004D13CF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0D03FA" w:rsidRDefault="000D03FA" w:rsidP="005C231E">
      <w:pPr>
        <w:ind w:right="256"/>
        <w:contextualSpacing/>
        <w:textAlignment w:val="baseline"/>
        <w:rPr>
          <w:rFonts w:cs="Times New Roman"/>
          <w:i/>
          <w:szCs w:val="30"/>
        </w:rPr>
      </w:pPr>
    </w:p>
    <w:p w:rsidR="005C231E" w:rsidRPr="001E2AA3" w:rsidRDefault="005C231E" w:rsidP="005C231E">
      <w:pPr>
        <w:pStyle w:val="newncpi0"/>
        <w:spacing w:line="240" w:lineRule="exact"/>
        <w:jc w:val="right"/>
      </w:pPr>
      <w:r w:rsidRPr="001E2AA3">
        <w:t>___________________________________________________________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5C231E" w:rsidRPr="009C249F" w:rsidTr="004D1795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9C249F" w:rsidRDefault="005C231E" w:rsidP="002860DA">
            <w:pPr>
              <w:spacing w:after="28"/>
              <w:ind w:left="6096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Приложение 4</w:t>
            </w:r>
          </w:p>
          <w:p w:rsidR="005C231E" w:rsidRPr="009C249F" w:rsidRDefault="005C231E" w:rsidP="002860DA">
            <w:pPr>
              <w:ind w:left="6096"/>
              <w:jc w:val="left"/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lastRenderedPageBreak/>
              <w:t>к </w:t>
            </w:r>
            <w:hyperlink r:id="rId7" w:anchor="a7" w:tooltip="+" w:history="1">
              <w:r w:rsidRPr="009C249F">
                <w:rPr>
                  <w:rFonts w:eastAsia="Times New Roman" w:cs="Times New Roman"/>
                  <w:i/>
                  <w:iCs/>
                  <w:color w:val="0000FF"/>
                  <w:sz w:val="16"/>
                  <w:szCs w:val="16"/>
                  <w:u w:val="single"/>
                  <w:lang w:eastAsia="ru-RU"/>
                </w:rPr>
                <w:t>постановлению</w:t>
              </w:r>
            </w:hyperlink>
            <w:r w:rsidR="002860DA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 xml:space="preserve">Государственного комитета 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 имуществу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Республики Беларусь</w:t>
            </w:r>
            <w:r w:rsidRPr="009C249F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br/>
              <w:t>23.09.2021 № 23</w:t>
            </w:r>
          </w:p>
        </w:tc>
      </w:tr>
    </w:tbl>
    <w:p w:rsidR="005C231E" w:rsidRPr="009C249F" w:rsidRDefault="005C231E" w:rsidP="005C231E">
      <w:pPr>
        <w:shd w:val="clear" w:color="auto" w:fill="FFFFFF"/>
        <w:ind w:left="6663"/>
        <w:rPr>
          <w:rFonts w:eastAsia="Times New Roman" w:cs="Times New Roman"/>
          <w:color w:val="000000"/>
          <w:sz w:val="16"/>
          <w:szCs w:val="16"/>
          <w:lang w:eastAsia="ru-RU"/>
        </w:rPr>
      </w:pPr>
      <w:r w:rsidRPr="009C249F">
        <w:rPr>
          <w:rFonts w:eastAsia="Times New Roman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5C231E" w:rsidRPr="009C249F" w:rsidRDefault="005C231E" w:rsidP="005C231E">
      <w:pPr>
        <w:shd w:val="clear" w:color="auto" w:fill="FFFFFF"/>
        <w:spacing w:before="160"/>
        <w:ind w:left="2268"/>
        <w:rPr>
          <w:rFonts w:eastAsia="Times New Roman" w:cs="Times New Roman"/>
          <w:color w:val="000000"/>
          <w:sz w:val="16"/>
          <w:szCs w:val="16"/>
          <w:lang w:eastAsia="ru-RU"/>
        </w:rPr>
      </w:pPr>
      <w:bookmarkStart w:id="1" w:name="a16"/>
      <w:bookmarkEnd w:id="1"/>
    </w:p>
    <w:p w:rsidR="005C231E" w:rsidRPr="009D1A77" w:rsidRDefault="00564D1A" w:rsidP="009D1A77">
      <w:pPr>
        <w:shd w:val="clear" w:color="auto" w:fill="FFFFFF"/>
        <w:spacing w:before="160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Терех</w:t>
      </w:r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>овский</w:t>
      </w:r>
      <w:proofErr w:type="spellEnd"/>
      <w:r w:rsidR="004D13CF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исполнительный</w:t>
      </w:r>
      <w:proofErr w:type="gramEnd"/>
      <w:r w:rsidR="005C231E" w:rsidRPr="009D1A7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комитет</w:t>
      </w:r>
    </w:p>
    <w:p w:rsidR="005C231E" w:rsidRPr="009D1A77" w:rsidRDefault="005C231E" w:rsidP="002860DA">
      <w:pPr>
        <w:shd w:val="clear" w:color="auto" w:fill="FFFFFF"/>
        <w:spacing w:before="160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(полное наименование организатора аукциона)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C231E" w:rsidRPr="009D1A77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  <w:r w:rsid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</w:t>
      </w:r>
    </w:p>
    <w:p w:rsid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физического лица (индивидуального предпринимателя),</w:t>
      </w:r>
    </w:p>
    <w:p w:rsidR="005C231E" w:rsidRPr="002860DA" w:rsidRDefault="005C231E" w:rsidP="002860DA">
      <w:pPr>
        <w:shd w:val="clear" w:color="auto" w:fill="FFFFFF"/>
        <w:ind w:left="424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248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полное наименование юридического лица, от имени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которых заявление подается,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адрес места жительства (пребывания, нахождения),</w:t>
      </w:r>
    </w:p>
    <w:p w:rsidR="005C231E" w:rsidRPr="009D1A77" w:rsidRDefault="005C231E" w:rsidP="002860DA">
      <w:pPr>
        <w:shd w:val="clear" w:color="auto" w:fill="FFFFFF"/>
        <w:ind w:left="3540" w:firstLine="708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1A77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5C231E" w:rsidRPr="002860DA" w:rsidRDefault="005C231E" w:rsidP="002860DA">
      <w:pPr>
        <w:shd w:val="clear" w:color="auto" w:fill="FFFFFF"/>
        <w:ind w:left="4956" w:firstLine="708"/>
        <w:jc w:val="left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контактный телефон)</w:t>
      </w:r>
    </w:p>
    <w:p w:rsidR="005C231E" w:rsidRPr="002860DA" w:rsidRDefault="00246C0C" w:rsidP="002860DA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hyperlink r:id="rId8" w:tooltip="-" w:history="1">
        <w:r w:rsidR="005C231E" w:rsidRPr="002860DA">
          <w:rPr>
            <w:rFonts w:eastAsia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="005C231E" w:rsidRPr="002860D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  <w:t>об участии в аукционе по продаже пустующих жилых домов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Прошу принять настоящее заявление и прилагаемые к нему документы и допустить меня к участию в аукционе по продаже __________________________________________</w:t>
      </w:r>
    </w:p>
    <w:p w:rsidR="005C231E" w:rsidRPr="002860DA" w:rsidRDefault="005C231E" w:rsidP="002860DA">
      <w:pPr>
        <w:shd w:val="clear" w:color="auto" w:fill="FFFFFF"/>
        <w:ind w:left="467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(указывается этажность и материал стен)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(одноквартирного, блокированного жилого дома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(квартиры в блокированном жилом доме)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расположенного(ой) по адресу: _________________________________________________,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инвентарным номером _______________________________________________________.</w:t>
      </w:r>
    </w:p>
    <w:p w:rsidR="005C231E" w:rsidRPr="002860DA" w:rsidRDefault="005C231E" w:rsidP="002860DA">
      <w:pPr>
        <w:shd w:val="clear" w:color="auto" w:fill="FFFFFF"/>
        <w:ind w:left="3544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(согласно данным единого государственного регистра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недвижимого имущества, прав на него и сделок с ним</w:t>
      </w:r>
      <w:r w:rsid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(при его наличии)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условиями участия в аукционе, порядком его проведения, оформления результатов аукциона, возмещения затрат на организацию и проведение аукциона, в том числе расходов, связанных с изготовлением и предоставлением участникам документации, необходимой для его проведения, ознакомлен(а) и согласен(на).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С предметом аукциона на местности ________________________________________</w:t>
      </w:r>
    </w:p>
    <w:p w:rsidR="005C231E" w:rsidRPr="002860DA" w:rsidRDefault="005C231E" w:rsidP="002860DA">
      <w:pPr>
        <w:shd w:val="clear" w:color="auto" w:fill="FFFFFF"/>
        <w:ind w:left="552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информация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____________________________________________________________________________.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об ознакомлении с предметом аукциона на местности)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Иные сведения __________________________________________________________</w:t>
      </w:r>
    </w:p>
    <w:p w:rsidR="005C231E" w:rsidRPr="002860DA" w:rsidRDefault="005C231E" w:rsidP="002860DA">
      <w:pPr>
        <w:shd w:val="clear" w:color="auto" w:fill="FFFFFF"/>
        <w:ind w:left="3969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(указываются при необходимости)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Перечень документов (копий документов), прилагаемых к настоящему заявлению: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(указывается название документа (копии документа), его реквизиты и</w:t>
      </w:r>
    </w:p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5C231E" w:rsidRPr="002860DA" w:rsidRDefault="005C231E" w:rsidP="002860DA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количество листов каждого документа)</w:t>
      </w:r>
    </w:p>
    <w:p w:rsidR="005C231E" w:rsidRPr="002860DA" w:rsidRDefault="005C231E" w:rsidP="002860DA">
      <w:pPr>
        <w:shd w:val="clear" w:color="auto" w:fill="FFFFFF"/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6279"/>
      </w:tblGrid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</w:t>
            </w:r>
          </w:p>
        </w:tc>
      </w:tr>
      <w:tr w:rsidR="005C231E" w:rsidRPr="002860DA" w:rsidTr="004D17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ind w:left="318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231E" w:rsidRPr="002860DA" w:rsidRDefault="005C231E" w:rsidP="002860D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860DA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(фамилия, инициалы лица, подписавшего заявление)</w:t>
            </w:r>
          </w:p>
        </w:tc>
      </w:tr>
    </w:tbl>
    <w:p w:rsidR="005C231E" w:rsidRPr="002860DA" w:rsidRDefault="005C231E" w:rsidP="002860D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860DA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63950" w:rsidRDefault="005C231E" w:rsidP="002860DA">
      <w:pPr>
        <w:shd w:val="clear" w:color="auto" w:fill="FFFFFF"/>
        <w:jc w:val="center"/>
        <w:rPr>
          <w:szCs w:val="30"/>
        </w:rPr>
      </w:pPr>
      <w:r w:rsidRPr="002860DA">
        <w:rPr>
          <w:rFonts w:eastAsia="Times New Roman" w:cs="Times New Roman"/>
          <w:color w:val="000000"/>
          <w:sz w:val="24"/>
          <w:szCs w:val="24"/>
          <w:vertAlign w:val="superscript"/>
          <w:lang w:eastAsia="ru-RU"/>
        </w:rPr>
        <w:t>(реквизиты доверенности в случае, если заявление подписано представителем заявителя)</w:t>
      </w:r>
    </w:p>
    <w:sectPr w:rsidR="00663950" w:rsidSect="000D03F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D6D14"/>
    <w:multiLevelType w:val="hybridMultilevel"/>
    <w:tmpl w:val="21DAF634"/>
    <w:lvl w:ilvl="0" w:tplc="7110D8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765BA7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3774"/>
    <w:multiLevelType w:val="hybridMultilevel"/>
    <w:tmpl w:val="AE0ED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81"/>
    <w:rsid w:val="0000338C"/>
    <w:rsid w:val="00032479"/>
    <w:rsid w:val="00035C11"/>
    <w:rsid w:val="00037548"/>
    <w:rsid w:val="00052EDA"/>
    <w:rsid w:val="00057E12"/>
    <w:rsid w:val="00085827"/>
    <w:rsid w:val="000A2A51"/>
    <w:rsid w:val="000B4845"/>
    <w:rsid w:val="000D03FA"/>
    <w:rsid w:val="001055B3"/>
    <w:rsid w:val="00131498"/>
    <w:rsid w:val="0013436E"/>
    <w:rsid w:val="00145C40"/>
    <w:rsid w:val="00145E60"/>
    <w:rsid w:val="00163FC4"/>
    <w:rsid w:val="001862D9"/>
    <w:rsid w:val="001A5D0D"/>
    <w:rsid w:val="001C15DF"/>
    <w:rsid w:val="001D2B63"/>
    <w:rsid w:val="00234A8A"/>
    <w:rsid w:val="0024374B"/>
    <w:rsid w:val="00246C0C"/>
    <w:rsid w:val="00253FA7"/>
    <w:rsid w:val="00285F14"/>
    <w:rsid w:val="002860DA"/>
    <w:rsid w:val="00287735"/>
    <w:rsid w:val="002A4650"/>
    <w:rsid w:val="002A5427"/>
    <w:rsid w:val="002F2DA5"/>
    <w:rsid w:val="00323D1E"/>
    <w:rsid w:val="003265C9"/>
    <w:rsid w:val="003613D2"/>
    <w:rsid w:val="003A5358"/>
    <w:rsid w:val="004574E3"/>
    <w:rsid w:val="004C1981"/>
    <w:rsid w:val="004D13CF"/>
    <w:rsid w:val="00513FB9"/>
    <w:rsid w:val="005301FA"/>
    <w:rsid w:val="00564D1A"/>
    <w:rsid w:val="00581531"/>
    <w:rsid w:val="005B7C88"/>
    <w:rsid w:val="005C231E"/>
    <w:rsid w:val="006266EB"/>
    <w:rsid w:val="00646A7C"/>
    <w:rsid w:val="00646D9E"/>
    <w:rsid w:val="00652673"/>
    <w:rsid w:val="006629B4"/>
    <w:rsid w:val="00663950"/>
    <w:rsid w:val="0067236D"/>
    <w:rsid w:val="006A3ABD"/>
    <w:rsid w:val="006B53D1"/>
    <w:rsid w:val="006E4EF2"/>
    <w:rsid w:val="006F7C5D"/>
    <w:rsid w:val="00794A07"/>
    <w:rsid w:val="007A5D80"/>
    <w:rsid w:val="007B5FB3"/>
    <w:rsid w:val="007D2787"/>
    <w:rsid w:val="007F11E8"/>
    <w:rsid w:val="007F1626"/>
    <w:rsid w:val="007F28E6"/>
    <w:rsid w:val="007F3817"/>
    <w:rsid w:val="00814020"/>
    <w:rsid w:val="00865763"/>
    <w:rsid w:val="0086660C"/>
    <w:rsid w:val="008A42E3"/>
    <w:rsid w:val="008A5502"/>
    <w:rsid w:val="008E077B"/>
    <w:rsid w:val="008E4D7B"/>
    <w:rsid w:val="009049D2"/>
    <w:rsid w:val="00921D5C"/>
    <w:rsid w:val="00932DA6"/>
    <w:rsid w:val="009469A5"/>
    <w:rsid w:val="0095370B"/>
    <w:rsid w:val="00964616"/>
    <w:rsid w:val="00990708"/>
    <w:rsid w:val="00994444"/>
    <w:rsid w:val="00997370"/>
    <w:rsid w:val="009D1A77"/>
    <w:rsid w:val="009E2E38"/>
    <w:rsid w:val="00A177E1"/>
    <w:rsid w:val="00A20757"/>
    <w:rsid w:val="00AA6DCE"/>
    <w:rsid w:val="00B15A08"/>
    <w:rsid w:val="00B373E3"/>
    <w:rsid w:val="00B61D7F"/>
    <w:rsid w:val="00C279F0"/>
    <w:rsid w:val="00C40052"/>
    <w:rsid w:val="00C92BD3"/>
    <w:rsid w:val="00CA4C43"/>
    <w:rsid w:val="00CC275F"/>
    <w:rsid w:val="00CE7BC9"/>
    <w:rsid w:val="00CF24CB"/>
    <w:rsid w:val="00D14074"/>
    <w:rsid w:val="00D15AA8"/>
    <w:rsid w:val="00D3028A"/>
    <w:rsid w:val="00D321FD"/>
    <w:rsid w:val="00D442D9"/>
    <w:rsid w:val="00D6668F"/>
    <w:rsid w:val="00D75D30"/>
    <w:rsid w:val="00DC6299"/>
    <w:rsid w:val="00DE029E"/>
    <w:rsid w:val="00DF1BB5"/>
    <w:rsid w:val="00DF71D1"/>
    <w:rsid w:val="00E05E89"/>
    <w:rsid w:val="00E124F5"/>
    <w:rsid w:val="00E2790C"/>
    <w:rsid w:val="00E56670"/>
    <w:rsid w:val="00E62EF3"/>
    <w:rsid w:val="00EB1C69"/>
    <w:rsid w:val="00EB59E6"/>
    <w:rsid w:val="00F86876"/>
    <w:rsid w:val="00FB3298"/>
    <w:rsid w:val="00FD2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F0F8"/>
  <w15:docId w15:val="{E26094EE-B5EF-4DE5-A24C-5A5D600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45"/>
    <w:pPr>
      <w:spacing w:after="0" w:line="240" w:lineRule="auto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981"/>
    <w:pPr>
      <w:ind w:left="720"/>
      <w:contextualSpacing/>
    </w:pPr>
  </w:style>
  <w:style w:type="table" w:styleId="a4">
    <w:name w:val="Table Grid"/>
    <w:basedOn w:val="a1"/>
    <w:uiPriority w:val="59"/>
    <w:rsid w:val="00E05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1A5D0D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5D0D"/>
    <w:rPr>
      <w:rFonts w:eastAsia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1A5D0D"/>
    <w:pPr>
      <w:spacing w:before="360" w:after="36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undline">
    <w:name w:val="undline"/>
    <w:basedOn w:val="a"/>
    <w:rsid w:val="001A5D0D"/>
    <w:pPr>
      <w:spacing w:before="160" w:after="16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D0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629B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40867.xls" TargetMode="External"/><Relationship Id="rId3" Type="http://schemas.openxmlformats.org/officeDocument/2006/relationships/styles" Target="styles.xml"/><Relationship Id="rId7" Type="http://schemas.openxmlformats.org/officeDocument/2006/relationships/hyperlink" Target="https://bii.by/tx.dll?d=468071&amp;a=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0F2F1-8D9E-4CAC-B7FC-5C80275C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ASRock</cp:lastModifiedBy>
  <cp:revision>2</cp:revision>
  <cp:lastPrinted>2022-05-24T12:01:00Z</cp:lastPrinted>
  <dcterms:created xsi:type="dcterms:W3CDTF">2026-05-25T13:21:00Z</dcterms:created>
  <dcterms:modified xsi:type="dcterms:W3CDTF">2026-05-25T13:21:00Z</dcterms:modified>
</cp:coreProperties>
</file>